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6" w:rsidRPr="003A190A" w:rsidRDefault="00AD1E16" w:rsidP="00AD1E16">
      <w:pPr>
        <w:pStyle w:val="Bodytext30"/>
        <w:shd w:val="clear" w:color="auto" w:fill="auto"/>
        <w:spacing w:before="0" w:line="240" w:lineRule="auto"/>
        <w:ind w:right="-337" w:firstLine="0"/>
        <w:jc w:val="right"/>
        <w:rPr>
          <w:rFonts w:ascii="Myriad Pro" w:hAnsi="Myriad Pro"/>
          <w:sz w:val="20"/>
          <w:szCs w:val="18"/>
          <w:lang w:val="en-GB"/>
        </w:rPr>
      </w:pPr>
      <w:r w:rsidRPr="003A190A">
        <w:rPr>
          <w:rFonts w:ascii="Myriad Pro" w:hAnsi="Myriad Pro"/>
          <w:sz w:val="20"/>
          <w:szCs w:val="18"/>
          <w:lang w:val="en-GB"/>
        </w:rPr>
        <w:t>Annex No. 3</w:t>
      </w:r>
    </w:p>
    <w:p w:rsidR="00AD1E16" w:rsidRPr="00A30220" w:rsidRDefault="00AD1E16" w:rsidP="00AD1E16">
      <w:pPr>
        <w:pStyle w:val="Bodytext30"/>
        <w:shd w:val="clear" w:color="auto" w:fill="auto"/>
        <w:spacing w:before="0" w:line="240" w:lineRule="auto"/>
        <w:ind w:left="20" w:right="-337" w:firstLine="0"/>
        <w:jc w:val="right"/>
        <w:rPr>
          <w:rFonts w:ascii="Myriad Pro" w:hAnsi="Myriad Pro"/>
          <w:sz w:val="20"/>
          <w:szCs w:val="20"/>
          <w:lang w:val="en-GB"/>
        </w:rPr>
      </w:pPr>
      <w:r w:rsidRPr="003A190A">
        <w:rPr>
          <w:rFonts w:ascii="Myriad Pro" w:hAnsi="Myriad Pro"/>
          <w:sz w:val="20"/>
          <w:szCs w:val="22"/>
          <w:lang w:val="en-GB"/>
        </w:rPr>
        <w:t xml:space="preserve">to the </w:t>
      </w:r>
      <w:r w:rsidRPr="00A30220">
        <w:rPr>
          <w:rFonts w:ascii="Myriad Pro" w:hAnsi="Myriad Pro"/>
          <w:sz w:val="20"/>
          <w:szCs w:val="20"/>
          <w:lang w:val="en-GB"/>
        </w:rPr>
        <w:t xml:space="preserve">Regulation </w:t>
      </w:r>
    </w:p>
    <w:p w:rsidR="00AD1E16" w:rsidRPr="00A30220" w:rsidRDefault="00AD1E16" w:rsidP="00AD1E16">
      <w:pPr>
        <w:pStyle w:val="Bodytext30"/>
        <w:shd w:val="clear" w:color="auto" w:fill="auto"/>
        <w:spacing w:before="0" w:line="240" w:lineRule="auto"/>
        <w:ind w:left="20" w:right="-337" w:firstLine="0"/>
        <w:jc w:val="right"/>
        <w:rPr>
          <w:rFonts w:ascii="Myriad Pro" w:hAnsi="Myriad Pro"/>
          <w:sz w:val="20"/>
          <w:szCs w:val="20"/>
          <w:lang w:val="en-GB"/>
        </w:rPr>
      </w:pPr>
      <w:r w:rsidRPr="00A30220">
        <w:rPr>
          <w:rFonts w:ascii="Myriad Pro" w:hAnsi="Myriad Pro"/>
          <w:sz w:val="20"/>
          <w:szCs w:val="20"/>
          <w:lang w:val="en-GB"/>
        </w:rPr>
        <w:t xml:space="preserve">for open </w:t>
      </w:r>
      <w:proofErr w:type="gramStart"/>
      <w:r w:rsidRPr="00A30220">
        <w:rPr>
          <w:rFonts w:ascii="Myriad Pro" w:hAnsi="Myriad Pro"/>
          <w:sz w:val="20"/>
          <w:szCs w:val="20"/>
          <w:lang w:val="en-GB"/>
        </w:rPr>
        <w:t>competition</w:t>
      </w:r>
      <w:proofErr w:type="gramEnd"/>
      <w:r w:rsidRPr="00A30220">
        <w:rPr>
          <w:rFonts w:ascii="Myriad Pro" w:hAnsi="Myriad Pro"/>
          <w:sz w:val="20"/>
          <w:szCs w:val="20"/>
          <w:lang w:val="en-GB"/>
        </w:rPr>
        <w:t xml:space="preserve"> No </w:t>
      </w:r>
      <w:r w:rsidRPr="00A30220">
        <w:rPr>
          <w:rFonts w:ascii="Myriad Pro" w:hAnsi="Myriad Pro" w:cstheme="majorHAnsi"/>
          <w:sz w:val="20"/>
          <w:szCs w:val="20"/>
        </w:rPr>
        <w:t>RBR 2017/1</w:t>
      </w:r>
    </w:p>
    <w:p w:rsidR="00AD1E16" w:rsidRPr="003A190A" w:rsidRDefault="00AD1E16" w:rsidP="00AD1E16">
      <w:pPr>
        <w:pStyle w:val="Bodytext30"/>
        <w:shd w:val="clear" w:color="auto" w:fill="auto"/>
        <w:spacing w:before="0" w:line="240" w:lineRule="auto"/>
        <w:ind w:left="20" w:right="-337" w:firstLine="0"/>
        <w:jc w:val="right"/>
        <w:rPr>
          <w:rFonts w:ascii="Myriad Pro" w:hAnsi="Myriad Pro"/>
          <w:sz w:val="20"/>
          <w:szCs w:val="22"/>
          <w:lang w:val="en-GB"/>
        </w:rPr>
      </w:pPr>
      <w:r w:rsidRPr="00A30220">
        <w:rPr>
          <w:rFonts w:ascii="Myriad Pro" w:hAnsi="Myriad Pro"/>
          <w:sz w:val="20"/>
          <w:szCs w:val="20"/>
          <w:lang w:val="en-GB"/>
        </w:rPr>
        <w:t xml:space="preserve"> “Design guidelines for Rail Baltic / Rail </w:t>
      </w:r>
      <w:proofErr w:type="spellStart"/>
      <w:r w:rsidRPr="00A30220">
        <w:rPr>
          <w:rFonts w:ascii="Myriad Pro" w:hAnsi="Myriad Pro"/>
          <w:sz w:val="20"/>
          <w:szCs w:val="20"/>
          <w:lang w:val="en-GB"/>
        </w:rPr>
        <w:t>Baltica</w:t>
      </w:r>
      <w:proofErr w:type="spellEnd"/>
      <w:r w:rsidRPr="00A30220">
        <w:rPr>
          <w:rFonts w:ascii="Myriad Pro" w:hAnsi="Myriad Pro"/>
          <w:sz w:val="20"/>
          <w:szCs w:val="20"/>
          <w:lang w:val="en-GB"/>
        </w:rPr>
        <w:t xml:space="preserve"> Railway</w:t>
      </w:r>
      <w:r w:rsidRPr="003A190A">
        <w:rPr>
          <w:rFonts w:ascii="Myriad Pro" w:hAnsi="Myriad Pro"/>
          <w:sz w:val="20"/>
          <w:szCs w:val="22"/>
          <w:lang w:val="en-GB"/>
        </w:rPr>
        <w:t>”</w:t>
      </w:r>
    </w:p>
    <w:p w:rsidR="00AD1E16" w:rsidRPr="003A190A" w:rsidRDefault="00AD1E16" w:rsidP="00AD1E16">
      <w:pPr>
        <w:jc w:val="center"/>
        <w:rPr>
          <w:rFonts w:ascii="Myriad Pro" w:hAnsi="Myriad Pro"/>
          <w:sz w:val="18"/>
          <w:szCs w:val="18"/>
          <w:lang w:val="en-GB"/>
        </w:rPr>
      </w:pPr>
      <w:r w:rsidRPr="003A190A">
        <w:rPr>
          <w:rFonts w:ascii="Myriad Pro" w:hAnsi="Myriad Pro"/>
          <w:sz w:val="18"/>
          <w:szCs w:val="18"/>
          <w:lang w:val="en-GB"/>
        </w:rPr>
        <w:t>Experience of Tenderer</w:t>
      </w:r>
    </w:p>
    <w:p w:rsidR="00AD1E16" w:rsidRPr="003A190A" w:rsidRDefault="00AD1E16" w:rsidP="00AD1E16">
      <w:pPr>
        <w:spacing w:after="120"/>
        <w:jc w:val="center"/>
        <w:rPr>
          <w:rFonts w:ascii="Myriad Pro" w:hAnsi="Myriad Pro"/>
          <w:sz w:val="18"/>
          <w:szCs w:val="18"/>
          <w:lang w:val="en-GB"/>
        </w:rPr>
      </w:pPr>
      <w:r w:rsidRPr="003A190A">
        <w:rPr>
          <w:rFonts w:ascii="Myriad Pro" w:hAnsi="Myriad Pro"/>
          <w:sz w:val="18"/>
          <w:szCs w:val="18"/>
          <w:lang w:val="en-GB"/>
        </w:rPr>
        <w:t>[Form No 1]</w:t>
      </w:r>
    </w:p>
    <w:tbl>
      <w:tblPr>
        <w:tblStyle w:val="TableGrid"/>
        <w:tblW w:w="15036" w:type="dxa"/>
        <w:tblInd w:w="-147" w:type="dxa"/>
        <w:tblLook w:val="04A0" w:firstRow="1" w:lastRow="0" w:firstColumn="1" w:lastColumn="0" w:noHBand="0" w:noVBand="1"/>
      </w:tblPr>
      <w:tblGrid>
        <w:gridCol w:w="561"/>
        <w:gridCol w:w="1940"/>
        <w:gridCol w:w="1548"/>
        <w:gridCol w:w="1905"/>
        <w:gridCol w:w="4111"/>
        <w:gridCol w:w="2030"/>
        <w:gridCol w:w="1670"/>
        <w:gridCol w:w="1271"/>
      </w:tblGrid>
      <w:tr w:rsidR="00AD1E16" w:rsidRPr="003A190A" w:rsidTr="007B640E">
        <w:trPr>
          <w:trHeight w:val="332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No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Name of project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Date of completion of the contract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Contracting authority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Description of the responsibilities </w:t>
            </w:r>
            <w:proofErr w:type="gramStart"/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according to</w:t>
            </w:r>
            <w:proofErr w:type="gramEnd"/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 contract, which characterize the experience, mentioned in respective subsection of Section 5.2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Total value of the investments in the project (thousand EUR*, excl. VAT)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Contract price (thousand EUR*, excl. VAT)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Contact information for references</w:t>
            </w:r>
          </w:p>
        </w:tc>
      </w:tr>
      <w:tr w:rsidR="00AD1E16" w:rsidRPr="003A190A" w:rsidTr="007B640E">
        <w:tc>
          <w:tcPr>
            <w:tcW w:w="561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1.</w:t>
            </w:r>
          </w:p>
        </w:tc>
        <w:tc>
          <w:tcPr>
            <w:tcW w:w="1940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905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2030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670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271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</w:tr>
      <w:tr w:rsidR="00AD1E16" w:rsidRPr="003A190A" w:rsidTr="007B640E">
        <w:tc>
          <w:tcPr>
            <w:tcW w:w="561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sz w:val="18"/>
                <w:szCs w:val="18"/>
                <w:lang w:val="en-GB"/>
              </w:rPr>
              <w:t>…</w:t>
            </w:r>
          </w:p>
        </w:tc>
        <w:tc>
          <w:tcPr>
            <w:tcW w:w="1940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905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2030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670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271" w:type="dxa"/>
          </w:tcPr>
          <w:p w:rsidR="00AD1E16" w:rsidRPr="003A190A" w:rsidRDefault="00AD1E16" w:rsidP="007B640E">
            <w:pPr>
              <w:jc w:val="center"/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</w:tr>
    </w:tbl>
    <w:p w:rsidR="00AD1E16" w:rsidRPr="003A190A" w:rsidRDefault="00AD1E16" w:rsidP="00AD1E16">
      <w:pPr>
        <w:spacing w:after="120"/>
        <w:rPr>
          <w:rFonts w:ascii="Myriad Pro" w:hAnsi="Myriad Pro"/>
          <w:sz w:val="18"/>
          <w:szCs w:val="18"/>
          <w:lang w:val="en-GB"/>
        </w:rPr>
      </w:pPr>
    </w:p>
    <w:p w:rsidR="00AD1E16" w:rsidRPr="003A190A" w:rsidRDefault="00AD1E16" w:rsidP="00AD1E16">
      <w:pPr>
        <w:jc w:val="center"/>
        <w:rPr>
          <w:rFonts w:ascii="Myriad Pro" w:hAnsi="Myriad Pro"/>
          <w:sz w:val="18"/>
          <w:szCs w:val="18"/>
          <w:lang w:val="en-GB"/>
        </w:rPr>
      </w:pPr>
      <w:r w:rsidRPr="003A190A">
        <w:rPr>
          <w:rFonts w:ascii="Myriad Pro" w:hAnsi="Myriad Pro"/>
          <w:sz w:val="18"/>
          <w:szCs w:val="18"/>
          <w:lang w:val="en-GB"/>
        </w:rPr>
        <w:t>Experience of key expert</w:t>
      </w:r>
    </w:p>
    <w:p w:rsidR="00AD1E16" w:rsidRPr="003A190A" w:rsidRDefault="00AD1E16" w:rsidP="00AD1E16">
      <w:pPr>
        <w:spacing w:after="120"/>
        <w:jc w:val="center"/>
        <w:rPr>
          <w:rFonts w:ascii="Myriad Pro" w:hAnsi="Myriad Pro"/>
          <w:sz w:val="18"/>
          <w:szCs w:val="18"/>
          <w:lang w:val="en-GB"/>
        </w:rPr>
      </w:pPr>
      <w:r w:rsidRPr="003A190A">
        <w:rPr>
          <w:rFonts w:ascii="Myriad Pro" w:hAnsi="Myriad Pro"/>
          <w:sz w:val="18"/>
          <w:szCs w:val="18"/>
          <w:lang w:val="en-GB"/>
        </w:rPr>
        <w:t>[Form No 2]</w:t>
      </w:r>
    </w:p>
    <w:tbl>
      <w:tblPr>
        <w:tblStyle w:val="TableGrid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851"/>
        <w:gridCol w:w="850"/>
        <w:gridCol w:w="1985"/>
        <w:gridCol w:w="1984"/>
        <w:gridCol w:w="1560"/>
        <w:gridCol w:w="1842"/>
        <w:gridCol w:w="1843"/>
      </w:tblGrid>
      <w:tr w:rsidR="00AD1E16" w:rsidRPr="003A190A" w:rsidTr="00AD1E16">
        <w:tc>
          <w:tcPr>
            <w:tcW w:w="568" w:type="dxa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No</w:t>
            </w:r>
          </w:p>
        </w:tc>
        <w:tc>
          <w:tcPr>
            <w:tcW w:w="14458" w:type="dxa"/>
            <w:gridSpan w:val="9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___________________________________________        _______________________</w:t>
            </w:r>
          </w:p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Expert’s role in team </w:t>
            </w:r>
            <w:r w:rsidRPr="003A190A"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  <w:t>(in accordance to Section 5.3)               Name, Surname</w:t>
            </w:r>
          </w:p>
        </w:tc>
      </w:tr>
      <w:tr w:rsidR="00AD1E16" w:rsidRPr="003A190A" w:rsidTr="00AD1E16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1.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Education</w:t>
            </w:r>
          </w:p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  <w:t>(Educational institution)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Period of studies </w:t>
            </w:r>
          </w:p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  <w:t>(from … to …)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Obtained degree (-s)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Description of studies</w:t>
            </w:r>
          </w:p>
        </w:tc>
      </w:tr>
      <w:tr w:rsidR="00AD1E16" w:rsidRPr="003A190A" w:rsidTr="00AD1E16">
        <w:tc>
          <w:tcPr>
            <w:tcW w:w="568" w:type="dxa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1.1.</w:t>
            </w:r>
          </w:p>
        </w:tc>
        <w:tc>
          <w:tcPr>
            <w:tcW w:w="4394" w:type="dxa"/>
            <w:gridSpan w:val="3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D1E16" w:rsidRPr="003A190A" w:rsidTr="00AD1E16">
        <w:tc>
          <w:tcPr>
            <w:tcW w:w="568" w:type="dxa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…</w:t>
            </w:r>
          </w:p>
        </w:tc>
        <w:tc>
          <w:tcPr>
            <w:tcW w:w="4394" w:type="dxa"/>
            <w:gridSpan w:val="3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D1E16" w:rsidRPr="003A190A" w:rsidTr="00AD1E16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458" w:type="dxa"/>
            <w:gridSpan w:val="9"/>
            <w:shd w:val="clear" w:color="auto" w:fill="D9D9D9" w:themeFill="background1" w:themeFillShade="D9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Professional experience </w:t>
            </w:r>
            <w:bookmarkStart w:id="0" w:name="_GoBack"/>
            <w:bookmarkEnd w:id="0"/>
          </w:p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i/>
                <w:color w:val="000000" w:themeColor="text1"/>
                <w:sz w:val="18"/>
                <w:szCs w:val="18"/>
                <w:lang w:val="en-GB"/>
              </w:rPr>
              <w:t>(relevant to subsections of Section 5.3 for respective expert)</w:t>
            </w:r>
          </w:p>
        </w:tc>
      </w:tr>
      <w:tr w:rsidR="00AD1E16" w:rsidRPr="003A190A" w:rsidTr="00AD1E16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2.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Employer, Project, Contracting authority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Position </w:t>
            </w:r>
            <w:proofErr w:type="gramStart"/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according to</w:t>
            </w:r>
            <w:proofErr w:type="gramEnd"/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 contract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Date of completion of contract, project or task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Description of the responsibilities </w:t>
            </w:r>
            <w:proofErr w:type="gramStart"/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according to</w:t>
            </w:r>
            <w:proofErr w:type="gramEnd"/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 xml:space="preserve"> contract, which characterize the experience, mentioned in respective subsection of Section 5.3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Description of project (period, scope, value of contract/project, funding, etc.)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left="-108" w:firstLine="0"/>
              <w:jc w:val="center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Contact information for references</w:t>
            </w:r>
          </w:p>
        </w:tc>
      </w:tr>
      <w:tr w:rsidR="00AD1E16" w:rsidRPr="003A190A" w:rsidTr="00AD1E16">
        <w:tc>
          <w:tcPr>
            <w:tcW w:w="568" w:type="dxa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2.1.</w:t>
            </w:r>
          </w:p>
        </w:tc>
        <w:tc>
          <w:tcPr>
            <w:tcW w:w="1984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D1E16" w:rsidRPr="003A190A" w:rsidTr="00AD1E16">
        <w:tc>
          <w:tcPr>
            <w:tcW w:w="568" w:type="dxa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2.2.</w:t>
            </w:r>
          </w:p>
        </w:tc>
        <w:tc>
          <w:tcPr>
            <w:tcW w:w="1984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D1E16" w:rsidRPr="003A190A" w:rsidTr="00AD1E16">
        <w:trPr>
          <w:trHeight w:val="294"/>
        </w:trPr>
        <w:tc>
          <w:tcPr>
            <w:tcW w:w="568" w:type="dxa"/>
            <w:vAlign w:val="center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jc w:val="left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  <w:r w:rsidRPr="003A190A"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  <w:t>…</w:t>
            </w:r>
          </w:p>
        </w:tc>
        <w:tc>
          <w:tcPr>
            <w:tcW w:w="1984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</w:tcPr>
          <w:p w:rsidR="00AD1E16" w:rsidRPr="003A190A" w:rsidRDefault="00AD1E16" w:rsidP="007B640E">
            <w:pPr>
              <w:rPr>
                <w:rFonts w:ascii="Myriad Pro" w:hAnsi="Myriad Pro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gridSpan w:val="2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:rsidR="00AD1E16" w:rsidRPr="003A190A" w:rsidRDefault="00AD1E16" w:rsidP="007B640E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rFonts w:ascii="Myriad Pro" w:hAnsi="Myriad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AD1E16" w:rsidRPr="003A190A" w:rsidRDefault="00AD1E16" w:rsidP="00AD1E16">
      <w:pPr>
        <w:pStyle w:val="SLONormal"/>
        <w:rPr>
          <w:rFonts w:ascii="Myriad Pro" w:hAnsi="Myriad Pro"/>
        </w:rPr>
      </w:pPr>
      <w:r w:rsidRPr="003A190A">
        <w:rPr>
          <w:rFonts w:ascii="Myriad Pro" w:hAnsi="Myriad Pro"/>
        </w:rPr>
        <w:t xml:space="preserve">I confirm that I have consented that my candidature is proposed as an expert in the open competition organised by Rail Baltic AS “Design guidelines for Rail Baltic / Rail </w:t>
      </w:r>
      <w:proofErr w:type="spellStart"/>
      <w:r w:rsidRPr="003A190A">
        <w:rPr>
          <w:rFonts w:ascii="Myriad Pro" w:hAnsi="Myriad Pro"/>
        </w:rPr>
        <w:t>Baltica</w:t>
      </w:r>
      <w:proofErr w:type="spellEnd"/>
      <w:r w:rsidRPr="003A190A">
        <w:rPr>
          <w:rFonts w:ascii="Myriad Pro" w:hAnsi="Myriad Pro"/>
        </w:rPr>
        <w:t xml:space="preserve"> Railway”. I confirm that in case the Tenderer [</w:t>
      </w:r>
      <w:r w:rsidRPr="003A190A">
        <w:rPr>
          <w:rFonts w:ascii="Arial" w:hAnsi="Arial" w:cs="Arial"/>
        </w:rPr>
        <w:t>●</w:t>
      </w:r>
      <w:r w:rsidRPr="003A190A">
        <w:rPr>
          <w:rFonts w:ascii="Myriad Pro" w:hAnsi="Myriad Pro"/>
        </w:rPr>
        <w:t>] will conclude the contract as the result of the open competition, I will participate in the execution of the contract.</w:t>
      </w:r>
    </w:p>
    <w:p w:rsidR="0013222E" w:rsidRDefault="00AD1E16" w:rsidP="00AD1E16">
      <w:pPr>
        <w:jc w:val="right"/>
      </w:pPr>
      <w:r w:rsidRPr="003A190A">
        <w:rPr>
          <w:rFonts w:ascii="Myriad Pro" w:hAnsi="Myriad Pro"/>
        </w:rPr>
        <w:t>____________________________</w:t>
      </w:r>
      <w:r w:rsidRPr="003A190A">
        <w:rPr>
          <w:rFonts w:ascii="Myriad Pro" w:hAnsi="Myriad Pro"/>
        </w:rPr>
        <w:br/>
        <w:t>/signature/</w:t>
      </w:r>
    </w:p>
    <w:sectPr w:rsidR="0013222E" w:rsidSect="00AD1E16">
      <w:pgSz w:w="16838" w:h="11906" w:orient="landscape" w:code="9"/>
      <w:pgMar w:top="993" w:right="144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6"/>
    <w:rsid w:val="0013222E"/>
    <w:rsid w:val="00A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EDB77-C37F-4C15-9915-B3281A72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6"/>
    <w:unhideWhenUsed/>
    <w:rsid w:val="00AD1E16"/>
    <w:pPr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4"/>
    <w:rsid w:val="00AD1E16"/>
    <w:rPr>
      <w:shd w:val="clear" w:color="auto" w:fill="FFFFFF"/>
    </w:rPr>
  </w:style>
  <w:style w:type="paragraph" w:customStyle="1" w:styleId="BodyText4">
    <w:name w:val="Body Text4"/>
    <w:basedOn w:val="Normal"/>
    <w:link w:val="Bodytext"/>
    <w:rsid w:val="00AD1E16"/>
    <w:pPr>
      <w:widowControl w:val="0"/>
      <w:shd w:val="clear" w:color="auto" w:fill="FFFFFF"/>
      <w:spacing w:before="360" w:after="240" w:line="270" w:lineRule="exact"/>
      <w:ind w:hanging="42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Bodytext3">
    <w:name w:val="Body text (3)_"/>
    <w:basedOn w:val="DefaultParagraphFont"/>
    <w:link w:val="Bodytext30"/>
    <w:rsid w:val="00AD1E1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D1E16"/>
    <w:pPr>
      <w:widowControl w:val="0"/>
      <w:shd w:val="clear" w:color="auto" w:fill="FFFFFF"/>
      <w:spacing w:before="180" w:line="230" w:lineRule="exact"/>
      <w:ind w:hanging="180"/>
      <w:jc w:val="both"/>
    </w:pPr>
    <w:rPr>
      <w:rFonts w:asciiTheme="minorHAnsi" w:eastAsiaTheme="minorHAnsi" w:hAnsiTheme="minorHAnsi" w:cstheme="minorBidi"/>
      <w:sz w:val="17"/>
      <w:szCs w:val="17"/>
      <w:lang w:val="en-US"/>
    </w:rPr>
  </w:style>
  <w:style w:type="paragraph" w:customStyle="1" w:styleId="SLONormal">
    <w:name w:val="SLO Normal"/>
    <w:link w:val="SLONormalChar"/>
    <w:qFormat/>
    <w:rsid w:val="00AD1E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D1E16"/>
    <w:rPr>
      <w:rFonts w:ascii="Times New Roman" w:eastAsia="Times New Roman" w:hAnsi="Times New Roman" w:cs="Times New Roman"/>
      <w:kern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Blaus</dc:creator>
  <cp:keywords/>
  <dc:description/>
  <cp:lastModifiedBy>Mārtiņš Blaus</cp:lastModifiedBy>
  <cp:revision>1</cp:revision>
  <dcterms:created xsi:type="dcterms:W3CDTF">2017-01-06T11:42:00Z</dcterms:created>
  <dcterms:modified xsi:type="dcterms:W3CDTF">2017-01-06T11:45:00Z</dcterms:modified>
</cp:coreProperties>
</file>