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5F5CDF" w:rsidRDefault="002E0E9F" w:rsidP="00884BC1">
      <w:pPr>
        <w:spacing w:before="120" w:after="120"/>
        <w:jc w:val="center"/>
        <w:rPr>
          <w:rFonts w:ascii="Myriad Pro" w:hAnsi="Myriad Pro"/>
          <w:bCs/>
          <w:color w:val="003787"/>
          <w:sz w:val="30"/>
          <w:szCs w:val="30"/>
          <w:lang w:val="en-GB"/>
        </w:rPr>
      </w:pPr>
      <w:r w:rsidRPr="005F5CDF">
        <w:rPr>
          <w:rFonts w:ascii="Myriad Pro" w:hAnsi="Myriad Pro"/>
          <w:bCs/>
          <w:color w:val="003787"/>
          <w:sz w:val="30"/>
          <w:szCs w:val="30"/>
          <w:lang w:val="en-GB"/>
        </w:rPr>
        <w:t>FRAMEWORK AGREEMENT</w:t>
      </w:r>
      <w:r w:rsidR="00884BC1" w:rsidRPr="005F5CDF">
        <w:rPr>
          <w:rFonts w:ascii="Myriad Pro" w:hAnsi="Myriad Pro"/>
          <w:bCs/>
          <w:color w:val="003787"/>
          <w:sz w:val="30"/>
          <w:szCs w:val="30"/>
          <w:lang w:val="en-GB"/>
        </w:rPr>
        <w:t xml:space="preserve"> </w:t>
      </w:r>
    </w:p>
    <w:p w14:paraId="75494659" w14:textId="648D5637" w:rsidR="00302CD4" w:rsidRPr="005F5CDF" w:rsidRDefault="005F5CDF" w:rsidP="00302CD4">
      <w:pPr>
        <w:spacing w:before="120" w:after="120"/>
        <w:jc w:val="center"/>
        <w:rPr>
          <w:rFonts w:ascii="Myriad Pro" w:hAnsi="Myriad Pro"/>
          <w:bCs/>
          <w:color w:val="003787"/>
          <w:sz w:val="48"/>
          <w:szCs w:val="48"/>
          <w:lang w:val="en-GB"/>
        </w:rPr>
      </w:pPr>
      <w:r w:rsidRPr="005F5CDF">
        <w:rPr>
          <w:rFonts w:ascii="Myriad Pro" w:hAnsi="Myriad Pro"/>
          <w:bCs/>
          <w:color w:val="003787"/>
          <w:sz w:val="48"/>
          <w:szCs w:val="48"/>
          <w:lang w:val="en-GB"/>
        </w:rPr>
        <w:t>ON SUPPLY OF IT EQUIPMENT AND RELATED SERVICES</w:t>
      </w:r>
    </w:p>
    <w:p w14:paraId="1803F76D" w14:textId="4C80659C" w:rsidR="002B6506" w:rsidRPr="005F5CDF" w:rsidRDefault="002B6506" w:rsidP="002B6506">
      <w:pPr>
        <w:spacing w:before="120" w:after="120"/>
        <w:jc w:val="center"/>
        <w:rPr>
          <w:rFonts w:ascii="Myriad Pro" w:hAnsi="Myriad Pro"/>
          <w:bCs/>
          <w:color w:val="003787"/>
          <w:sz w:val="20"/>
          <w:szCs w:val="20"/>
          <w:lang w:val="en-GB"/>
        </w:rPr>
      </w:pPr>
      <w:r w:rsidRPr="005F5CDF">
        <w:rPr>
          <w:rFonts w:ascii="Myriad Pro" w:hAnsi="Myriad Pro"/>
          <w:bCs/>
          <w:color w:val="003787"/>
          <w:sz w:val="30"/>
          <w:szCs w:val="30"/>
          <w:lang w:val="en-GB"/>
        </w:rPr>
        <w:t>Lot 4</w:t>
      </w:r>
      <w:r w:rsidR="00C32697" w:rsidRPr="005F5CDF">
        <w:rPr>
          <w:rFonts w:ascii="Myriad Pro" w:hAnsi="Myriad Pro"/>
          <w:bCs/>
          <w:color w:val="003787"/>
          <w:sz w:val="30"/>
          <w:szCs w:val="30"/>
          <w:lang w:val="en-GB"/>
        </w:rPr>
        <w:t>:</w:t>
      </w:r>
      <w:r w:rsidRPr="005F5CDF">
        <w:rPr>
          <w:rFonts w:ascii="Myriad Pro" w:eastAsia="Myriad Pro" w:hAnsi="Myriad Pro"/>
          <w:bCs/>
          <w:color w:val="003787"/>
          <w:sz w:val="30"/>
          <w:szCs w:val="30"/>
          <w:lang w:val="en-GB"/>
        </w:rPr>
        <w:t xml:space="preserve"> </w:t>
      </w:r>
      <w:r w:rsidR="00C32697" w:rsidRPr="005F5CDF">
        <w:rPr>
          <w:rFonts w:ascii="Myriad Pro" w:eastAsia="Myriad Pro" w:hAnsi="Myriad Pro"/>
          <w:bCs/>
          <w:color w:val="003787"/>
          <w:sz w:val="30"/>
          <w:szCs w:val="30"/>
          <w:lang w:val="en-GB"/>
        </w:rPr>
        <w:t>Network devices, corresponding spare and component parts and accessories</w:t>
      </w:r>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65152F16"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6C1BA42A" w14:textId="027F7C9C" w:rsidR="00884BC1" w:rsidRPr="008A011E" w:rsidRDefault="00DC4541" w:rsidP="00884BC1">
      <w:pPr>
        <w:jc w:val="center"/>
        <w:rPr>
          <w:rFonts w:ascii="Myriad Pro" w:hAnsi="Myriad Pro"/>
          <w:bCs/>
          <w:color w:val="003787"/>
          <w:sz w:val="30"/>
          <w:szCs w:val="30"/>
          <w:lang w:val="en-GB"/>
        </w:rPr>
      </w:pPr>
      <w:r w:rsidRPr="00DC4541">
        <w:rPr>
          <w:rFonts w:ascii="Myriad Pro" w:hAnsi="Myriad Pro"/>
          <w:bCs/>
          <w:color w:val="003787"/>
          <w:sz w:val="30"/>
          <w:szCs w:val="30"/>
          <w:lang w:val="en-GB"/>
        </w:rPr>
        <w:t>S</w:t>
      </w:r>
      <w:r w:rsidR="001657A0">
        <w:rPr>
          <w:rFonts w:ascii="Myriad Pro" w:hAnsi="Myriad Pro"/>
          <w:bCs/>
          <w:color w:val="003787"/>
          <w:sz w:val="30"/>
          <w:szCs w:val="30"/>
          <w:lang w:val="en-GB"/>
        </w:rPr>
        <w:t>IA</w:t>
      </w:r>
      <w:r w:rsidRPr="00DC4541">
        <w:rPr>
          <w:rFonts w:ascii="Myriad Pro" w:hAnsi="Myriad Pro"/>
          <w:bCs/>
          <w:color w:val="003787"/>
          <w:sz w:val="30"/>
          <w:szCs w:val="30"/>
          <w:lang w:val="en-GB"/>
        </w:rPr>
        <w:t xml:space="preserve"> "</w:t>
      </w:r>
      <w:proofErr w:type="spellStart"/>
      <w:r w:rsidRPr="00DC4541">
        <w:rPr>
          <w:rFonts w:ascii="Myriad Pro" w:hAnsi="Myriad Pro"/>
          <w:bCs/>
          <w:color w:val="003787"/>
          <w:sz w:val="30"/>
          <w:szCs w:val="30"/>
          <w:lang w:val="en-GB"/>
        </w:rPr>
        <w:t>OptiCom</w:t>
      </w:r>
      <w:proofErr w:type="spellEnd"/>
      <w:r w:rsidRPr="00DC4541">
        <w:rPr>
          <w:rFonts w:ascii="Myriad Pro" w:hAnsi="Myriad Pro"/>
          <w:bCs/>
          <w:color w:val="003787"/>
          <w:sz w:val="30"/>
          <w:szCs w:val="30"/>
          <w:lang w:val="en-GB"/>
        </w:rPr>
        <w:t>"</w:t>
      </w:r>
    </w:p>
    <w:p w14:paraId="7B75C7C8" w14:textId="3B177FA9" w:rsidR="00884BC1" w:rsidRPr="008A011E" w:rsidRDefault="00884BC1" w:rsidP="00884BC1">
      <w:pPr>
        <w:jc w:val="center"/>
        <w:rPr>
          <w:rFonts w:ascii="Myriad Pro" w:hAnsi="Myriad Pro"/>
          <w:bCs/>
          <w:color w:val="5D5D5D"/>
          <w:sz w:val="20"/>
          <w:szCs w:val="20"/>
          <w:lang w:val="en-GB"/>
        </w:rPr>
      </w:pPr>
    </w:p>
    <w:p w14:paraId="0F895C3A" w14:textId="77777777" w:rsidR="004502A1" w:rsidRPr="005F5CDF" w:rsidRDefault="004502A1" w:rsidP="00884BC1">
      <w:pPr>
        <w:jc w:val="center"/>
        <w:rPr>
          <w:rFonts w:ascii="Myriad Pro" w:hAnsi="Myriad Pro"/>
          <w:color w:val="5D5D5D"/>
          <w:sz w:val="28"/>
          <w:szCs w:val="28"/>
          <w:lang w:val="en-GB"/>
        </w:rPr>
      </w:pPr>
    </w:p>
    <w:p w14:paraId="337D4905" w14:textId="589B1758" w:rsidR="00884BC1" w:rsidRPr="00463E0A" w:rsidRDefault="005F5CDF" w:rsidP="00884BC1">
      <w:pPr>
        <w:jc w:val="center"/>
        <w:rPr>
          <w:rFonts w:ascii="Myriad Pro" w:hAnsi="Myriad Pro"/>
          <w:color w:val="5D5D5D"/>
          <w:sz w:val="28"/>
          <w:szCs w:val="28"/>
          <w:lang w:val="de-DE"/>
        </w:rPr>
      </w:pPr>
      <w:r w:rsidRPr="005F5CDF">
        <w:rPr>
          <w:rFonts w:ascii="Myriad Pro" w:hAnsi="Myriad Pro" w:cs="Arial"/>
          <w:color w:val="555555"/>
          <w:sz w:val="28"/>
          <w:szCs w:val="28"/>
          <w:shd w:val="clear" w:color="auto" w:fill="FCFDFD"/>
        </w:rPr>
        <w:t>RB047-RBR-AGR_FR-Z-00010</w:t>
      </w:r>
    </w:p>
    <w:p w14:paraId="0A527E73" w14:textId="4B30A810" w:rsidR="004502A1" w:rsidRPr="00463E0A" w:rsidRDefault="004502A1" w:rsidP="00884BC1">
      <w:pPr>
        <w:jc w:val="center"/>
        <w:rPr>
          <w:rFonts w:ascii="Myriad Pro" w:hAnsi="Myriad Pro"/>
          <w:bCs/>
          <w:color w:val="5D5D5D"/>
          <w:sz w:val="20"/>
          <w:szCs w:val="20"/>
          <w:lang w:val="de-DE"/>
        </w:rPr>
      </w:pPr>
    </w:p>
    <w:p w14:paraId="733296E7" w14:textId="77777777" w:rsidR="00967149" w:rsidRPr="00463E0A" w:rsidRDefault="00967149" w:rsidP="00884BC1">
      <w:pPr>
        <w:jc w:val="center"/>
        <w:rPr>
          <w:rFonts w:ascii="Myriad Pro" w:hAnsi="Myriad Pro"/>
          <w:bCs/>
          <w:color w:val="5D5D5D"/>
          <w:sz w:val="20"/>
          <w:szCs w:val="20"/>
          <w:lang w:val="de-DE"/>
        </w:rPr>
      </w:pPr>
    </w:p>
    <w:p w14:paraId="5543F965" w14:textId="77777777" w:rsidR="00884BC1" w:rsidRPr="00463E0A" w:rsidRDefault="00884BC1" w:rsidP="00884BC1">
      <w:pPr>
        <w:jc w:val="center"/>
        <w:rPr>
          <w:rFonts w:ascii="Myriad Pro" w:hAnsi="Myriad Pro"/>
          <w:bCs/>
          <w:color w:val="5D5D5D"/>
          <w:sz w:val="20"/>
          <w:szCs w:val="20"/>
          <w:lang w:val="de-DE"/>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84BC1" w:rsidRPr="00BD6A53" w14:paraId="1E5352D1" w14:textId="77777777" w:rsidTr="002C3281">
        <w:tc>
          <w:tcPr>
            <w:tcW w:w="6663" w:type="dxa"/>
          </w:tcPr>
          <w:p w14:paraId="2BC37847" w14:textId="77777777" w:rsidR="00884BC1" w:rsidRPr="00BD6A53" w:rsidRDefault="00884BC1" w:rsidP="002C3281">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66F2107F" w14:textId="2AFC7D68" w:rsidR="00550C4A" w:rsidRPr="005F5CDF" w:rsidRDefault="00550C4A" w:rsidP="00550C4A">
            <w:pPr>
              <w:suppressAutoHyphens w:val="0"/>
              <w:rPr>
                <w:rFonts w:ascii="Arial" w:hAnsi="Arial" w:cs="Arial"/>
                <w:b/>
                <w:bCs/>
                <w:color w:val="5D5D5D"/>
                <w:sz w:val="17"/>
                <w:szCs w:val="17"/>
              </w:rPr>
            </w:pPr>
            <w:r w:rsidRPr="005F5CDF">
              <w:rPr>
                <w:rFonts w:ascii="Myriad Pro" w:eastAsia="Myriad Pro" w:hAnsi="Myriad Pro"/>
                <w:color w:val="5D5D5D"/>
                <w:sz w:val="20"/>
                <w:szCs w:val="20"/>
                <w:lang w:val="en-GB"/>
              </w:rPr>
              <w:t>1.19/LV-2024-14-10</w:t>
            </w:r>
          </w:p>
          <w:p w14:paraId="04E9F471" w14:textId="01D811B5" w:rsidR="00724250" w:rsidRPr="005F5CDF" w:rsidRDefault="00724250" w:rsidP="002C3281">
            <w:pPr>
              <w:rPr>
                <w:rFonts w:ascii="Myriad Pro" w:eastAsia="Myriad Pro" w:hAnsi="Myriad Pro" w:cs="Myriad Pro"/>
                <w:bCs/>
                <w:color w:val="5D5D5D"/>
                <w:sz w:val="20"/>
                <w:szCs w:val="20"/>
                <w:lang w:val="en-GB"/>
              </w:rPr>
            </w:pPr>
          </w:p>
        </w:tc>
      </w:tr>
      <w:tr w:rsidR="00884BC1" w:rsidRPr="00BD6A53" w14:paraId="0F0F7592" w14:textId="77777777" w:rsidTr="002C3281">
        <w:tc>
          <w:tcPr>
            <w:tcW w:w="6663" w:type="dxa"/>
          </w:tcPr>
          <w:p w14:paraId="7D9CE580" w14:textId="77777777" w:rsidR="00884BC1" w:rsidRPr="00E269C3" w:rsidRDefault="00884BC1" w:rsidP="002C3281">
            <w:pPr>
              <w:jc w:val="right"/>
              <w:rPr>
                <w:rFonts w:ascii="Myriad Pro" w:eastAsia="Myriad Pro" w:hAnsi="Myriad Pro" w:cs="Myriad Pro"/>
                <w:bCs/>
                <w:color w:val="5D5D5D"/>
                <w:sz w:val="20"/>
                <w:szCs w:val="20"/>
                <w:lang w:val="en-GB"/>
              </w:rPr>
            </w:pPr>
            <w:r w:rsidRPr="00E269C3">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585AA03F" w:rsidR="00884BC1" w:rsidRPr="005F5CDF" w:rsidRDefault="00E1551D" w:rsidP="002C3281">
            <w:pPr>
              <w:rPr>
                <w:rFonts w:ascii="Myriad Pro" w:eastAsia="Myriad Pro" w:hAnsi="Myriad Pro" w:cs="Myriad Pro"/>
                <w:bCs/>
                <w:color w:val="5D5D5D"/>
                <w:sz w:val="20"/>
                <w:szCs w:val="20"/>
                <w:lang w:val="en-GB"/>
              </w:rPr>
            </w:pPr>
            <w:r w:rsidRPr="005F5CDF">
              <w:rPr>
                <w:rFonts w:ascii="Myriad Pro" w:eastAsia="Myriad Pro" w:hAnsi="Myriad Pro" w:cs="Arial"/>
                <w:bCs/>
                <w:color w:val="5D5D5D"/>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Pr="00BD6A53" w:rsidRDefault="0008613E" w:rsidP="00B16947">
      <w:pPr>
        <w:rPr>
          <w:rFonts w:ascii="Myriad Pro" w:hAnsi="Myriad Pro"/>
          <w:bCs/>
          <w:color w:val="5D5D5D"/>
          <w:sz w:val="20"/>
          <w:szCs w:val="20"/>
          <w:lang w:val="en-GB"/>
        </w:rPr>
      </w:pPr>
    </w:p>
    <w:p w14:paraId="597DC7A5" w14:textId="77777777" w:rsidR="005F5CDF" w:rsidRDefault="005F5CDF" w:rsidP="00884BC1">
      <w:pPr>
        <w:jc w:val="center"/>
        <w:rPr>
          <w:rFonts w:ascii="Myriad Pro" w:hAnsi="Myriad Pro"/>
          <w:bCs/>
          <w:color w:val="5D5D5D"/>
          <w:sz w:val="20"/>
          <w:szCs w:val="20"/>
          <w:lang w:val="en-GB"/>
        </w:rPr>
      </w:pPr>
    </w:p>
    <w:p w14:paraId="250D27CB" w14:textId="77777777" w:rsidR="005F5CDF" w:rsidRDefault="005F5CDF" w:rsidP="00884BC1">
      <w:pPr>
        <w:jc w:val="center"/>
        <w:rPr>
          <w:rFonts w:ascii="Myriad Pro" w:hAnsi="Myriad Pro"/>
          <w:bCs/>
          <w:color w:val="5D5D5D"/>
          <w:sz w:val="20"/>
          <w:szCs w:val="20"/>
          <w:lang w:val="en-GB"/>
        </w:rPr>
      </w:pPr>
    </w:p>
    <w:p w14:paraId="4BA282E3" w14:textId="77777777" w:rsidR="005F5CDF" w:rsidRDefault="005F5CDF" w:rsidP="00884BC1">
      <w:pPr>
        <w:jc w:val="center"/>
        <w:rPr>
          <w:rFonts w:ascii="Myriad Pro" w:hAnsi="Myriad Pro"/>
          <w:bCs/>
          <w:color w:val="5D5D5D"/>
          <w:sz w:val="20"/>
          <w:szCs w:val="20"/>
          <w:lang w:val="en-GB"/>
        </w:rPr>
      </w:pPr>
    </w:p>
    <w:p w14:paraId="4DF253FC" w14:textId="77777777" w:rsidR="005F5CDF" w:rsidRDefault="005F5CDF" w:rsidP="00884BC1">
      <w:pPr>
        <w:jc w:val="center"/>
        <w:rPr>
          <w:rFonts w:ascii="Myriad Pro" w:hAnsi="Myriad Pro"/>
          <w:bCs/>
          <w:color w:val="5D5D5D"/>
          <w:sz w:val="20"/>
          <w:szCs w:val="20"/>
          <w:lang w:val="en-GB"/>
        </w:rPr>
      </w:pPr>
    </w:p>
    <w:p w14:paraId="08B43E3E" w14:textId="34842E55"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60B7BD98"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r w:rsidR="00040F7B">
        <w:rPr>
          <w:rFonts w:ascii="Myriad Pro" w:hAnsi="Myriad Pro"/>
          <w:bCs/>
          <w:color w:val="5D5D5D"/>
          <w:sz w:val="20"/>
          <w:szCs w:val="20"/>
          <w:lang w:val="en-GB"/>
        </w:rPr>
        <w:t>4</w:t>
      </w:r>
      <w:bookmarkStart w:id="0" w:name="_Hlk484019546"/>
      <w:bookmarkEnd w:id="0"/>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8A011E" w:rsidRDefault="008A011E" w:rsidP="00160A38">
      <w:pPr>
        <w:jc w:val="center"/>
        <w:rPr>
          <w:rFonts w:ascii="Myriad Pro" w:hAnsi="Myriad Pro"/>
          <w:bCs/>
          <w:sz w:val="20"/>
          <w:szCs w:val="20"/>
          <w:lang w:val="en-GB"/>
        </w:rPr>
      </w:pPr>
    </w:p>
    <w:p w14:paraId="774AE603" w14:textId="36C400FB" w:rsidR="000D31BC" w:rsidRPr="000D31BC" w:rsidRDefault="00160A38">
      <w:pPr>
        <w:pStyle w:val="TOC1"/>
        <w:rPr>
          <w:rFonts w:ascii="Myriad Pro" w:eastAsiaTheme="minorEastAsia" w:hAnsi="Myriad Pro" w:cstheme="minorBidi"/>
          <w:noProof/>
          <w:kern w:val="2"/>
          <w:sz w:val="20"/>
          <w:szCs w:val="20"/>
          <w:lang w:eastAsia="lv-LV"/>
          <w14:ligatures w14:val="standardContextual"/>
        </w:rPr>
      </w:pPr>
      <w:r w:rsidRPr="000D31BC">
        <w:rPr>
          <w:rFonts w:ascii="Myriad Pro" w:hAnsi="Myriad Pro"/>
          <w:bCs/>
          <w:caps/>
          <w:sz w:val="20"/>
          <w:szCs w:val="20"/>
          <w:lang w:val="en-GB"/>
        </w:rPr>
        <w:fldChar w:fldCharType="begin"/>
      </w:r>
      <w:r w:rsidRPr="000D31BC">
        <w:rPr>
          <w:rFonts w:ascii="Myriad Pro" w:hAnsi="Myriad Pro"/>
          <w:bCs/>
          <w:caps/>
          <w:sz w:val="20"/>
          <w:szCs w:val="20"/>
          <w:lang w:val="en-GB"/>
        </w:rPr>
        <w:instrText xml:space="preserve"> TOC \h \z \t "H1;1;Annex;2" </w:instrText>
      </w:r>
      <w:r w:rsidRPr="000D31BC">
        <w:rPr>
          <w:rFonts w:ascii="Myriad Pro" w:hAnsi="Myriad Pro"/>
          <w:bCs/>
          <w:caps/>
          <w:sz w:val="20"/>
          <w:szCs w:val="20"/>
          <w:lang w:val="en-GB"/>
        </w:rPr>
        <w:fldChar w:fldCharType="separate"/>
      </w:r>
      <w:hyperlink w:anchor="_Toc163138981" w:history="1">
        <w:r w:rsidR="000D31BC" w:rsidRPr="000D31BC">
          <w:rPr>
            <w:rStyle w:val="Hyperlink"/>
            <w:rFonts w:ascii="Myriad Pro" w:hAnsi="Myriad Pro"/>
            <w:noProof/>
            <w:sz w:val="20"/>
            <w:szCs w:val="20"/>
          </w:rPr>
          <w:t>1.</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Definitions, Interpretation and Order of Precedence</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_Toc163138981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4</w:t>
        </w:r>
        <w:r w:rsidR="000D31BC" w:rsidRPr="000D31BC">
          <w:rPr>
            <w:rFonts w:ascii="Myriad Pro" w:hAnsi="Myriad Pro"/>
            <w:noProof/>
            <w:webHidden/>
            <w:sz w:val="20"/>
            <w:szCs w:val="20"/>
          </w:rPr>
          <w:fldChar w:fldCharType="end"/>
        </w:r>
      </w:hyperlink>
    </w:p>
    <w:p w14:paraId="0F670125" w14:textId="413EA300"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82" w:history="1">
        <w:r w:rsidR="000D31BC" w:rsidRPr="000D31BC">
          <w:rPr>
            <w:rStyle w:val="Hyperlink"/>
            <w:rFonts w:ascii="Myriad Pro" w:hAnsi="Myriad Pro"/>
            <w:noProof/>
            <w:sz w:val="20"/>
            <w:szCs w:val="20"/>
          </w:rPr>
          <w:t>2.</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Services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_Toc163138982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8</w:t>
        </w:r>
        <w:r w:rsidR="000D31BC" w:rsidRPr="000D31BC">
          <w:rPr>
            <w:rFonts w:ascii="Myriad Pro" w:hAnsi="Myriad Pro"/>
            <w:noProof/>
            <w:webHidden/>
            <w:sz w:val="20"/>
            <w:szCs w:val="20"/>
          </w:rPr>
          <w:fldChar w:fldCharType="end"/>
        </w:r>
      </w:hyperlink>
    </w:p>
    <w:p w14:paraId="7DA3AC40" w14:textId="25D0F9BE"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83" w:history="1">
        <w:r w:rsidR="000D31BC" w:rsidRPr="000D31BC">
          <w:rPr>
            <w:rStyle w:val="Hyperlink"/>
            <w:rFonts w:ascii="Myriad Pro" w:hAnsi="Myriad Pro"/>
            <w:noProof/>
            <w:sz w:val="20"/>
            <w:szCs w:val="20"/>
          </w:rPr>
          <w:t>3.</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Total Value and Term</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_Toc163138983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10</w:t>
        </w:r>
        <w:r w:rsidR="000D31BC" w:rsidRPr="000D31BC">
          <w:rPr>
            <w:rFonts w:ascii="Myriad Pro" w:hAnsi="Myriad Pro"/>
            <w:noProof/>
            <w:webHidden/>
            <w:sz w:val="20"/>
            <w:szCs w:val="20"/>
          </w:rPr>
          <w:fldChar w:fldCharType="end"/>
        </w:r>
      </w:hyperlink>
    </w:p>
    <w:p w14:paraId="0B13FBDA" w14:textId="41E11489"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84" w:history="1">
        <w:r w:rsidR="000D31BC" w:rsidRPr="000D31BC">
          <w:rPr>
            <w:rStyle w:val="Hyperlink"/>
            <w:rFonts w:ascii="Myriad Pro" w:hAnsi="Myriad Pro"/>
            <w:noProof/>
            <w:sz w:val="20"/>
            <w:szCs w:val="20"/>
          </w:rPr>
          <w:t>4.</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Award of Assignments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_Toc163138984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10</w:t>
        </w:r>
        <w:r w:rsidR="000D31BC" w:rsidRPr="000D31BC">
          <w:rPr>
            <w:rFonts w:ascii="Myriad Pro" w:hAnsi="Myriad Pro"/>
            <w:noProof/>
            <w:webHidden/>
            <w:sz w:val="20"/>
            <w:szCs w:val="20"/>
          </w:rPr>
          <w:fldChar w:fldCharType="end"/>
        </w:r>
      </w:hyperlink>
    </w:p>
    <w:p w14:paraId="18B1A38E" w14:textId="4AD3FE29"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85" w:history="1">
        <w:r w:rsidR="000D31BC" w:rsidRPr="000D31BC">
          <w:rPr>
            <w:rStyle w:val="Hyperlink"/>
            <w:rFonts w:ascii="Myriad Pro" w:hAnsi="Myriad Pro"/>
            <w:noProof/>
            <w:sz w:val="20"/>
            <w:szCs w:val="20"/>
          </w:rPr>
          <w:t>5.</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Fee and Payments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_Toc163138985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13</w:t>
        </w:r>
        <w:r w:rsidR="000D31BC" w:rsidRPr="000D31BC">
          <w:rPr>
            <w:rFonts w:ascii="Myriad Pro" w:hAnsi="Myriad Pro"/>
            <w:noProof/>
            <w:webHidden/>
            <w:sz w:val="20"/>
            <w:szCs w:val="20"/>
          </w:rPr>
          <w:fldChar w:fldCharType="end"/>
        </w:r>
      </w:hyperlink>
    </w:p>
    <w:p w14:paraId="71DC2B64" w14:textId="4AD26FEE"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86" w:history="1">
        <w:r w:rsidR="000D31BC" w:rsidRPr="000D31BC">
          <w:rPr>
            <w:rStyle w:val="Hyperlink"/>
            <w:rFonts w:ascii="Myriad Pro" w:hAnsi="Myriad Pro"/>
            <w:noProof/>
            <w:sz w:val="20"/>
            <w:szCs w:val="20"/>
          </w:rPr>
          <w:t>6.</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Contractor’s Other Obligations and Covenants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_Toc163138986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15</w:t>
        </w:r>
        <w:r w:rsidR="000D31BC" w:rsidRPr="000D31BC">
          <w:rPr>
            <w:rFonts w:ascii="Myriad Pro" w:hAnsi="Myriad Pro"/>
            <w:noProof/>
            <w:webHidden/>
            <w:sz w:val="20"/>
            <w:szCs w:val="20"/>
          </w:rPr>
          <w:fldChar w:fldCharType="end"/>
        </w:r>
      </w:hyperlink>
    </w:p>
    <w:p w14:paraId="26798CFF" w14:textId="7ABD818E"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87" w:history="1">
        <w:r w:rsidR="000D31BC" w:rsidRPr="000D31BC">
          <w:rPr>
            <w:rStyle w:val="Hyperlink"/>
            <w:rFonts w:ascii="Myriad Pro" w:hAnsi="Myriad Pro"/>
            <w:noProof/>
            <w:sz w:val="20"/>
            <w:szCs w:val="20"/>
          </w:rPr>
          <w:t>7.</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Company’s Other Obligations and Covenants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_Toc163138987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19</w:t>
        </w:r>
        <w:r w:rsidR="000D31BC" w:rsidRPr="000D31BC">
          <w:rPr>
            <w:rFonts w:ascii="Myriad Pro" w:hAnsi="Myriad Pro"/>
            <w:noProof/>
            <w:webHidden/>
            <w:sz w:val="20"/>
            <w:szCs w:val="20"/>
          </w:rPr>
          <w:fldChar w:fldCharType="end"/>
        </w:r>
      </w:hyperlink>
    </w:p>
    <w:p w14:paraId="2022DB3F" w14:textId="6CFDF544"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88" w:history="1">
        <w:r w:rsidR="000D31BC" w:rsidRPr="000D31BC">
          <w:rPr>
            <w:rStyle w:val="Hyperlink"/>
            <w:rFonts w:ascii="Myriad Pro" w:hAnsi="Myriad Pro"/>
            <w:noProof/>
            <w:sz w:val="20"/>
            <w:szCs w:val="20"/>
          </w:rPr>
          <w:t>8.</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Warranty Obligations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_Toc163138988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19</w:t>
        </w:r>
        <w:r w:rsidR="000D31BC" w:rsidRPr="000D31BC">
          <w:rPr>
            <w:rFonts w:ascii="Myriad Pro" w:hAnsi="Myriad Pro"/>
            <w:noProof/>
            <w:webHidden/>
            <w:sz w:val="20"/>
            <w:szCs w:val="20"/>
          </w:rPr>
          <w:fldChar w:fldCharType="end"/>
        </w:r>
      </w:hyperlink>
    </w:p>
    <w:p w14:paraId="7441B3BC" w14:textId="020CB31C"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89" w:history="1">
        <w:r w:rsidR="000D31BC" w:rsidRPr="000D31BC">
          <w:rPr>
            <w:rStyle w:val="Hyperlink"/>
            <w:rFonts w:ascii="Myriad Pro" w:hAnsi="Myriad Pro"/>
            <w:noProof/>
            <w:sz w:val="20"/>
            <w:szCs w:val="20"/>
          </w:rPr>
          <w:t>9.</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Representations and Warranties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_Toc163138989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20</w:t>
        </w:r>
        <w:r w:rsidR="000D31BC" w:rsidRPr="000D31BC">
          <w:rPr>
            <w:rFonts w:ascii="Myriad Pro" w:hAnsi="Myriad Pro"/>
            <w:noProof/>
            <w:webHidden/>
            <w:sz w:val="20"/>
            <w:szCs w:val="20"/>
          </w:rPr>
          <w:fldChar w:fldCharType="end"/>
        </w:r>
      </w:hyperlink>
    </w:p>
    <w:p w14:paraId="179927D0" w14:textId="5A4C4F48"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0" w:history="1">
        <w:r w:rsidR="000D31BC" w:rsidRPr="000D31BC">
          <w:rPr>
            <w:rStyle w:val="Hyperlink"/>
            <w:rFonts w:ascii="Myriad Pro" w:hAnsi="Myriad Pro"/>
            <w:noProof/>
            <w:sz w:val="20"/>
            <w:szCs w:val="20"/>
          </w:rPr>
          <w:t>10.</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Variations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_Toc163138990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21</w:t>
        </w:r>
        <w:r w:rsidR="000D31BC" w:rsidRPr="000D31BC">
          <w:rPr>
            <w:rFonts w:ascii="Myriad Pro" w:hAnsi="Myriad Pro"/>
            <w:noProof/>
            <w:webHidden/>
            <w:sz w:val="20"/>
            <w:szCs w:val="20"/>
          </w:rPr>
          <w:fldChar w:fldCharType="end"/>
        </w:r>
      </w:hyperlink>
    </w:p>
    <w:p w14:paraId="69991B6B" w14:textId="04BFB79B"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1" w:history="1">
        <w:r w:rsidR="000D31BC" w:rsidRPr="000D31BC">
          <w:rPr>
            <w:rStyle w:val="Hyperlink"/>
            <w:rFonts w:ascii="Myriad Pro" w:hAnsi="Myriad Pro"/>
            <w:noProof/>
            <w:sz w:val="20"/>
            <w:szCs w:val="20"/>
          </w:rPr>
          <w:t>11.</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Communication</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_Toc163138991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22</w:t>
        </w:r>
        <w:r w:rsidR="000D31BC" w:rsidRPr="000D31BC">
          <w:rPr>
            <w:rFonts w:ascii="Myriad Pro" w:hAnsi="Myriad Pro"/>
            <w:noProof/>
            <w:webHidden/>
            <w:sz w:val="20"/>
            <w:szCs w:val="20"/>
          </w:rPr>
          <w:fldChar w:fldCharType="end"/>
        </w:r>
      </w:hyperlink>
    </w:p>
    <w:p w14:paraId="31BDD54D" w14:textId="6E3FC225"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2" w:history="1">
        <w:r w:rsidR="000D31BC" w:rsidRPr="000D31BC">
          <w:rPr>
            <w:rStyle w:val="Hyperlink"/>
            <w:rFonts w:ascii="Myriad Pro" w:hAnsi="Myriad Pro"/>
            <w:noProof/>
            <w:sz w:val="20"/>
            <w:szCs w:val="20"/>
          </w:rPr>
          <w:t>12.</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Termination</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_Toc163138992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22</w:t>
        </w:r>
        <w:r w:rsidR="000D31BC" w:rsidRPr="000D31BC">
          <w:rPr>
            <w:rFonts w:ascii="Myriad Pro" w:hAnsi="Myriad Pro"/>
            <w:noProof/>
            <w:webHidden/>
            <w:sz w:val="20"/>
            <w:szCs w:val="20"/>
          </w:rPr>
          <w:fldChar w:fldCharType="end"/>
        </w:r>
      </w:hyperlink>
    </w:p>
    <w:p w14:paraId="5AACC75C" w14:textId="59D87B80"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3" w:history="1">
        <w:r w:rsidR="000D31BC" w:rsidRPr="000D31BC">
          <w:rPr>
            <w:rStyle w:val="Hyperlink"/>
            <w:rFonts w:ascii="Myriad Pro" w:hAnsi="Myriad Pro"/>
            <w:noProof/>
            <w:sz w:val="20"/>
            <w:szCs w:val="20"/>
          </w:rPr>
          <w:t>13.</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Liability</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_Toc163138993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25</w:t>
        </w:r>
        <w:r w:rsidR="000D31BC" w:rsidRPr="000D31BC">
          <w:rPr>
            <w:rFonts w:ascii="Myriad Pro" w:hAnsi="Myriad Pro"/>
            <w:noProof/>
            <w:webHidden/>
            <w:sz w:val="20"/>
            <w:szCs w:val="20"/>
          </w:rPr>
          <w:fldChar w:fldCharType="end"/>
        </w:r>
      </w:hyperlink>
    </w:p>
    <w:p w14:paraId="3168ECD7" w14:textId="2D150A41"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4" w:history="1">
        <w:r w:rsidR="000D31BC" w:rsidRPr="000D31BC">
          <w:rPr>
            <w:rStyle w:val="Hyperlink"/>
            <w:rFonts w:ascii="Myriad Pro" w:hAnsi="Myriad Pro"/>
            <w:noProof/>
            <w:sz w:val="20"/>
            <w:szCs w:val="20"/>
          </w:rPr>
          <w:t>14.</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Force Majeure</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_Toc163138994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25</w:t>
        </w:r>
        <w:r w:rsidR="000D31BC" w:rsidRPr="000D31BC">
          <w:rPr>
            <w:rFonts w:ascii="Myriad Pro" w:hAnsi="Myriad Pro"/>
            <w:noProof/>
            <w:webHidden/>
            <w:sz w:val="20"/>
            <w:szCs w:val="20"/>
          </w:rPr>
          <w:fldChar w:fldCharType="end"/>
        </w:r>
      </w:hyperlink>
    </w:p>
    <w:p w14:paraId="2152B479" w14:textId="4E6D2B37"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5" w:history="1">
        <w:r w:rsidR="000D31BC" w:rsidRPr="000D31BC">
          <w:rPr>
            <w:rStyle w:val="Hyperlink"/>
            <w:rFonts w:ascii="Myriad Pro" w:hAnsi="Myriad Pro"/>
            <w:noProof/>
            <w:sz w:val="20"/>
            <w:szCs w:val="20"/>
          </w:rPr>
          <w:t>15.</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Confidentiality</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_Toc163138995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26</w:t>
        </w:r>
        <w:r w:rsidR="000D31BC" w:rsidRPr="000D31BC">
          <w:rPr>
            <w:rFonts w:ascii="Myriad Pro" w:hAnsi="Myriad Pro"/>
            <w:noProof/>
            <w:webHidden/>
            <w:sz w:val="20"/>
            <w:szCs w:val="20"/>
          </w:rPr>
          <w:fldChar w:fldCharType="end"/>
        </w:r>
      </w:hyperlink>
    </w:p>
    <w:p w14:paraId="7CE23A8E" w14:textId="16F1240C"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6" w:history="1">
        <w:r w:rsidR="000D31BC" w:rsidRPr="000D31BC">
          <w:rPr>
            <w:rStyle w:val="Hyperlink"/>
            <w:rFonts w:ascii="Myriad Pro" w:hAnsi="Myriad Pro"/>
            <w:noProof/>
            <w:sz w:val="20"/>
            <w:szCs w:val="20"/>
          </w:rPr>
          <w:t>16.</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Right to Audit</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_Toc163138996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27</w:t>
        </w:r>
        <w:r w:rsidR="000D31BC" w:rsidRPr="000D31BC">
          <w:rPr>
            <w:rFonts w:ascii="Myriad Pro" w:hAnsi="Myriad Pro"/>
            <w:noProof/>
            <w:webHidden/>
            <w:sz w:val="20"/>
            <w:szCs w:val="20"/>
          </w:rPr>
          <w:fldChar w:fldCharType="end"/>
        </w:r>
      </w:hyperlink>
    </w:p>
    <w:p w14:paraId="0DED470F" w14:textId="736CC442"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7" w:history="1">
        <w:r w:rsidR="000D31BC" w:rsidRPr="000D31BC">
          <w:rPr>
            <w:rStyle w:val="Hyperlink"/>
            <w:rFonts w:ascii="Myriad Pro" w:hAnsi="Myriad Pro"/>
            <w:noProof/>
            <w:sz w:val="20"/>
            <w:szCs w:val="20"/>
          </w:rPr>
          <w:t>17.</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On-the-spot Visits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_Toc163138997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28</w:t>
        </w:r>
        <w:r w:rsidR="000D31BC" w:rsidRPr="000D31BC">
          <w:rPr>
            <w:rFonts w:ascii="Myriad Pro" w:hAnsi="Myriad Pro"/>
            <w:noProof/>
            <w:webHidden/>
            <w:sz w:val="20"/>
            <w:szCs w:val="20"/>
          </w:rPr>
          <w:fldChar w:fldCharType="end"/>
        </w:r>
      </w:hyperlink>
    </w:p>
    <w:p w14:paraId="62CBCC76" w14:textId="190C399E"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8" w:history="1">
        <w:r w:rsidR="000D31BC" w:rsidRPr="000D31BC">
          <w:rPr>
            <w:rStyle w:val="Hyperlink"/>
            <w:rFonts w:ascii="Myriad Pro" w:hAnsi="Myriad Pro"/>
            <w:noProof/>
            <w:sz w:val="20"/>
            <w:szCs w:val="20"/>
          </w:rPr>
          <w:t>18.</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Personal Data</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_Toc163138998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28</w:t>
        </w:r>
        <w:r w:rsidR="000D31BC" w:rsidRPr="000D31BC">
          <w:rPr>
            <w:rFonts w:ascii="Myriad Pro" w:hAnsi="Myriad Pro"/>
            <w:noProof/>
            <w:webHidden/>
            <w:sz w:val="20"/>
            <w:szCs w:val="20"/>
          </w:rPr>
          <w:fldChar w:fldCharType="end"/>
        </w:r>
      </w:hyperlink>
    </w:p>
    <w:p w14:paraId="3F6FA5AE" w14:textId="1C81FAC5"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8999" w:history="1">
        <w:r w:rsidR="000D31BC" w:rsidRPr="000D31BC">
          <w:rPr>
            <w:rStyle w:val="Hyperlink"/>
            <w:rFonts w:ascii="Myriad Pro" w:hAnsi="Myriad Pro"/>
            <w:noProof/>
            <w:sz w:val="20"/>
            <w:szCs w:val="20"/>
          </w:rPr>
          <w:t>19.</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Governing Law and Dispute Resolution</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_Toc163138999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29</w:t>
        </w:r>
        <w:r w:rsidR="000D31BC" w:rsidRPr="000D31BC">
          <w:rPr>
            <w:rFonts w:ascii="Myriad Pro" w:hAnsi="Myriad Pro"/>
            <w:noProof/>
            <w:webHidden/>
            <w:sz w:val="20"/>
            <w:szCs w:val="20"/>
          </w:rPr>
          <w:fldChar w:fldCharType="end"/>
        </w:r>
      </w:hyperlink>
    </w:p>
    <w:p w14:paraId="3933E3BF" w14:textId="59CDD2DA" w:rsidR="000D31BC" w:rsidRPr="000D31BC" w:rsidRDefault="00802933">
      <w:pPr>
        <w:pStyle w:val="TOC1"/>
        <w:rPr>
          <w:rFonts w:ascii="Myriad Pro" w:eastAsiaTheme="minorEastAsia" w:hAnsi="Myriad Pro" w:cstheme="minorBidi"/>
          <w:noProof/>
          <w:kern w:val="2"/>
          <w:sz w:val="20"/>
          <w:szCs w:val="20"/>
          <w:lang w:eastAsia="lv-LV"/>
          <w14:ligatures w14:val="standardContextual"/>
        </w:rPr>
      </w:pPr>
      <w:hyperlink w:anchor="_Toc163139000" w:history="1">
        <w:r w:rsidR="000D31BC" w:rsidRPr="000D31BC">
          <w:rPr>
            <w:rStyle w:val="Hyperlink"/>
            <w:rFonts w:ascii="Myriad Pro" w:hAnsi="Myriad Pro"/>
            <w:noProof/>
            <w:sz w:val="20"/>
            <w:szCs w:val="20"/>
          </w:rPr>
          <w:t>20.</w:t>
        </w:r>
        <w:r w:rsidR="000D31BC" w:rsidRPr="000D31BC">
          <w:rPr>
            <w:rFonts w:ascii="Myriad Pro" w:eastAsiaTheme="minorEastAsia" w:hAnsi="Myriad Pro" w:cstheme="minorBidi"/>
            <w:noProof/>
            <w:kern w:val="2"/>
            <w:sz w:val="20"/>
            <w:szCs w:val="20"/>
            <w:lang w:eastAsia="lv-LV"/>
            <w14:ligatures w14:val="standardContextual"/>
          </w:rPr>
          <w:tab/>
        </w:r>
        <w:r w:rsidR="000D31BC" w:rsidRPr="000D31BC">
          <w:rPr>
            <w:rStyle w:val="Hyperlink"/>
            <w:rFonts w:ascii="Myriad Pro" w:hAnsi="Myriad Pro"/>
            <w:noProof/>
            <w:sz w:val="20"/>
            <w:szCs w:val="20"/>
          </w:rPr>
          <w:t>Miscellaneous Provisions</w:t>
        </w:r>
        <w:r w:rsidR="000D31BC" w:rsidRPr="000D31BC">
          <w:rPr>
            <w:rFonts w:ascii="Myriad Pro" w:hAnsi="Myriad Pro"/>
            <w:noProof/>
            <w:webHidden/>
            <w:sz w:val="20"/>
            <w:szCs w:val="20"/>
          </w:rPr>
          <w:tab/>
        </w:r>
        <w:r w:rsidR="000D31BC" w:rsidRPr="000D31BC">
          <w:rPr>
            <w:rFonts w:ascii="Myriad Pro" w:hAnsi="Myriad Pro"/>
            <w:noProof/>
            <w:webHidden/>
            <w:sz w:val="20"/>
            <w:szCs w:val="20"/>
          </w:rPr>
          <w:fldChar w:fldCharType="begin"/>
        </w:r>
        <w:r w:rsidR="000D31BC" w:rsidRPr="000D31BC">
          <w:rPr>
            <w:rFonts w:ascii="Myriad Pro" w:hAnsi="Myriad Pro"/>
            <w:noProof/>
            <w:webHidden/>
            <w:sz w:val="20"/>
            <w:szCs w:val="20"/>
          </w:rPr>
          <w:instrText xml:space="preserve"> PAGEREF _Toc163139000 \h </w:instrText>
        </w:r>
        <w:r w:rsidR="000D31BC" w:rsidRPr="000D31BC">
          <w:rPr>
            <w:rFonts w:ascii="Myriad Pro" w:hAnsi="Myriad Pro"/>
            <w:noProof/>
            <w:webHidden/>
            <w:sz w:val="20"/>
            <w:szCs w:val="20"/>
          </w:rPr>
        </w:r>
        <w:r w:rsidR="000D31BC" w:rsidRPr="000D31BC">
          <w:rPr>
            <w:rFonts w:ascii="Myriad Pro" w:hAnsi="Myriad Pro"/>
            <w:noProof/>
            <w:webHidden/>
            <w:sz w:val="20"/>
            <w:szCs w:val="20"/>
          </w:rPr>
          <w:fldChar w:fldCharType="separate"/>
        </w:r>
        <w:r w:rsidR="000D31BC" w:rsidRPr="000D31BC">
          <w:rPr>
            <w:rFonts w:ascii="Myriad Pro" w:hAnsi="Myriad Pro"/>
            <w:noProof/>
            <w:webHidden/>
            <w:sz w:val="20"/>
            <w:szCs w:val="20"/>
          </w:rPr>
          <w:t>29</w:t>
        </w:r>
        <w:r w:rsidR="000D31BC" w:rsidRPr="000D31BC">
          <w:rPr>
            <w:rFonts w:ascii="Myriad Pro" w:hAnsi="Myriad Pro"/>
            <w:noProof/>
            <w:webHidden/>
            <w:sz w:val="20"/>
            <w:szCs w:val="20"/>
          </w:rPr>
          <w:fldChar w:fldCharType="end"/>
        </w:r>
      </w:hyperlink>
    </w:p>
    <w:p w14:paraId="16B4E092" w14:textId="0E07D3A1" w:rsidR="000D31BC" w:rsidRPr="000D31BC" w:rsidRDefault="00802933">
      <w:pPr>
        <w:pStyle w:val="TOC2"/>
        <w:rPr>
          <w:rFonts w:eastAsiaTheme="minorEastAsia" w:cstheme="minorBidi"/>
          <w:b w:val="0"/>
          <w:i w:val="0"/>
          <w:kern w:val="2"/>
          <w:sz w:val="20"/>
          <w:szCs w:val="20"/>
          <w:lang w:eastAsia="lv-LV"/>
          <w14:ligatures w14:val="standardContextual"/>
        </w:rPr>
      </w:pPr>
      <w:hyperlink w:anchor="_Toc163139001" w:history="1">
        <w:r w:rsidR="000D31BC" w:rsidRPr="000D31BC">
          <w:rPr>
            <w:rStyle w:val="Hyperlink"/>
            <w:sz w:val="20"/>
            <w:szCs w:val="20"/>
          </w:rPr>
          <w:t>Annex A: Acceptance Deed Form</w:t>
        </w:r>
        <w:r w:rsidR="000D31BC" w:rsidRPr="000D31BC">
          <w:rPr>
            <w:webHidden/>
            <w:sz w:val="20"/>
            <w:szCs w:val="20"/>
          </w:rPr>
          <w:tab/>
        </w:r>
        <w:r w:rsidR="000D31BC" w:rsidRPr="000D31BC">
          <w:rPr>
            <w:webHidden/>
            <w:sz w:val="20"/>
            <w:szCs w:val="20"/>
          </w:rPr>
          <w:fldChar w:fldCharType="begin"/>
        </w:r>
        <w:r w:rsidR="000D31BC" w:rsidRPr="000D31BC">
          <w:rPr>
            <w:webHidden/>
            <w:sz w:val="20"/>
            <w:szCs w:val="20"/>
          </w:rPr>
          <w:instrText xml:space="preserve"> PAGEREF _Toc163139001 \h </w:instrText>
        </w:r>
        <w:r w:rsidR="000D31BC" w:rsidRPr="000D31BC">
          <w:rPr>
            <w:webHidden/>
            <w:sz w:val="20"/>
            <w:szCs w:val="20"/>
          </w:rPr>
        </w:r>
        <w:r w:rsidR="000D31BC" w:rsidRPr="000D31BC">
          <w:rPr>
            <w:webHidden/>
            <w:sz w:val="20"/>
            <w:szCs w:val="20"/>
          </w:rPr>
          <w:fldChar w:fldCharType="separate"/>
        </w:r>
        <w:r w:rsidR="000D31BC" w:rsidRPr="000D31BC">
          <w:rPr>
            <w:webHidden/>
            <w:sz w:val="20"/>
            <w:szCs w:val="20"/>
          </w:rPr>
          <w:t>31</w:t>
        </w:r>
        <w:r w:rsidR="000D31BC" w:rsidRPr="000D31BC">
          <w:rPr>
            <w:webHidden/>
            <w:sz w:val="20"/>
            <w:szCs w:val="20"/>
          </w:rPr>
          <w:fldChar w:fldCharType="end"/>
        </w:r>
      </w:hyperlink>
    </w:p>
    <w:p w14:paraId="3417EDC6" w14:textId="35A16121" w:rsidR="000D31BC" w:rsidRPr="000D31BC" w:rsidRDefault="00802933">
      <w:pPr>
        <w:pStyle w:val="TOC2"/>
        <w:rPr>
          <w:rFonts w:eastAsiaTheme="minorEastAsia" w:cstheme="minorBidi"/>
          <w:b w:val="0"/>
          <w:i w:val="0"/>
          <w:kern w:val="2"/>
          <w:sz w:val="20"/>
          <w:szCs w:val="20"/>
          <w:lang w:eastAsia="lv-LV"/>
          <w14:ligatures w14:val="standardContextual"/>
        </w:rPr>
      </w:pPr>
      <w:hyperlink w:anchor="_Toc163139002" w:history="1">
        <w:r w:rsidR="000D31BC" w:rsidRPr="000D31BC">
          <w:rPr>
            <w:rStyle w:val="Hyperlink"/>
            <w:sz w:val="20"/>
            <w:szCs w:val="20"/>
          </w:rPr>
          <w:t>Annex B: Approved Staff and Approved Sub-Contractors</w:t>
        </w:r>
        <w:r w:rsidR="000D31BC" w:rsidRPr="000D31BC">
          <w:rPr>
            <w:webHidden/>
            <w:sz w:val="20"/>
            <w:szCs w:val="20"/>
          </w:rPr>
          <w:tab/>
        </w:r>
        <w:r w:rsidR="000D31BC" w:rsidRPr="000D31BC">
          <w:rPr>
            <w:webHidden/>
            <w:sz w:val="20"/>
            <w:szCs w:val="20"/>
          </w:rPr>
          <w:fldChar w:fldCharType="begin"/>
        </w:r>
        <w:r w:rsidR="000D31BC" w:rsidRPr="000D31BC">
          <w:rPr>
            <w:webHidden/>
            <w:sz w:val="20"/>
            <w:szCs w:val="20"/>
          </w:rPr>
          <w:instrText xml:space="preserve"> PAGEREF _Toc163139002 \h </w:instrText>
        </w:r>
        <w:r w:rsidR="000D31BC" w:rsidRPr="000D31BC">
          <w:rPr>
            <w:webHidden/>
            <w:sz w:val="20"/>
            <w:szCs w:val="20"/>
          </w:rPr>
        </w:r>
        <w:r w:rsidR="000D31BC" w:rsidRPr="000D31BC">
          <w:rPr>
            <w:webHidden/>
            <w:sz w:val="20"/>
            <w:szCs w:val="20"/>
          </w:rPr>
          <w:fldChar w:fldCharType="separate"/>
        </w:r>
        <w:r w:rsidR="000D31BC" w:rsidRPr="000D31BC">
          <w:rPr>
            <w:webHidden/>
            <w:sz w:val="20"/>
            <w:szCs w:val="20"/>
          </w:rPr>
          <w:t>32</w:t>
        </w:r>
        <w:r w:rsidR="000D31BC" w:rsidRPr="000D31BC">
          <w:rPr>
            <w:webHidden/>
            <w:sz w:val="20"/>
            <w:szCs w:val="20"/>
          </w:rPr>
          <w:fldChar w:fldCharType="end"/>
        </w:r>
      </w:hyperlink>
    </w:p>
    <w:p w14:paraId="15098944" w14:textId="2DAAF4D8" w:rsidR="000D31BC" w:rsidRPr="000D31BC" w:rsidRDefault="00802933">
      <w:pPr>
        <w:pStyle w:val="TOC2"/>
        <w:rPr>
          <w:rFonts w:eastAsiaTheme="minorEastAsia" w:cstheme="minorBidi"/>
          <w:b w:val="0"/>
          <w:i w:val="0"/>
          <w:kern w:val="2"/>
          <w:sz w:val="20"/>
          <w:szCs w:val="20"/>
          <w:lang w:eastAsia="lv-LV"/>
          <w14:ligatures w14:val="standardContextual"/>
        </w:rPr>
      </w:pPr>
      <w:hyperlink w:anchor="_Toc163139003" w:history="1">
        <w:r w:rsidR="000D31BC" w:rsidRPr="000D31BC">
          <w:rPr>
            <w:rStyle w:val="Hyperlink"/>
            <w:sz w:val="20"/>
            <w:szCs w:val="20"/>
          </w:rPr>
          <w:t>Annex C: Assignment Order Form</w:t>
        </w:r>
        <w:r w:rsidR="000D31BC" w:rsidRPr="000D31BC">
          <w:rPr>
            <w:webHidden/>
            <w:sz w:val="20"/>
            <w:szCs w:val="20"/>
          </w:rPr>
          <w:tab/>
        </w:r>
        <w:r w:rsidR="000D31BC" w:rsidRPr="000D31BC">
          <w:rPr>
            <w:webHidden/>
            <w:sz w:val="20"/>
            <w:szCs w:val="20"/>
          </w:rPr>
          <w:fldChar w:fldCharType="begin"/>
        </w:r>
        <w:r w:rsidR="000D31BC" w:rsidRPr="000D31BC">
          <w:rPr>
            <w:webHidden/>
            <w:sz w:val="20"/>
            <w:szCs w:val="20"/>
          </w:rPr>
          <w:instrText xml:space="preserve"> PAGEREF _Toc163139003 \h </w:instrText>
        </w:r>
        <w:r w:rsidR="000D31BC" w:rsidRPr="000D31BC">
          <w:rPr>
            <w:webHidden/>
            <w:sz w:val="20"/>
            <w:szCs w:val="20"/>
          </w:rPr>
        </w:r>
        <w:r w:rsidR="000D31BC" w:rsidRPr="000D31BC">
          <w:rPr>
            <w:webHidden/>
            <w:sz w:val="20"/>
            <w:szCs w:val="20"/>
          </w:rPr>
          <w:fldChar w:fldCharType="separate"/>
        </w:r>
        <w:r w:rsidR="000D31BC" w:rsidRPr="000D31BC">
          <w:rPr>
            <w:webHidden/>
            <w:sz w:val="20"/>
            <w:szCs w:val="20"/>
          </w:rPr>
          <w:t>33</w:t>
        </w:r>
        <w:r w:rsidR="000D31BC" w:rsidRPr="000D31BC">
          <w:rPr>
            <w:webHidden/>
            <w:sz w:val="20"/>
            <w:szCs w:val="20"/>
          </w:rPr>
          <w:fldChar w:fldCharType="end"/>
        </w:r>
      </w:hyperlink>
    </w:p>
    <w:p w14:paraId="29E3C25B" w14:textId="3590886F" w:rsidR="000D31BC" w:rsidRPr="000D31BC" w:rsidRDefault="00802933">
      <w:pPr>
        <w:pStyle w:val="TOC2"/>
        <w:rPr>
          <w:rFonts w:eastAsiaTheme="minorEastAsia" w:cstheme="minorBidi"/>
          <w:b w:val="0"/>
          <w:i w:val="0"/>
          <w:kern w:val="2"/>
          <w:sz w:val="20"/>
          <w:szCs w:val="20"/>
          <w:lang w:eastAsia="lv-LV"/>
          <w14:ligatures w14:val="standardContextual"/>
        </w:rPr>
      </w:pPr>
      <w:hyperlink w:anchor="_Toc163139004" w:history="1">
        <w:r w:rsidR="000D31BC" w:rsidRPr="000D31BC">
          <w:rPr>
            <w:rStyle w:val="Hyperlink"/>
            <w:sz w:val="20"/>
            <w:szCs w:val="20"/>
          </w:rPr>
          <w:t>Annex D: Contractor’s Financial Proposal</w:t>
        </w:r>
        <w:r w:rsidR="000D31BC" w:rsidRPr="000D31BC">
          <w:rPr>
            <w:webHidden/>
            <w:sz w:val="20"/>
            <w:szCs w:val="20"/>
          </w:rPr>
          <w:tab/>
        </w:r>
        <w:r w:rsidR="000D31BC" w:rsidRPr="000D31BC">
          <w:rPr>
            <w:webHidden/>
            <w:sz w:val="20"/>
            <w:szCs w:val="20"/>
          </w:rPr>
          <w:fldChar w:fldCharType="begin"/>
        </w:r>
        <w:r w:rsidR="000D31BC" w:rsidRPr="000D31BC">
          <w:rPr>
            <w:webHidden/>
            <w:sz w:val="20"/>
            <w:szCs w:val="20"/>
          </w:rPr>
          <w:instrText xml:space="preserve"> PAGEREF _Toc163139004 \h </w:instrText>
        </w:r>
        <w:r w:rsidR="000D31BC" w:rsidRPr="000D31BC">
          <w:rPr>
            <w:webHidden/>
            <w:sz w:val="20"/>
            <w:szCs w:val="20"/>
          </w:rPr>
        </w:r>
        <w:r w:rsidR="000D31BC" w:rsidRPr="000D31BC">
          <w:rPr>
            <w:webHidden/>
            <w:sz w:val="20"/>
            <w:szCs w:val="20"/>
          </w:rPr>
          <w:fldChar w:fldCharType="separate"/>
        </w:r>
        <w:r w:rsidR="000D31BC" w:rsidRPr="000D31BC">
          <w:rPr>
            <w:webHidden/>
            <w:sz w:val="20"/>
            <w:szCs w:val="20"/>
          </w:rPr>
          <w:t>34</w:t>
        </w:r>
        <w:r w:rsidR="000D31BC" w:rsidRPr="000D31BC">
          <w:rPr>
            <w:webHidden/>
            <w:sz w:val="20"/>
            <w:szCs w:val="20"/>
          </w:rPr>
          <w:fldChar w:fldCharType="end"/>
        </w:r>
      </w:hyperlink>
    </w:p>
    <w:p w14:paraId="21A3EFEE" w14:textId="542FFF76" w:rsidR="000D31BC" w:rsidRPr="000D31BC" w:rsidRDefault="00802933">
      <w:pPr>
        <w:pStyle w:val="TOC2"/>
        <w:rPr>
          <w:rFonts w:eastAsiaTheme="minorEastAsia" w:cstheme="minorBidi"/>
          <w:b w:val="0"/>
          <w:i w:val="0"/>
          <w:kern w:val="2"/>
          <w:sz w:val="20"/>
          <w:szCs w:val="20"/>
          <w:lang w:eastAsia="lv-LV"/>
          <w14:ligatures w14:val="standardContextual"/>
        </w:rPr>
      </w:pPr>
      <w:hyperlink w:anchor="_Toc163139005" w:history="1">
        <w:r w:rsidR="000D31BC" w:rsidRPr="000D31BC">
          <w:rPr>
            <w:rStyle w:val="Hyperlink"/>
            <w:sz w:val="20"/>
            <w:szCs w:val="20"/>
          </w:rPr>
          <w:t>Annex E: Technical Specification-Technical specification</w:t>
        </w:r>
        <w:r w:rsidR="000D31BC" w:rsidRPr="000D31BC">
          <w:rPr>
            <w:webHidden/>
            <w:sz w:val="20"/>
            <w:szCs w:val="20"/>
          </w:rPr>
          <w:tab/>
        </w:r>
        <w:r w:rsidR="000D31BC" w:rsidRPr="000D31BC">
          <w:rPr>
            <w:webHidden/>
            <w:sz w:val="20"/>
            <w:szCs w:val="20"/>
          </w:rPr>
          <w:fldChar w:fldCharType="begin"/>
        </w:r>
        <w:r w:rsidR="000D31BC" w:rsidRPr="000D31BC">
          <w:rPr>
            <w:webHidden/>
            <w:sz w:val="20"/>
            <w:szCs w:val="20"/>
          </w:rPr>
          <w:instrText xml:space="preserve"> PAGEREF _Toc163139005 \h </w:instrText>
        </w:r>
        <w:r w:rsidR="000D31BC" w:rsidRPr="000D31BC">
          <w:rPr>
            <w:webHidden/>
            <w:sz w:val="20"/>
            <w:szCs w:val="20"/>
          </w:rPr>
        </w:r>
        <w:r w:rsidR="000D31BC" w:rsidRPr="000D31BC">
          <w:rPr>
            <w:webHidden/>
            <w:sz w:val="20"/>
            <w:szCs w:val="20"/>
          </w:rPr>
          <w:fldChar w:fldCharType="separate"/>
        </w:r>
        <w:r w:rsidR="000D31BC" w:rsidRPr="000D31BC">
          <w:rPr>
            <w:webHidden/>
            <w:sz w:val="20"/>
            <w:szCs w:val="20"/>
          </w:rPr>
          <w:t>35</w:t>
        </w:r>
        <w:r w:rsidR="000D31BC" w:rsidRPr="000D31BC">
          <w:rPr>
            <w:webHidden/>
            <w:sz w:val="20"/>
            <w:szCs w:val="20"/>
          </w:rPr>
          <w:fldChar w:fldCharType="end"/>
        </w:r>
      </w:hyperlink>
    </w:p>
    <w:p w14:paraId="29385341" w14:textId="5CF2DBFF" w:rsidR="000D31BC" w:rsidRPr="000D31BC" w:rsidRDefault="00802933">
      <w:pPr>
        <w:pStyle w:val="TOC2"/>
        <w:rPr>
          <w:rFonts w:eastAsiaTheme="minorEastAsia" w:cstheme="minorBidi"/>
          <w:b w:val="0"/>
          <w:i w:val="0"/>
          <w:kern w:val="2"/>
          <w:sz w:val="20"/>
          <w:szCs w:val="20"/>
          <w:lang w:eastAsia="lv-LV"/>
          <w14:ligatures w14:val="standardContextual"/>
        </w:rPr>
      </w:pPr>
      <w:hyperlink w:anchor="_Toc163139006" w:history="1">
        <w:r w:rsidR="000D31BC" w:rsidRPr="000D31BC">
          <w:rPr>
            <w:rStyle w:val="Hyperlink"/>
            <w:sz w:val="20"/>
            <w:szCs w:val="20"/>
          </w:rPr>
          <w:t>Annex F: Representatives</w:t>
        </w:r>
        <w:r w:rsidR="000D31BC" w:rsidRPr="000D31BC">
          <w:rPr>
            <w:webHidden/>
            <w:sz w:val="20"/>
            <w:szCs w:val="20"/>
          </w:rPr>
          <w:tab/>
        </w:r>
        <w:r w:rsidR="000D31BC" w:rsidRPr="000D31BC">
          <w:rPr>
            <w:webHidden/>
            <w:sz w:val="20"/>
            <w:szCs w:val="20"/>
          </w:rPr>
          <w:fldChar w:fldCharType="begin"/>
        </w:r>
        <w:r w:rsidR="000D31BC" w:rsidRPr="000D31BC">
          <w:rPr>
            <w:webHidden/>
            <w:sz w:val="20"/>
            <w:szCs w:val="20"/>
          </w:rPr>
          <w:instrText xml:space="preserve"> PAGEREF _Toc163139006 \h </w:instrText>
        </w:r>
        <w:r w:rsidR="000D31BC" w:rsidRPr="000D31BC">
          <w:rPr>
            <w:webHidden/>
            <w:sz w:val="20"/>
            <w:szCs w:val="20"/>
          </w:rPr>
        </w:r>
        <w:r w:rsidR="000D31BC" w:rsidRPr="000D31BC">
          <w:rPr>
            <w:webHidden/>
            <w:sz w:val="20"/>
            <w:szCs w:val="20"/>
          </w:rPr>
          <w:fldChar w:fldCharType="separate"/>
        </w:r>
        <w:r w:rsidR="000D31BC" w:rsidRPr="000D31BC">
          <w:rPr>
            <w:webHidden/>
            <w:sz w:val="20"/>
            <w:szCs w:val="20"/>
          </w:rPr>
          <w:t>38</w:t>
        </w:r>
        <w:r w:rsidR="000D31BC" w:rsidRPr="000D31BC">
          <w:rPr>
            <w:webHidden/>
            <w:sz w:val="20"/>
            <w:szCs w:val="20"/>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0D31BC">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5F5CDF" w:rsidRDefault="00BC4F02" w:rsidP="00160A38">
      <w:pPr>
        <w:spacing w:before="60" w:after="60"/>
        <w:jc w:val="center"/>
        <w:rPr>
          <w:rFonts w:ascii="Myriad Pro" w:hAnsi="Myriad Pro"/>
          <w:bCs/>
          <w:color w:val="003787"/>
          <w:sz w:val="20"/>
          <w:szCs w:val="20"/>
          <w:lang w:val="en-GB"/>
        </w:rPr>
      </w:pPr>
      <w:r w:rsidRPr="005F5CDF">
        <w:rPr>
          <w:rFonts w:ascii="Myriad Pro" w:hAnsi="Myriad Pro"/>
          <w:bCs/>
          <w:color w:val="003787"/>
          <w:sz w:val="20"/>
          <w:szCs w:val="20"/>
          <w:lang w:val="en-GB"/>
        </w:rPr>
        <w:lastRenderedPageBreak/>
        <w:t>FRAMEWORK AGREEMENT</w:t>
      </w:r>
    </w:p>
    <w:p w14:paraId="56CA8B45" w14:textId="7522B042" w:rsidR="00BC4F02" w:rsidRPr="005F5CDF" w:rsidRDefault="00BC4F02" w:rsidP="00BC4F02">
      <w:pPr>
        <w:spacing w:before="60" w:after="60"/>
        <w:jc w:val="center"/>
        <w:rPr>
          <w:rFonts w:ascii="Myriad Pro" w:hAnsi="Myriad Pro"/>
          <w:bCs/>
          <w:color w:val="003787"/>
          <w:sz w:val="20"/>
          <w:szCs w:val="20"/>
          <w:lang w:val="en-GB"/>
        </w:rPr>
      </w:pPr>
      <w:r w:rsidRPr="005F5CDF">
        <w:rPr>
          <w:rFonts w:ascii="Myriad Pro" w:hAnsi="Myriad Pro"/>
          <w:bCs/>
          <w:color w:val="003787"/>
          <w:sz w:val="20"/>
          <w:szCs w:val="20"/>
          <w:lang w:val="en-GB"/>
        </w:rPr>
        <w:t xml:space="preserve">on Supply of IT </w:t>
      </w:r>
      <w:r w:rsidR="00A132A8" w:rsidRPr="005F5CDF">
        <w:rPr>
          <w:rFonts w:ascii="Myriad Pro" w:hAnsi="Myriad Pro"/>
          <w:bCs/>
          <w:color w:val="003787"/>
          <w:sz w:val="20"/>
          <w:szCs w:val="20"/>
          <w:lang w:val="en-GB"/>
        </w:rPr>
        <w:t>Equipment</w:t>
      </w:r>
      <w:r w:rsidRPr="005F5CDF">
        <w:rPr>
          <w:rFonts w:ascii="Myriad Pro" w:hAnsi="Myriad Pro"/>
          <w:bCs/>
          <w:color w:val="003787"/>
          <w:sz w:val="20"/>
          <w:szCs w:val="20"/>
          <w:lang w:val="en-GB"/>
        </w:rPr>
        <w:t xml:space="preserve"> and Related Services</w:t>
      </w:r>
    </w:p>
    <w:p w14:paraId="334DBD78" w14:textId="54B48E76" w:rsidR="00BC4F02" w:rsidRPr="005F5CDF" w:rsidRDefault="00BC4F02" w:rsidP="00BC4F02">
      <w:pPr>
        <w:spacing w:before="60" w:after="60"/>
        <w:jc w:val="center"/>
        <w:rPr>
          <w:rFonts w:ascii="Myriad Pro" w:hAnsi="Myriad Pro"/>
          <w:bCs/>
          <w:color w:val="003787"/>
          <w:sz w:val="20"/>
          <w:szCs w:val="20"/>
          <w:lang w:val="en-GB"/>
        </w:rPr>
      </w:pPr>
      <w:r w:rsidRPr="005F5CDF">
        <w:rPr>
          <w:rFonts w:ascii="Myriad Pro" w:hAnsi="Myriad Pro"/>
          <w:bCs/>
          <w:color w:val="003787"/>
          <w:sz w:val="20"/>
          <w:szCs w:val="20"/>
          <w:lang w:val="en-GB"/>
        </w:rPr>
        <w:t xml:space="preserve">Lot 4: </w:t>
      </w:r>
      <w:r w:rsidR="00C32697" w:rsidRPr="005F5CDF">
        <w:rPr>
          <w:rFonts w:ascii="Myriad Pro" w:hAnsi="Myriad Pro"/>
          <w:bCs/>
          <w:color w:val="003787"/>
          <w:sz w:val="20"/>
          <w:szCs w:val="20"/>
          <w:lang w:val="en-GB"/>
        </w:rPr>
        <w:t>Network devices, corresponding spare and component parts and accessories</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02B18D61"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date indicated on the timestamp of the last signature of the Agreement, </w:t>
      </w:r>
      <w:r w:rsidRPr="008A011E">
        <w:rPr>
          <w:rFonts w:ascii="Myriad Pro" w:eastAsia="Myriad Pro" w:hAnsi="Myriad Pro" w:cs="Myriad Pro"/>
          <w:bCs/>
          <w:sz w:val="20"/>
          <w:szCs w:val="20"/>
          <w:lang w:val="en-GB"/>
        </w:rPr>
        <w:t>by and between</w:t>
      </w:r>
      <w:r w:rsidRPr="008A011E">
        <w:rPr>
          <w:rFonts w:ascii="Myriad Pro" w:hAnsi="Myriad Pro"/>
          <w:bCs/>
          <w:sz w:val="20"/>
          <w:szCs w:val="20"/>
          <w:lang w:val="en-GB"/>
        </w:rPr>
        <w:t>:</w:t>
      </w:r>
      <w:r w:rsidRPr="008A011E">
        <w:rPr>
          <w:rFonts w:ascii="Myriad Pro" w:hAnsi="Myriad Pro"/>
          <w:bCs/>
          <w:sz w:val="20"/>
          <w:szCs w:val="20"/>
          <w:lang w:val="en-GB"/>
        </w:rPr>
        <w:tab/>
      </w:r>
    </w:p>
    <w:p w14:paraId="394B9FD5" w14:textId="1E12CD34" w:rsidR="00BC4F02" w:rsidRPr="008A011E" w:rsidRDefault="00BC4F02" w:rsidP="00EE0FB9">
      <w:pPr>
        <w:pStyle w:val="ListParagraph"/>
        <w:numPr>
          <w:ilvl w:val="0"/>
          <w:numId w:val="16"/>
        </w:numPr>
        <w:ind w:left="567" w:hanging="567"/>
        <w:jc w:val="both"/>
        <w:rPr>
          <w:rFonts w:ascii="Myriad Pro" w:hAnsi="Myriad Pro"/>
          <w:bCs/>
          <w:sz w:val="20"/>
          <w:szCs w:val="20"/>
          <w:lang w:val="en-GB"/>
        </w:rPr>
      </w:pPr>
      <w:bookmarkStart w:id="1" w:name="_Hlk36477229"/>
      <w:bookmarkStart w:id="2" w:name="_Hlk479080585"/>
      <w:r w:rsidRPr="008A011E">
        <w:rPr>
          <w:rFonts w:ascii="Myriad Pro" w:hAnsi="Myriad Pro"/>
          <w:bCs/>
          <w:sz w:val="20"/>
          <w:szCs w:val="20"/>
          <w:lang w:val="en-GB"/>
        </w:rPr>
        <w:t xml:space="preserve">RB Rail AS, a joint stock company registered in </w:t>
      </w:r>
      <w:r w:rsidR="00BF68E1" w:rsidRPr="00026C73">
        <w:rPr>
          <w:rFonts w:ascii="Myriad Pro" w:hAnsi="Myriad Pro"/>
          <w:bCs/>
          <w:sz w:val="20"/>
          <w:szCs w:val="20"/>
          <w:lang w:val="en-GB"/>
        </w:rPr>
        <w:t>Commercial Register of the Republic of Latvia</w:t>
      </w:r>
      <w:r w:rsidR="00BF68E1">
        <w:rPr>
          <w:rFonts w:ascii="Myriad Pro" w:hAnsi="Myriad Pro"/>
          <w:bCs/>
          <w:sz w:val="20"/>
          <w:szCs w:val="20"/>
          <w:lang w:val="en-GB"/>
        </w:rPr>
        <w:t xml:space="preserve"> </w:t>
      </w:r>
      <w:r w:rsidRPr="008A011E">
        <w:rPr>
          <w:rFonts w:ascii="Myriad Pro" w:hAnsi="Myriad Pro"/>
          <w:bCs/>
          <w:sz w:val="20"/>
          <w:szCs w:val="20"/>
          <w:lang w:val="en-GB"/>
        </w:rPr>
        <w:t xml:space="preserve">with registration No 40103845025 and legal address at </w:t>
      </w:r>
      <w:proofErr w:type="spellStart"/>
      <w:r w:rsidRPr="008A011E">
        <w:rPr>
          <w:rFonts w:ascii="Myriad Pro" w:hAnsi="Myriad Pro"/>
          <w:bCs/>
          <w:sz w:val="20"/>
          <w:szCs w:val="20"/>
          <w:lang w:val="en-GB"/>
        </w:rPr>
        <w:t>Satekles</w:t>
      </w:r>
      <w:proofErr w:type="spellEnd"/>
      <w:r w:rsidRPr="008A011E">
        <w:rPr>
          <w:rFonts w:ascii="Myriad Pro" w:hAnsi="Myriad Pro"/>
          <w:bCs/>
          <w:sz w:val="20"/>
          <w:szCs w:val="20"/>
          <w:lang w:val="en-GB"/>
        </w:rPr>
        <w:t xml:space="preserve"> </w:t>
      </w:r>
      <w:proofErr w:type="spellStart"/>
      <w:r w:rsidRPr="008A011E">
        <w:rPr>
          <w:rFonts w:ascii="Myriad Pro" w:hAnsi="Myriad Pro"/>
          <w:bCs/>
          <w:sz w:val="20"/>
          <w:szCs w:val="20"/>
          <w:lang w:val="en-GB"/>
        </w:rPr>
        <w:t>iela</w:t>
      </w:r>
      <w:proofErr w:type="spellEnd"/>
      <w:r w:rsidRPr="008A011E">
        <w:rPr>
          <w:rFonts w:ascii="Myriad Pro" w:hAnsi="Myriad Pro"/>
          <w:bCs/>
          <w:sz w:val="20"/>
          <w:szCs w:val="20"/>
          <w:lang w:val="en-GB"/>
        </w:rPr>
        <w:t xml:space="preserve"> 2B, Riga, LV-1050, Latvia </w:t>
      </w:r>
      <w:bookmarkStart w:id="3"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3"/>
      <w:r w:rsidRPr="008A011E">
        <w:rPr>
          <w:rFonts w:ascii="Myriad Pro" w:hAnsi="Myriad Pro"/>
          <w:bCs/>
          <w:sz w:val="20"/>
          <w:szCs w:val="20"/>
          <w:lang w:val="en-GB"/>
        </w:rPr>
        <w:t xml:space="preserve">, represented by </w:t>
      </w:r>
      <w:r w:rsidR="009E69F2">
        <w:rPr>
          <w:rFonts w:ascii="Myriad Pro" w:hAnsi="Myriad Pro"/>
          <w:bCs/>
          <w:sz w:val="20"/>
          <w:szCs w:val="20"/>
          <w:lang w:val="en-GB"/>
        </w:rPr>
        <w:t>[CONFIDENIAL]</w:t>
      </w:r>
      <w:r w:rsidRPr="008A011E">
        <w:rPr>
          <w:rFonts w:ascii="Myriad Pro" w:hAnsi="Myriad Pro"/>
          <w:bCs/>
          <w:sz w:val="20"/>
          <w:szCs w:val="20"/>
          <w:lang w:val="en-GB"/>
        </w:rPr>
        <w:t>, on the one side, and</w:t>
      </w:r>
      <w:bookmarkEnd w:id="1"/>
    </w:p>
    <w:p w14:paraId="0F74DC16" w14:textId="2C9A8FC6" w:rsidR="00DC530F" w:rsidRPr="008A011E" w:rsidRDefault="00DC4541" w:rsidP="00DC530F">
      <w:pPr>
        <w:pStyle w:val="ListParagraph"/>
        <w:numPr>
          <w:ilvl w:val="0"/>
          <w:numId w:val="16"/>
        </w:numPr>
        <w:ind w:left="567" w:hanging="567"/>
        <w:jc w:val="both"/>
        <w:rPr>
          <w:rFonts w:ascii="Myriad Pro" w:hAnsi="Myriad Pro"/>
          <w:bCs/>
          <w:sz w:val="20"/>
          <w:szCs w:val="20"/>
          <w:lang w:val="en-GB"/>
        </w:rPr>
      </w:pPr>
      <w:bookmarkStart w:id="4" w:name="_Hlk36477197"/>
      <w:bookmarkEnd w:id="2"/>
      <w:proofErr w:type="spellStart"/>
      <w:r w:rsidRPr="00DC4541">
        <w:rPr>
          <w:rFonts w:ascii="Myriad Pro" w:hAnsi="Myriad Pro"/>
          <w:kern w:val="2"/>
          <w:sz w:val="20"/>
          <w:szCs w:val="20"/>
          <w:lang w:val="en-US"/>
          <w14:ligatures w14:val="standardContextual"/>
        </w:rPr>
        <w:t>Sabiedrība</w:t>
      </w:r>
      <w:proofErr w:type="spellEnd"/>
      <w:r w:rsidRPr="00DC4541">
        <w:rPr>
          <w:rFonts w:ascii="Myriad Pro" w:hAnsi="Myriad Pro"/>
          <w:kern w:val="2"/>
          <w:sz w:val="20"/>
          <w:szCs w:val="20"/>
          <w:lang w:val="en-US"/>
          <w14:ligatures w14:val="standardContextual"/>
        </w:rPr>
        <w:t xml:space="preserve"> </w:t>
      </w:r>
      <w:proofErr w:type="spellStart"/>
      <w:r w:rsidRPr="00DC4541">
        <w:rPr>
          <w:rFonts w:ascii="Myriad Pro" w:hAnsi="Myriad Pro"/>
          <w:kern w:val="2"/>
          <w:sz w:val="20"/>
          <w:szCs w:val="20"/>
          <w:lang w:val="en-US"/>
          <w14:ligatures w14:val="standardContextual"/>
        </w:rPr>
        <w:t>ar</w:t>
      </w:r>
      <w:proofErr w:type="spellEnd"/>
      <w:r w:rsidRPr="00DC4541">
        <w:rPr>
          <w:rFonts w:ascii="Myriad Pro" w:hAnsi="Myriad Pro"/>
          <w:kern w:val="2"/>
          <w:sz w:val="20"/>
          <w:szCs w:val="20"/>
          <w:lang w:val="en-US"/>
          <w14:ligatures w14:val="standardContextual"/>
        </w:rPr>
        <w:t xml:space="preserve"> </w:t>
      </w:r>
      <w:proofErr w:type="spellStart"/>
      <w:r w:rsidRPr="00DC4541">
        <w:rPr>
          <w:rFonts w:ascii="Myriad Pro" w:hAnsi="Myriad Pro"/>
          <w:kern w:val="2"/>
          <w:sz w:val="20"/>
          <w:szCs w:val="20"/>
          <w:lang w:val="en-US"/>
          <w14:ligatures w14:val="standardContextual"/>
        </w:rPr>
        <w:t>ierobežotu</w:t>
      </w:r>
      <w:proofErr w:type="spellEnd"/>
      <w:r w:rsidRPr="00DC4541">
        <w:rPr>
          <w:rFonts w:ascii="Myriad Pro" w:hAnsi="Myriad Pro"/>
          <w:kern w:val="2"/>
          <w:sz w:val="20"/>
          <w:szCs w:val="20"/>
          <w:lang w:val="en-US"/>
          <w14:ligatures w14:val="standardContextual"/>
        </w:rPr>
        <w:t xml:space="preserve"> </w:t>
      </w:r>
      <w:proofErr w:type="spellStart"/>
      <w:r w:rsidRPr="00DC4541">
        <w:rPr>
          <w:rFonts w:ascii="Myriad Pro" w:hAnsi="Myriad Pro"/>
          <w:kern w:val="2"/>
          <w:sz w:val="20"/>
          <w:szCs w:val="20"/>
          <w:lang w:val="en-US"/>
          <w14:ligatures w14:val="standardContextual"/>
        </w:rPr>
        <w:t>atbildību</w:t>
      </w:r>
      <w:proofErr w:type="spellEnd"/>
      <w:r w:rsidRPr="00DC4541">
        <w:rPr>
          <w:rFonts w:ascii="Myriad Pro" w:hAnsi="Myriad Pro"/>
          <w:kern w:val="2"/>
          <w:sz w:val="20"/>
          <w:szCs w:val="20"/>
          <w:lang w:val="en-US"/>
          <w14:ligatures w14:val="standardContextual"/>
        </w:rPr>
        <w:t xml:space="preserve"> "</w:t>
      </w:r>
      <w:proofErr w:type="spellStart"/>
      <w:r w:rsidRPr="00DC4541">
        <w:rPr>
          <w:rFonts w:ascii="Myriad Pro" w:hAnsi="Myriad Pro"/>
          <w:kern w:val="2"/>
          <w:sz w:val="20"/>
          <w:szCs w:val="20"/>
          <w:lang w:val="en-US"/>
          <w14:ligatures w14:val="standardContextual"/>
        </w:rPr>
        <w:t>OptiCom</w:t>
      </w:r>
      <w:proofErr w:type="spellEnd"/>
      <w:r w:rsidRPr="00DC4541">
        <w:rPr>
          <w:rFonts w:ascii="Myriad Pro" w:hAnsi="Myriad Pro"/>
          <w:kern w:val="2"/>
          <w:sz w:val="20"/>
          <w:szCs w:val="20"/>
          <w:lang w:val="en-US"/>
          <w14:ligatures w14:val="standardContextual"/>
        </w:rPr>
        <w:t>"</w:t>
      </w:r>
      <w:r w:rsidR="00DC530F" w:rsidRPr="008A011E">
        <w:rPr>
          <w:rFonts w:ascii="Myriad Pro" w:hAnsi="Myriad Pro"/>
          <w:bCs/>
          <w:sz w:val="20"/>
          <w:szCs w:val="20"/>
          <w:lang w:val="en-GB"/>
        </w:rPr>
        <w:t xml:space="preserve">, a company registered in </w:t>
      </w:r>
      <w:r w:rsidR="00BF68E1" w:rsidRPr="00026C73">
        <w:rPr>
          <w:rFonts w:ascii="Myriad Pro" w:hAnsi="Myriad Pro"/>
          <w:bCs/>
          <w:sz w:val="20"/>
          <w:szCs w:val="20"/>
          <w:lang w:val="en-GB"/>
        </w:rPr>
        <w:t>Commercial Register of the Republic of Latvia</w:t>
      </w:r>
      <w:r w:rsidR="00DC530F" w:rsidRPr="008A011E">
        <w:rPr>
          <w:rFonts w:ascii="Myriad Pro" w:hAnsi="Myriad Pro"/>
          <w:bCs/>
          <w:sz w:val="20"/>
          <w:szCs w:val="20"/>
          <w:lang w:val="en-GB"/>
        </w:rPr>
        <w:t xml:space="preserve"> with registration No. </w:t>
      </w:r>
      <w:proofErr w:type="gramStart"/>
      <w:r w:rsidR="00DC530F" w:rsidRPr="003A4F77">
        <w:rPr>
          <w:rFonts w:ascii="Myriad Pro" w:hAnsi="Myriad Pro"/>
          <w:bCs/>
          <w:sz w:val="20"/>
          <w:szCs w:val="20"/>
          <w:lang w:val="en-GB"/>
        </w:rPr>
        <w:t>40003231409</w:t>
      </w:r>
      <w:r w:rsidR="00DC530F" w:rsidRPr="008A011E" w:rsidDel="0069570F">
        <w:rPr>
          <w:rFonts w:ascii="Myriad Pro" w:hAnsi="Myriad Pro"/>
          <w:bCs/>
          <w:sz w:val="20"/>
          <w:szCs w:val="20"/>
          <w:lang w:val="en-GB"/>
        </w:rPr>
        <w:t xml:space="preserve"> </w:t>
      </w:r>
      <w:r w:rsidR="00DC530F" w:rsidRPr="008A011E">
        <w:rPr>
          <w:rFonts w:ascii="Myriad Pro" w:hAnsi="Myriad Pro"/>
          <w:bCs/>
          <w:sz w:val="20"/>
          <w:szCs w:val="20"/>
          <w:lang w:val="en-GB"/>
        </w:rPr>
        <w:t>,</w:t>
      </w:r>
      <w:proofErr w:type="gramEnd"/>
      <w:r w:rsidR="00DC530F" w:rsidRPr="008A011E">
        <w:rPr>
          <w:rFonts w:ascii="Myriad Pro" w:hAnsi="Myriad Pro"/>
          <w:bCs/>
          <w:sz w:val="20"/>
          <w:szCs w:val="20"/>
          <w:lang w:val="en-GB"/>
        </w:rPr>
        <w:t xml:space="preserve"> legal address at </w:t>
      </w:r>
      <w:proofErr w:type="spellStart"/>
      <w:r w:rsidR="00DC530F" w:rsidRPr="003A4F77">
        <w:rPr>
          <w:rFonts w:ascii="Myriad Pro" w:hAnsi="Myriad Pro"/>
          <w:bCs/>
          <w:sz w:val="20"/>
          <w:szCs w:val="20"/>
          <w:lang w:val="en-GB"/>
        </w:rPr>
        <w:t>Rūpniecības</w:t>
      </w:r>
      <w:proofErr w:type="spellEnd"/>
      <w:r w:rsidR="00DC530F" w:rsidRPr="003A4F77">
        <w:rPr>
          <w:rFonts w:ascii="Myriad Pro" w:hAnsi="Myriad Pro"/>
          <w:bCs/>
          <w:sz w:val="20"/>
          <w:szCs w:val="20"/>
          <w:lang w:val="en-GB"/>
        </w:rPr>
        <w:t xml:space="preserve"> </w:t>
      </w:r>
      <w:proofErr w:type="spellStart"/>
      <w:r w:rsidR="00DC530F" w:rsidRPr="003A4F77">
        <w:rPr>
          <w:rFonts w:ascii="Myriad Pro" w:hAnsi="Myriad Pro"/>
          <w:bCs/>
          <w:sz w:val="20"/>
          <w:szCs w:val="20"/>
          <w:lang w:val="en-GB"/>
        </w:rPr>
        <w:t>iela</w:t>
      </w:r>
      <w:proofErr w:type="spellEnd"/>
      <w:r w:rsidR="00DC530F" w:rsidRPr="003A4F77">
        <w:rPr>
          <w:rFonts w:ascii="Myriad Pro" w:hAnsi="Myriad Pro"/>
          <w:bCs/>
          <w:sz w:val="20"/>
          <w:szCs w:val="20"/>
          <w:lang w:val="en-GB"/>
        </w:rPr>
        <w:t xml:space="preserve"> 5-2, </w:t>
      </w:r>
      <w:r>
        <w:rPr>
          <w:rFonts w:ascii="Myriad Pro" w:hAnsi="Myriad Pro"/>
          <w:bCs/>
          <w:sz w:val="20"/>
          <w:szCs w:val="20"/>
          <w:lang w:val="en-GB"/>
        </w:rPr>
        <w:t>Riga</w:t>
      </w:r>
      <w:r w:rsidR="00DC530F" w:rsidRPr="003A4F77">
        <w:rPr>
          <w:rFonts w:ascii="Myriad Pro" w:hAnsi="Myriad Pro"/>
          <w:bCs/>
          <w:sz w:val="20"/>
          <w:szCs w:val="20"/>
          <w:lang w:val="en-GB"/>
        </w:rPr>
        <w:t xml:space="preserve"> LV-1010, Latvia</w:t>
      </w:r>
      <w:r w:rsidR="00DC530F" w:rsidRPr="008A011E" w:rsidDel="00D866C8">
        <w:rPr>
          <w:rFonts w:ascii="Myriad Pro" w:hAnsi="Myriad Pro"/>
          <w:bCs/>
          <w:sz w:val="20"/>
          <w:szCs w:val="20"/>
          <w:lang w:val="en-GB"/>
        </w:rPr>
        <w:t xml:space="preserve"> </w:t>
      </w:r>
      <w:r w:rsidR="00DC530F" w:rsidRPr="008A011E">
        <w:rPr>
          <w:rFonts w:ascii="Myriad Pro" w:hAnsi="Myriad Pro"/>
          <w:bCs/>
          <w:sz w:val="20"/>
          <w:szCs w:val="20"/>
          <w:lang w:val="en-GB"/>
        </w:rPr>
        <w:t xml:space="preserve"> (the “</w:t>
      </w:r>
      <w:r w:rsidR="00DC530F" w:rsidRPr="008A011E">
        <w:rPr>
          <w:rFonts w:ascii="Myriad Pro" w:hAnsi="Myriad Pro"/>
          <w:bCs/>
          <w:sz w:val="20"/>
          <w:szCs w:val="20"/>
          <w:u w:val="single"/>
          <w:lang w:val="en-GB"/>
        </w:rPr>
        <w:t>Contractor</w:t>
      </w:r>
      <w:r w:rsidR="00DC530F" w:rsidRPr="008A011E">
        <w:rPr>
          <w:rFonts w:ascii="Myriad Pro" w:hAnsi="Myriad Pro"/>
          <w:bCs/>
          <w:sz w:val="20"/>
          <w:szCs w:val="20"/>
          <w:lang w:val="en-GB"/>
        </w:rPr>
        <w:t xml:space="preserve">”), represented by </w:t>
      </w:r>
      <w:r w:rsidR="009E69F2">
        <w:rPr>
          <w:rFonts w:ascii="Myriad Pro" w:hAnsi="Myriad Pro"/>
          <w:bCs/>
          <w:sz w:val="20"/>
          <w:szCs w:val="20"/>
          <w:lang w:val="en-GB"/>
        </w:rPr>
        <w:t>[CONFIDENIAL]</w:t>
      </w:r>
      <w:r>
        <w:rPr>
          <w:rFonts w:ascii="Myriad Pro" w:hAnsi="Myriad Pro"/>
          <w:bCs/>
          <w:sz w:val="20"/>
          <w:szCs w:val="20"/>
          <w:lang w:val="en-GB"/>
        </w:rPr>
        <w:t>,</w:t>
      </w:r>
      <w:r w:rsidR="00DC530F" w:rsidRPr="008A011E">
        <w:rPr>
          <w:rFonts w:ascii="Myriad Pro" w:hAnsi="Myriad Pro"/>
          <w:bCs/>
          <w:sz w:val="20"/>
          <w:szCs w:val="20"/>
          <w:lang w:val="en-GB"/>
        </w:rPr>
        <w:t xml:space="preserve"> on the other side,</w:t>
      </w:r>
    </w:p>
    <w:p w14:paraId="11737CDB" w14:textId="77777777" w:rsidR="00BC4F02" w:rsidRPr="008A011E" w:rsidRDefault="00BC4F02" w:rsidP="00BC4F02">
      <w:pPr>
        <w:jc w:val="both"/>
        <w:rPr>
          <w:rFonts w:ascii="Myriad Pro" w:hAnsi="Myriad Pro"/>
          <w:bCs/>
          <w:sz w:val="20"/>
          <w:szCs w:val="20"/>
          <w:lang w:val="en-GB"/>
        </w:rPr>
      </w:pPr>
      <w:bookmarkStart w:id="5" w:name="_Hlk34911523"/>
      <w:bookmarkEnd w:id="4"/>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5"/>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 xml:space="preserve">this Agreement is entered into under the Rail </w:t>
      </w:r>
      <w:proofErr w:type="spellStart"/>
      <w:r w:rsidRPr="008A011E">
        <w:rPr>
          <w:rFonts w:ascii="Myriad Pro" w:hAnsi="Myriad Pro"/>
          <w:bCs/>
          <w:sz w:val="20"/>
          <w:szCs w:val="20"/>
          <w:lang w:val="en-GB"/>
        </w:rPr>
        <w:t>Baltica</w:t>
      </w:r>
      <w:proofErr w:type="spellEnd"/>
      <w:r w:rsidRPr="008A011E">
        <w:rPr>
          <w:rFonts w:ascii="Myriad Pro" w:hAnsi="Myriad Pro"/>
          <w:bCs/>
          <w:sz w:val="20"/>
          <w:szCs w:val="20"/>
          <w:lang w:val="en-GB"/>
        </w:rPr>
        <w:t xml:space="preserv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8A011E">
        <w:rPr>
          <w:rFonts w:ascii="Myriad Pro" w:hAnsi="Myriad Pro"/>
          <w:bCs/>
          <w:sz w:val="20"/>
          <w:szCs w:val="20"/>
          <w:lang w:val="en-GB"/>
        </w:rPr>
        <w:t>Baltica</w:t>
      </w:r>
      <w:proofErr w:type="spellEnd"/>
      <w:r w:rsidRPr="008A011E">
        <w:rPr>
          <w:rFonts w:ascii="Myriad Pro" w:hAnsi="Myriad Pro"/>
          <w:bCs/>
          <w:sz w:val="20"/>
          <w:szCs w:val="20"/>
          <w:lang w:val="en-GB"/>
        </w:rPr>
        <w:t xml:space="preserve"> railway – a new fast conventional double track electrified railway line with European standard gauge (1435mm) on the route from Tallinn through </w:t>
      </w:r>
      <w:proofErr w:type="spellStart"/>
      <w:r w:rsidRPr="008A011E">
        <w:rPr>
          <w:rFonts w:ascii="Myriad Pro" w:hAnsi="Myriad Pro"/>
          <w:bCs/>
          <w:sz w:val="20"/>
          <w:szCs w:val="20"/>
          <w:lang w:val="en-GB"/>
        </w:rPr>
        <w:t>Pärnu</w:t>
      </w:r>
      <w:proofErr w:type="spellEnd"/>
      <w:r w:rsidRPr="008A011E">
        <w:rPr>
          <w:rFonts w:ascii="Myriad Pro" w:hAnsi="Myriad Pro"/>
          <w:bCs/>
          <w:sz w:val="20"/>
          <w:szCs w:val="20"/>
          <w:lang w:val="en-GB"/>
        </w:rPr>
        <w:t>-Riga-</w:t>
      </w:r>
      <w:proofErr w:type="spellStart"/>
      <w:r w:rsidRPr="008A011E">
        <w:rPr>
          <w:rFonts w:ascii="Myriad Pro" w:hAnsi="Myriad Pro"/>
          <w:bCs/>
          <w:sz w:val="20"/>
          <w:szCs w:val="20"/>
          <w:lang w:val="en-GB"/>
        </w:rPr>
        <w:t>Panevėžys</w:t>
      </w:r>
      <w:proofErr w:type="spellEnd"/>
      <w:r w:rsidRPr="008A011E">
        <w:rPr>
          <w:rFonts w:ascii="Myriad Pro" w:hAnsi="Myriad Pro"/>
          <w:bCs/>
          <w:sz w:val="20"/>
          <w:szCs w:val="20"/>
          <w:lang w:val="en-GB"/>
        </w:rPr>
        <w:t>-Kaunas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25610F80"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E1551D">
        <w:rPr>
          <w:rFonts w:ascii="Myriad Pro" w:hAnsi="Myriad Pro"/>
          <w:bCs/>
          <w:sz w:val="20"/>
          <w:szCs w:val="20"/>
          <w:lang w:val="en-GB"/>
        </w:rPr>
        <w:t xml:space="preserve">IT equipment </w:t>
      </w:r>
      <w:r w:rsidR="00F65FDE">
        <w:rPr>
          <w:rFonts w:ascii="Myriad Pro" w:hAnsi="Myriad Pro"/>
          <w:bCs/>
          <w:sz w:val="20"/>
          <w:szCs w:val="20"/>
          <w:lang w:val="en-GB"/>
        </w:rPr>
        <w:t>framework</w:t>
      </w:r>
      <w:r w:rsidR="00F65FDE" w:rsidRPr="008A011E" w:rsidDel="00E1551D">
        <w:rPr>
          <w:rFonts w:ascii="Myriad Pro" w:hAnsi="Myriad Pro"/>
          <w:bCs/>
          <w:sz w:val="20"/>
          <w:szCs w:val="20"/>
          <w:lang w:val="en-GB"/>
        </w:rPr>
        <w:t>”</w:t>
      </w:r>
      <w:r w:rsidRPr="008A011E">
        <w:rPr>
          <w:rFonts w:ascii="Myriad Pro" w:hAnsi="Myriad Pro"/>
          <w:bCs/>
          <w:sz w:val="20"/>
          <w:szCs w:val="20"/>
          <w:lang w:val="en-GB"/>
        </w:rPr>
        <w:t xml:space="preserve"> (identification No. </w:t>
      </w:r>
      <w:r w:rsidR="00E1551D">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E1551D">
        <w:rPr>
          <w:rFonts w:ascii="Myriad Pro" w:hAnsi="Myriad Pro"/>
          <w:bCs/>
          <w:sz w:val="20"/>
          <w:szCs w:val="20"/>
          <w:lang w:val="en-GB"/>
        </w:rPr>
        <w:t>4</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roofErr w:type="gramStart"/>
      <w:r w:rsidRPr="008A011E">
        <w:rPr>
          <w:rFonts w:ascii="Myriad Pro" w:hAnsi="Myriad Pro"/>
          <w:bCs/>
          <w:sz w:val="20"/>
          <w:szCs w:val="20"/>
          <w:lang w:val="en-GB"/>
        </w:rPr>
        <w:t>);</w:t>
      </w:r>
      <w:proofErr w:type="gramEnd"/>
    </w:p>
    <w:p w14:paraId="5ADE8B01" w14:textId="53850B8D" w:rsidR="00BC4F02" w:rsidRPr="008A011E" w:rsidRDefault="00BC4F02" w:rsidP="00EE0FB9">
      <w:pPr>
        <w:pStyle w:val="SLOlistofrecitals"/>
        <w:numPr>
          <w:ilvl w:val="1"/>
          <w:numId w:val="15"/>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8A011E">
        <w:rPr>
          <w:rFonts w:ascii="Myriad Pro" w:hAnsi="Myriad Pro"/>
          <w:bCs/>
          <w:sz w:val="20"/>
          <w:szCs w:val="20"/>
          <w:lang w:val="en-GB"/>
        </w:rPr>
        <w:t>this Agreement is co-financed from the Connecting Europe Facility (“</w:t>
      </w:r>
      <w:r w:rsidRPr="008A011E">
        <w:rPr>
          <w:rFonts w:ascii="Myriad Pro" w:hAnsi="Myriad Pro"/>
          <w:bCs/>
          <w:sz w:val="20"/>
          <w:szCs w:val="20"/>
          <w:u w:val="single"/>
          <w:lang w:val="en-GB"/>
        </w:rPr>
        <w:t>CEF</w:t>
      </w:r>
      <w:r w:rsidRPr="008A011E">
        <w:rPr>
          <w:rFonts w:ascii="Myriad Pro" w:hAnsi="Myriad Pro"/>
          <w:bCs/>
          <w:sz w:val="20"/>
          <w:szCs w:val="20"/>
          <w:lang w:val="en-GB"/>
        </w:rPr>
        <w:t>”),</w:t>
      </w:r>
      <w:r w:rsidR="00CD7E67">
        <w:rPr>
          <w:rFonts w:ascii="Myriad Pro" w:hAnsi="Myriad Pro"/>
          <w:bCs/>
          <w:sz w:val="20"/>
          <w:szCs w:val="20"/>
          <w:lang w:val="en-GB"/>
        </w:rPr>
        <w:t xml:space="preserve"> Grant</w:t>
      </w:r>
      <w:r w:rsidRPr="008A011E">
        <w:rPr>
          <w:rFonts w:ascii="Myriad Pro" w:hAnsi="Myriad Pro"/>
          <w:bCs/>
          <w:sz w:val="20"/>
          <w:szCs w:val="20"/>
          <w:lang w:val="en-GB"/>
        </w:rPr>
        <w:t xml:space="preserve"> </w:t>
      </w:r>
      <w:r w:rsidR="00EF5EA8" w:rsidRPr="00D57F4A">
        <w:rPr>
          <w:rStyle w:val="normaltextrun"/>
          <w:rFonts w:ascii="Myriad Pro" w:hAnsi="Myriad Pro"/>
          <w:sz w:val="20"/>
          <w:szCs w:val="20"/>
          <w:bdr w:val="none" w:sz="0" w:space="0" w:color="auto" w:frame="1"/>
          <w:lang w:val="en-GB"/>
        </w:rPr>
        <w:t>Agreement</w:t>
      </w:r>
      <w:r w:rsidR="00BB16FE">
        <w:rPr>
          <w:rStyle w:val="normaltextrun"/>
          <w:rFonts w:ascii="Myriad Pro" w:hAnsi="Myriad Pro"/>
          <w:sz w:val="20"/>
          <w:szCs w:val="20"/>
          <w:bdr w:val="none" w:sz="0" w:space="0" w:color="auto" w:frame="1"/>
          <w:lang w:val="en-GB"/>
        </w:rPr>
        <w:t>s</w:t>
      </w:r>
      <w:r w:rsidR="00EF5EA8" w:rsidRPr="00D57F4A">
        <w:rPr>
          <w:rStyle w:val="normaltextrun"/>
          <w:rFonts w:ascii="Myriad Pro" w:hAnsi="Myriad Pro"/>
          <w:sz w:val="20"/>
          <w:szCs w:val="20"/>
          <w:bdr w:val="none" w:sz="0" w:space="0" w:color="auto" w:frame="1"/>
          <w:lang w:val="en-GB"/>
        </w:rPr>
        <w:t xml:space="preserve"> </w:t>
      </w:r>
      <w:r w:rsidRPr="00D57F4A">
        <w:rPr>
          <w:rFonts w:ascii="Myriad Pro" w:hAnsi="Myriad Pro"/>
          <w:bCs/>
          <w:sz w:val="20"/>
          <w:szCs w:val="20"/>
          <w:lang w:val="en-GB"/>
        </w:rPr>
        <w:t xml:space="preserve">and other </w:t>
      </w:r>
      <w:r w:rsidRPr="008A011E">
        <w:rPr>
          <w:rFonts w:ascii="Myriad Pro" w:hAnsi="Myriad Pro"/>
          <w:bCs/>
          <w:sz w:val="20"/>
          <w:szCs w:val="20"/>
          <w:lang w:val="en-GB"/>
        </w:rPr>
        <w:t xml:space="preserve">financing </w:t>
      </w:r>
      <w:proofErr w:type="gramStart"/>
      <w:r w:rsidRPr="008A011E">
        <w:rPr>
          <w:rFonts w:ascii="Myriad Pro" w:hAnsi="Myriad Pro"/>
          <w:bCs/>
          <w:sz w:val="20"/>
          <w:szCs w:val="20"/>
          <w:lang w:val="en-GB"/>
        </w:rPr>
        <w:t>agreements;</w:t>
      </w:r>
      <w:proofErr w:type="gramEnd"/>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6" w:name="_Toc121316952"/>
      <w:bookmarkStart w:id="7" w:name="_Toc163138981"/>
      <w:r w:rsidRPr="008A011E">
        <w:rPr>
          <w:b w:val="0"/>
        </w:rPr>
        <w:t>Definitions, Interpretation and Order of Precedence</w:t>
      </w:r>
      <w:bookmarkEnd w:id="6"/>
      <w:bookmarkEnd w:id="7"/>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77777777"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6AFF272B" w14:textId="4123068C"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0D31BC">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lastRenderedPageBreak/>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proofErr w:type="gramStart"/>
      <w:r w:rsidRPr="008A011E">
        <w:rPr>
          <w:bCs/>
          <w:u w:val="single"/>
        </w:rPr>
        <w:t>business</w:t>
      </w:r>
      <w:proofErr w:type="gramEnd"/>
      <w:r w:rsidRPr="008A011E">
        <w:rPr>
          <w:bCs/>
          <w:u w:val="single"/>
        </w:rPr>
        <w:t xml:space="preserve">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747E6E37"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0D31BC">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4CC69664"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0D31BC">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w:t>
      </w:r>
      <w:proofErr w:type="gramStart"/>
      <w:r w:rsidRPr="008A011E">
        <w:rPr>
          <w:bCs/>
        </w:rPr>
        <w:t>expense</w:t>
      </w:r>
      <w:proofErr w:type="gramEnd"/>
      <w:r w:rsidRPr="008A011E">
        <w:rPr>
          <w:bCs/>
        </w:rPr>
        <w:t xml:space="preserv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xml:space="preserve">” means any error, fault, omission, </w:t>
      </w:r>
      <w:proofErr w:type="gramStart"/>
      <w:r w:rsidRPr="008A011E">
        <w:rPr>
          <w:bCs/>
        </w:rPr>
        <w:t>defect</w:t>
      </w:r>
      <w:proofErr w:type="gramEnd"/>
      <w:r w:rsidRPr="008A011E">
        <w:rPr>
          <w:bCs/>
        </w:rPr>
        <w:t xml:space="preserve">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6794A526"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0D31BC">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 xml:space="preserve">It is an event that cannot be avoided and whose consequences cannot be </w:t>
      </w:r>
      <w:proofErr w:type="gramStart"/>
      <w:r w:rsidRPr="008A011E">
        <w:rPr>
          <w:bCs/>
        </w:rPr>
        <w:t>overcome;</w:t>
      </w:r>
      <w:proofErr w:type="gramEnd"/>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 xml:space="preserve">could not be foreseen at the time when the Agreement was </w:t>
      </w:r>
      <w:proofErr w:type="gramStart"/>
      <w:r w:rsidRPr="008A011E">
        <w:rPr>
          <w:bCs/>
          <w:color w:val="444444"/>
          <w:shd w:val="clear" w:color="auto" w:fill="FFFFFF"/>
        </w:rPr>
        <w:t>concluded;</w:t>
      </w:r>
      <w:proofErr w:type="gramEnd"/>
    </w:p>
    <w:p w14:paraId="37889B8E" w14:textId="77777777" w:rsidR="00BC4F02" w:rsidRPr="008A011E" w:rsidRDefault="00BC4F02" w:rsidP="00EE0FB9">
      <w:pPr>
        <w:pStyle w:val="H3"/>
        <w:numPr>
          <w:ilvl w:val="0"/>
          <w:numId w:val="20"/>
        </w:numPr>
        <w:textAlignment w:val="auto"/>
        <w:rPr>
          <w:bCs/>
        </w:rPr>
      </w:pPr>
      <w:r w:rsidRPr="008A011E">
        <w:rPr>
          <w:bCs/>
        </w:rPr>
        <w:t xml:space="preserve">It was not caused by the act of the affected Party or a person under its </w:t>
      </w:r>
      <w:proofErr w:type="gramStart"/>
      <w:r w:rsidRPr="008A011E">
        <w:rPr>
          <w:bCs/>
        </w:rPr>
        <w:t>control;</w:t>
      </w:r>
      <w:proofErr w:type="gramEnd"/>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 xml:space="preserve">an act of the public enemy or war (declared or undeclared), threat of war, revolution, riot, insurrection, civil commotion, demonstration or </w:t>
      </w:r>
      <w:proofErr w:type="gramStart"/>
      <w:r w:rsidRPr="008A011E">
        <w:rPr>
          <w:bCs/>
        </w:rPr>
        <w:t>sabotage;</w:t>
      </w:r>
      <w:proofErr w:type="gramEnd"/>
    </w:p>
    <w:p w14:paraId="1BB951AD" w14:textId="77777777" w:rsidR="00BC4F02" w:rsidRPr="008A011E" w:rsidRDefault="00BC4F02" w:rsidP="00BC4F02">
      <w:pPr>
        <w:pStyle w:val="H3a"/>
        <w:ind w:left="1701" w:hanging="454"/>
        <w:rPr>
          <w:bCs/>
        </w:rPr>
      </w:pPr>
      <w:r w:rsidRPr="008A011E">
        <w:rPr>
          <w:bCs/>
        </w:rPr>
        <w:t xml:space="preserve">an act of vandalism or accidental damage or destruction of machinery, equipment, track or other </w:t>
      </w:r>
      <w:proofErr w:type="gramStart"/>
      <w:r w:rsidRPr="008A011E">
        <w:rPr>
          <w:bCs/>
        </w:rPr>
        <w:t>infrastructure;</w:t>
      </w:r>
      <w:proofErr w:type="gramEnd"/>
    </w:p>
    <w:p w14:paraId="2F7F1F4F" w14:textId="77777777" w:rsidR="00BC4F02" w:rsidRPr="008A011E" w:rsidRDefault="00BC4F02" w:rsidP="00BC4F02">
      <w:pPr>
        <w:pStyle w:val="H3a"/>
        <w:ind w:left="1701" w:hanging="454"/>
        <w:rPr>
          <w:bCs/>
        </w:rPr>
      </w:pPr>
      <w:r w:rsidRPr="008A011E">
        <w:rPr>
          <w:bCs/>
        </w:rPr>
        <w:t>a natural disaster or phenomena, including extreme weather or environmental conditions (such as lightning, earthquake, hurricane, storm, fire, flood, drought or accumulation of snow or ice</w:t>
      </w:r>
      <w:proofErr w:type="gramStart"/>
      <w:r w:rsidRPr="008A011E">
        <w:rPr>
          <w:bCs/>
        </w:rPr>
        <w:t>);</w:t>
      </w:r>
      <w:proofErr w:type="gramEnd"/>
    </w:p>
    <w:p w14:paraId="3AE0DBC9" w14:textId="77777777" w:rsidR="00BC4F02" w:rsidRPr="008A011E" w:rsidRDefault="00BC4F02" w:rsidP="00BC4F02">
      <w:pPr>
        <w:pStyle w:val="H3a"/>
        <w:ind w:left="1701" w:hanging="454"/>
        <w:rPr>
          <w:bCs/>
        </w:rPr>
      </w:pPr>
      <w:r w:rsidRPr="008A011E">
        <w:rPr>
          <w:bCs/>
        </w:rPr>
        <w:lastRenderedPageBreak/>
        <w:t>nuclear, chemical or biological contamination, epidemic or pandemic (except for COVID-19 pandemic</w:t>
      </w:r>
      <w:proofErr w:type="gramStart"/>
      <w:r w:rsidRPr="008A011E">
        <w:rPr>
          <w:bCs/>
        </w:rPr>
        <w:t>);</w:t>
      </w:r>
      <w:proofErr w:type="gramEnd"/>
    </w:p>
    <w:p w14:paraId="5F5C8FCD" w14:textId="77777777" w:rsidR="00BC4F02" w:rsidRPr="008A011E" w:rsidRDefault="00BC4F02" w:rsidP="00BC4F02">
      <w:pPr>
        <w:pStyle w:val="H3a"/>
        <w:ind w:left="1701" w:hanging="454"/>
        <w:rPr>
          <w:bCs/>
        </w:rPr>
      </w:pPr>
      <w:r w:rsidRPr="008A011E">
        <w:rPr>
          <w:bCs/>
        </w:rPr>
        <w:t xml:space="preserve">strike, </w:t>
      </w:r>
      <w:proofErr w:type="gramStart"/>
      <w:r w:rsidRPr="008A011E">
        <w:rPr>
          <w:bCs/>
        </w:rPr>
        <w:t>lockout</w:t>
      </w:r>
      <w:proofErr w:type="gramEnd"/>
      <w:r w:rsidRPr="008A011E">
        <w:rPr>
          <w:bCs/>
        </w:rPr>
        <w:t xml:space="preserve">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8A011E" w:rsidRDefault="00BC4F02" w:rsidP="00BC4F02">
      <w:pPr>
        <w:pStyle w:val="H3"/>
        <w:rPr>
          <w:bCs/>
        </w:rPr>
      </w:pPr>
      <w:r w:rsidRPr="008A011E">
        <w:rPr>
          <w:bCs/>
        </w:rPr>
        <w:t>“</w:t>
      </w:r>
      <w:r w:rsidRPr="008A011E">
        <w:rPr>
          <w:bCs/>
          <w:u w:val="single"/>
        </w:rPr>
        <w:t>Good Industry Practice</w:t>
      </w:r>
      <w:r w:rsidRPr="008A011E">
        <w:rPr>
          <w:bCs/>
        </w:rPr>
        <w:t>”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complying with the Applicable Laws.</w:t>
      </w:r>
    </w:p>
    <w:p w14:paraId="250CF878" w14:textId="77777777" w:rsidR="00BC4F02" w:rsidRPr="008A011E" w:rsidRDefault="00BC4F02" w:rsidP="00BC4F02">
      <w:pPr>
        <w:pStyle w:val="H3"/>
        <w:rPr>
          <w:bCs/>
        </w:rPr>
      </w:pPr>
      <w:r w:rsidRPr="008A011E">
        <w:rPr>
          <w:bCs/>
        </w:rPr>
        <w:t>“</w:t>
      </w:r>
      <w:r w:rsidRPr="008A011E">
        <w:rPr>
          <w:bCs/>
          <w:u w:val="single"/>
        </w:rPr>
        <w:t>Goods</w:t>
      </w:r>
      <w:r w:rsidRPr="008A011E">
        <w:rPr>
          <w:bCs/>
        </w:rPr>
        <w:t>” means goods that shall be delivered according to the Agreement.</w:t>
      </w:r>
    </w:p>
    <w:p w14:paraId="7DA4CA4A" w14:textId="77777777" w:rsidR="00BC4F02" w:rsidRPr="008A011E" w:rsidRDefault="00BC4F02" w:rsidP="00BC4F02">
      <w:pPr>
        <w:pStyle w:val="H3"/>
        <w:rPr>
          <w:bCs/>
        </w:rPr>
      </w:pPr>
      <w:r w:rsidRPr="008A011E">
        <w:rPr>
          <w:bCs/>
        </w:rPr>
        <w:t>“</w:t>
      </w:r>
      <w:r w:rsidRPr="008A011E">
        <w:rPr>
          <w:bCs/>
          <w:u w:val="single"/>
        </w:rPr>
        <w:t>Lot</w:t>
      </w:r>
      <w:r w:rsidRPr="008A011E">
        <w:rPr>
          <w:bCs/>
        </w:rPr>
        <w:t xml:space="preserve">” means each procurement lot under the Procurement Procedure. </w:t>
      </w:r>
    </w:p>
    <w:p w14:paraId="35F169A7" w14:textId="1D4D7BEC" w:rsidR="00BC4F02" w:rsidRPr="008A011E" w:rsidRDefault="00BC4F02" w:rsidP="00BC4F02">
      <w:pPr>
        <w:pStyle w:val="H3"/>
        <w:rPr>
          <w:bCs/>
        </w:rPr>
      </w:pPr>
      <w:r w:rsidRPr="008A011E">
        <w:rPr>
          <w:bCs/>
        </w:rPr>
        <w:t>“</w:t>
      </w:r>
      <w:r w:rsidRPr="008A011E">
        <w:rPr>
          <w:bCs/>
          <w:u w:val="single"/>
        </w:rPr>
        <w:t>Other Contractors</w:t>
      </w:r>
      <w:r w:rsidRPr="008A011E">
        <w:rPr>
          <w:bCs/>
        </w:rPr>
        <w:t xml:space="preserve">” means the following other contractors that have been chosen by the Company to enter into a framework agreement with the same contents as this Agreement with respect to Lot </w:t>
      </w:r>
      <w:r w:rsidR="00CD464F">
        <w:rPr>
          <w:bCs/>
        </w:rPr>
        <w:t>4</w:t>
      </w:r>
      <w:r w:rsidRPr="008A011E">
        <w:rPr>
          <w:bCs/>
        </w:rPr>
        <w:t>:</w:t>
      </w:r>
    </w:p>
    <w:p w14:paraId="096EED62" w14:textId="69534D75" w:rsidR="00BC4F02" w:rsidRPr="008A011E" w:rsidRDefault="00147B9F" w:rsidP="00BC4F02">
      <w:pPr>
        <w:pStyle w:val="H3a"/>
        <w:ind w:left="1701" w:hanging="454"/>
        <w:rPr>
          <w:bCs/>
        </w:rPr>
      </w:pPr>
      <w:r w:rsidRPr="0017439B">
        <w:rPr>
          <w:bCs/>
        </w:rPr>
        <w:t>SIA "ATEA"</w:t>
      </w:r>
      <w:r>
        <w:rPr>
          <w:bCs/>
        </w:rPr>
        <w:t>,</w:t>
      </w:r>
      <w:r w:rsidRPr="0011203F">
        <w:rPr>
          <w:bCs/>
        </w:rPr>
        <w:t xml:space="preserve"> registration No </w:t>
      </w:r>
      <w:r w:rsidRPr="00D04A56">
        <w:rPr>
          <w:bCs/>
        </w:rPr>
        <w:t>40003312822</w:t>
      </w:r>
      <w:r w:rsidRPr="0011203F">
        <w:rPr>
          <w:bCs/>
        </w:rPr>
        <w:t xml:space="preserve">, registered address at </w:t>
      </w:r>
      <w:proofErr w:type="spellStart"/>
      <w:r w:rsidRPr="00F1724F">
        <w:rPr>
          <w:bCs/>
        </w:rPr>
        <w:t>Unijas</w:t>
      </w:r>
      <w:proofErr w:type="spellEnd"/>
      <w:r w:rsidRPr="00F1724F">
        <w:rPr>
          <w:bCs/>
        </w:rPr>
        <w:t xml:space="preserve"> </w:t>
      </w:r>
      <w:proofErr w:type="spellStart"/>
      <w:r w:rsidRPr="00F1724F">
        <w:rPr>
          <w:bCs/>
        </w:rPr>
        <w:t>iela</w:t>
      </w:r>
      <w:proofErr w:type="spellEnd"/>
      <w:r w:rsidRPr="00F1724F">
        <w:rPr>
          <w:bCs/>
        </w:rPr>
        <w:t xml:space="preserve"> 15, Riga, LV-1039, </w:t>
      </w:r>
      <w:proofErr w:type="gramStart"/>
      <w:r w:rsidRPr="00F1724F">
        <w:rPr>
          <w:bCs/>
        </w:rPr>
        <w:t>Latvia</w:t>
      </w:r>
      <w:r w:rsidR="00C127FF">
        <w:rPr>
          <w:bCs/>
        </w:rPr>
        <w:t>;</w:t>
      </w:r>
      <w:proofErr w:type="gramEnd"/>
    </w:p>
    <w:p w14:paraId="7F95878A" w14:textId="25952529" w:rsidR="00BC4F02" w:rsidRPr="00F65FDE" w:rsidRDefault="00B0077C" w:rsidP="00BC4F02">
      <w:pPr>
        <w:pStyle w:val="H3a"/>
        <w:ind w:left="1701" w:hanging="454"/>
        <w:rPr>
          <w:bCs/>
        </w:rPr>
      </w:pPr>
      <w:proofErr w:type="spellStart"/>
      <w:r w:rsidRPr="00F65FDE">
        <w:rPr>
          <w:rStyle w:val="normaltextrun"/>
          <w:shd w:val="clear" w:color="auto" w:fill="FFFFFF"/>
        </w:rPr>
        <w:t>Akciju</w:t>
      </w:r>
      <w:proofErr w:type="spellEnd"/>
      <w:r w:rsidRPr="00F65FDE">
        <w:rPr>
          <w:rStyle w:val="normaltextrun"/>
          <w:shd w:val="clear" w:color="auto" w:fill="FFFFFF"/>
        </w:rPr>
        <w:t xml:space="preserve"> </w:t>
      </w:r>
      <w:proofErr w:type="spellStart"/>
      <w:r w:rsidRPr="00F65FDE">
        <w:rPr>
          <w:rStyle w:val="normaltextrun"/>
          <w:shd w:val="clear" w:color="auto" w:fill="FFFFFF"/>
        </w:rPr>
        <w:t>sabiedrība</w:t>
      </w:r>
      <w:proofErr w:type="spellEnd"/>
      <w:r w:rsidRPr="00F65FDE">
        <w:rPr>
          <w:rStyle w:val="normaltextrun"/>
          <w:shd w:val="clear" w:color="auto" w:fill="FFFFFF"/>
        </w:rPr>
        <w:t xml:space="preserve"> "CAPITAL", registration No 40003088497, registered address at </w:t>
      </w:r>
      <w:proofErr w:type="spellStart"/>
      <w:r w:rsidRPr="00F65FDE">
        <w:rPr>
          <w:rStyle w:val="normaltextrun"/>
          <w:shd w:val="clear" w:color="auto" w:fill="FFFFFF"/>
        </w:rPr>
        <w:t>Ganību</w:t>
      </w:r>
      <w:proofErr w:type="spellEnd"/>
      <w:r w:rsidRPr="00F65FDE">
        <w:rPr>
          <w:rStyle w:val="normaltextrun"/>
          <w:shd w:val="clear" w:color="auto" w:fill="FFFFFF"/>
        </w:rPr>
        <w:t xml:space="preserve"> </w:t>
      </w:r>
      <w:proofErr w:type="spellStart"/>
      <w:r w:rsidRPr="00F65FDE">
        <w:rPr>
          <w:rStyle w:val="normaltextrun"/>
          <w:shd w:val="clear" w:color="auto" w:fill="FFFFFF"/>
        </w:rPr>
        <w:t>dambis</w:t>
      </w:r>
      <w:proofErr w:type="spellEnd"/>
      <w:r w:rsidRPr="00F65FDE">
        <w:rPr>
          <w:rStyle w:val="normaltextrun"/>
          <w:shd w:val="clear" w:color="auto" w:fill="FFFFFF"/>
        </w:rPr>
        <w:t xml:space="preserve"> 23C, Riga, Latvia, LV-1005</w:t>
      </w:r>
      <w:r w:rsidR="00C2341B" w:rsidRPr="00F65FDE">
        <w:rPr>
          <w:rStyle w:val="normaltextrun"/>
          <w:shd w:val="clear" w:color="auto" w:fill="FFFFFF"/>
        </w:rPr>
        <w:t>.</w:t>
      </w:r>
    </w:p>
    <w:p w14:paraId="267DA927" w14:textId="65009470" w:rsidR="00BC4F02" w:rsidRPr="008A011E" w:rsidRDefault="00BC4F02" w:rsidP="00F65FDE">
      <w:pPr>
        <w:pStyle w:val="H3a"/>
        <w:numPr>
          <w:ilvl w:val="0"/>
          <w:numId w:val="0"/>
        </w:numPr>
        <w:ind w:left="1701"/>
        <w:rPr>
          <w:bCs/>
        </w:rPr>
      </w:pP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t>
      </w:r>
      <w:proofErr w:type="gramStart"/>
      <w:r w:rsidRPr="008A011E">
        <w:rPr>
          <w:bCs/>
        </w:rPr>
        <w:t>whether or not</w:t>
      </w:r>
      <w:proofErr w:type="gramEnd"/>
      <w:r w:rsidRPr="008A011E">
        <w:rPr>
          <w:bCs/>
        </w:rPr>
        <w:t xml:space="preserve">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527879F2" w:rsidR="00BC4F02" w:rsidRDefault="00BC4F02" w:rsidP="00BC4F02">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p>
    <w:p w14:paraId="31B4D440" w14:textId="12C98EF3" w:rsidR="002225BA" w:rsidRPr="002225BA" w:rsidRDefault="002225BA" w:rsidP="002225BA">
      <w:pPr>
        <w:pStyle w:val="H1"/>
        <w:numPr>
          <w:ilvl w:val="0"/>
          <w:numId w:val="0"/>
        </w:numPr>
        <w:ind w:left="567" w:firstLine="709"/>
        <w:rPr>
          <w:b w:val="0"/>
          <w:bCs w:val="0"/>
        </w:rPr>
      </w:pPr>
      <w:r w:rsidRPr="002225BA">
        <w:rPr>
          <w:b w:val="0"/>
          <w:bCs w:val="0"/>
        </w:rPr>
        <w:t>1.1.33.1. SIA “A</w:t>
      </w:r>
      <w:r w:rsidRPr="002225BA">
        <w:rPr>
          <w:b w:val="0"/>
          <w:bCs w:val="0"/>
          <w:caps w:val="0"/>
        </w:rPr>
        <w:t xml:space="preserve">tea” – 95.60 (ninety-five point sixty) </w:t>
      </w:r>
      <w:proofErr w:type="gramStart"/>
      <w:r w:rsidRPr="002225BA">
        <w:rPr>
          <w:b w:val="0"/>
          <w:bCs w:val="0"/>
          <w:caps w:val="0"/>
        </w:rPr>
        <w:t>points;</w:t>
      </w:r>
      <w:proofErr w:type="gramEnd"/>
    </w:p>
    <w:p w14:paraId="013F6E93" w14:textId="69F9679C" w:rsidR="002225BA" w:rsidRPr="002225BA" w:rsidRDefault="002225BA" w:rsidP="002225BA">
      <w:pPr>
        <w:pStyle w:val="H1"/>
        <w:numPr>
          <w:ilvl w:val="0"/>
          <w:numId w:val="0"/>
        </w:numPr>
        <w:ind w:left="567" w:firstLine="709"/>
        <w:rPr>
          <w:b w:val="0"/>
          <w:bCs w:val="0"/>
        </w:rPr>
      </w:pPr>
      <w:r w:rsidRPr="002225BA">
        <w:rPr>
          <w:b w:val="0"/>
          <w:bCs w:val="0"/>
        </w:rPr>
        <w:t>1.1.33.2. AS “C</w:t>
      </w:r>
      <w:r w:rsidRPr="002225BA">
        <w:rPr>
          <w:b w:val="0"/>
          <w:bCs w:val="0"/>
          <w:caps w:val="0"/>
        </w:rPr>
        <w:t xml:space="preserve">apital” – 94.40 (ninety-four point forty) </w:t>
      </w:r>
      <w:proofErr w:type="gramStart"/>
      <w:r w:rsidRPr="002225BA">
        <w:rPr>
          <w:b w:val="0"/>
          <w:bCs w:val="0"/>
          <w:caps w:val="0"/>
        </w:rPr>
        <w:t>points;</w:t>
      </w:r>
      <w:proofErr w:type="gramEnd"/>
    </w:p>
    <w:p w14:paraId="24ACA99F" w14:textId="0D42220A" w:rsidR="00F65FDE" w:rsidRPr="002225BA" w:rsidRDefault="002225BA" w:rsidP="002225BA">
      <w:pPr>
        <w:pStyle w:val="H1"/>
        <w:numPr>
          <w:ilvl w:val="0"/>
          <w:numId w:val="0"/>
        </w:numPr>
        <w:ind w:left="567" w:firstLine="709"/>
        <w:rPr>
          <w:b w:val="0"/>
          <w:bCs w:val="0"/>
        </w:rPr>
      </w:pPr>
      <w:r w:rsidRPr="002225BA">
        <w:rPr>
          <w:b w:val="0"/>
          <w:bCs w:val="0"/>
        </w:rPr>
        <w:t>1.1.33.3. SIA "O</w:t>
      </w:r>
      <w:r w:rsidRPr="002225BA">
        <w:rPr>
          <w:b w:val="0"/>
          <w:bCs w:val="0"/>
          <w:caps w:val="0"/>
        </w:rPr>
        <w:t>pticom" – 80.50 (eighty point fifty) points.</w:t>
      </w:r>
    </w:p>
    <w:p w14:paraId="55422343" w14:textId="77777777" w:rsidR="00BC4F02" w:rsidRPr="008A011E" w:rsidRDefault="00BC4F02" w:rsidP="00BC4F02">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14:paraId="654FA418" w14:textId="61ADEDB6"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0D31BC">
        <w:rPr>
          <w:bCs/>
        </w:rPr>
        <w:t>11.4</w:t>
      </w:r>
      <w:r w:rsidRPr="008A011E">
        <w:rPr>
          <w:bCs/>
        </w:rPr>
        <w:fldChar w:fldCharType="end"/>
      </w:r>
      <w:r w:rsidRPr="008A011E">
        <w:rPr>
          <w:bCs/>
        </w:rPr>
        <w:t xml:space="preserve"> of the Agreement.</w:t>
      </w:r>
    </w:p>
    <w:p w14:paraId="3B5715FE" w14:textId="5AF51485"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0D31BC">
        <w:rPr>
          <w:bCs/>
        </w:rPr>
        <w:t>4.2.1</w:t>
      </w:r>
      <w:r w:rsidRPr="008A011E">
        <w:rPr>
          <w:bCs/>
        </w:rPr>
        <w:fldChar w:fldCharType="end"/>
      </w:r>
      <w:r w:rsidRPr="008A011E">
        <w:rPr>
          <w:bCs/>
        </w:rPr>
        <w:t xml:space="preserve"> of the Agreement.</w:t>
      </w:r>
    </w:p>
    <w:p w14:paraId="16F392FC" w14:textId="193B3373"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0D31BC">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77982D06"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0D31BC">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lastRenderedPageBreak/>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w:t>
      </w:r>
      <w:proofErr w:type="spellStart"/>
      <w:r w:rsidRPr="008A011E">
        <w:rPr>
          <w:bCs/>
        </w:rPr>
        <w:t>Baltica</w:t>
      </w:r>
      <w:proofErr w:type="spellEnd"/>
      <w:r w:rsidRPr="008A011E">
        <w:rPr>
          <w:bCs/>
        </w:rPr>
        <w:t xml:space="preserve"> Project.  </w:t>
      </w:r>
    </w:p>
    <w:p w14:paraId="13A47C08" w14:textId="7457FFE6" w:rsidR="00BC4F02" w:rsidRPr="008A011E" w:rsidRDefault="00BC4F02" w:rsidP="00BC4F02">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50B2F359"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0D31BC">
        <w:rPr>
          <w:bCs/>
        </w:rPr>
        <w:t>3.1</w:t>
      </w:r>
      <w:r w:rsidRPr="008A011E">
        <w:rPr>
          <w:bCs/>
        </w:rPr>
        <w:fldChar w:fldCharType="end"/>
      </w:r>
      <w:r w:rsidRPr="008A011E">
        <w:rPr>
          <w:bCs/>
        </w:rPr>
        <w:t xml:space="preserve"> of the Agreement.</w:t>
      </w:r>
    </w:p>
    <w:p w14:paraId="60C676B5" w14:textId="213F1AE3"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0D31BC">
        <w:rPr>
          <w:bCs/>
        </w:rPr>
        <w:t>10.1</w:t>
      </w:r>
      <w:r w:rsidRPr="008A011E">
        <w:rPr>
          <w:bCs/>
        </w:rPr>
        <w:fldChar w:fldCharType="end"/>
      </w:r>
      <w:r w:rsidRPr="008A011E">
        <w:rPr>
          <w:bCs/>
        </w:rPr>
        <w:t xml:space="preserve"> of the Agreement.</w:t>
      </w:r>
    </w:p>
    <w:p w14:paraId="38C4FA6F" w14:textId="02C000D4"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0D31BC">
        <w:rPr>
          <w:bCs/>
        </w:rPr>
        <w:t>8.1</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 xml:space="preserve">References to a treaty, directive, regulation, </w:t>
      </w:r>
      <w:proofErr w:type="gramStart"/>
      <w:r w:rsidRPr="008A011E">
        <w:rPr>
          <w:bCs/>
        </w:rPr>
        <w:t>law</w:t>
      </w:r>
      <w:proofErr w:type="gramEnd"/>
      <w:r w:rsidRPr="008A011E">
        <w:rPr>
          <w:bCs/>
        </w:rPr>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8" w:name="_Ref93904552"/>
      <w:r w:rsidRPr="008A011E">
        <w:rPr>
          <w:bCs/>
          <w:u w:val="single"/>
        </w:rPr>
        <w:t>Annexes</w:t>
      </w:r>
      <w:r w:rsidRPr="008A011E">
        <w:rPr>
          <w:bCs/>
        </w:rPr>
        <w:t xml:space="preserve">. </w:t>
      </w:r>
      <w:bookmarkStart w:id="9" w:name="_Ref487454067"/>
      <w:r w:rsidRPr="008A011E">
        <w:rPr>
          <w:bCs/>
          <w:lang w:eastAsia="ar-SA"/>
        </w:rPr>
        <w:t>The Agreement contains the following Annexes:</w:t>
      </w:r>
      <w:bookmarkEnd w:id="8"/>
      <w:bookmarkEnd w:id="9"/>
    </w:p>
    <w:p w14:paraId="59538472" w14:textId="77777777" w:rsidR="00BC4F02" w:rsidRPr="008A011E" w:rsidRDefault="00BC4F02" w:rsidP="00BC4F02">
      <w:pPr>
        <w:pStyle w:val="H3"/>
        <w:rPr>
          <w:bCs/>
        </w:rPr>
      </w:pPr>
      <w:r w:rsidRPr="008A011E">
        <w:rPr>
          <w:bCs/>
          <w:u w:val="single"/>
        </w:rPr>
        <w:t>Annex A</w:t>
      </w:r>
      <w:r w:rsidRPr="008A011E">
        <w:rPr>
          <w:bCs/>
        </w:rPr>
        <w:t xml:space="preserve">: Acceptance Deed </w:t>
      </w:r>
      <w:proofErr w:type="gramStart"/>
      <w:r w:rsidRPr="008A011E">
        <w:rPr>
          <w:bCs/>
        </w:rPr>
        <w:t>Form;</w:t>
      </w:r>
      <w:proofErr w:type="gramEnd"/>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w:t>
      </w:r>
      <w:proofErr w:type="gramStart"/>
      <w:r w:rsidRPr="008A011E">
        <w:rPr>
          <w:bCs/>
        </w:rPr>
        <w:t>Contractors;</w:t>
      </w:r>
      <w:proofErr w:type="gramEnd"/>
    </w:p>
    <w:p w14:paraId="2CD60D87" w14:textId="77777777" w:rsidR="00BC4F02" w:rsidRPr="008A011E" w:rsidRDefault="00BC4F02" w:rsidP="00BC4F02">
      <w:pPr>
        <w:pStyle w:val="H3"/>
        <w:rPr>
          <w:bCs/>
        </w:rPr>
      </w:pPr>
      <w:r w:rsidRPr="008A011E">
        <w:rPr>
          <w:bCs/>
          <w:u w:val="single"/>
        </w:rPr>
        <w:t>Annex C</w:t>
      </w:r>
      <w:r w:rsidRPr="008A011E">
        <w:rPr>
          <w:bCs/>
        </w:rPr>
        <w:t xml:space="preserve">: Assignment Order </w:t>
      </w:r>
      <w:proofErr w:type="gramStart"/>
      <w:r w:rsidRPr="008A011E">
        <w:rPr>
          <w:bCs/>
        </w:rPr>
        <w:t>Form;</w:t>
      </w:r>
      <w:proofErr w:type="gramEnd"/>
    </w:p>
    <w:p w14:paraId="2AD1CE2F" w14:textId="288ECB5D" w:rsidR="00BC4F02" w:rsidRPr="008A011E" w:rsidRDefault="00BC4F02" w:rsidP="00BC4F02">
      <w:pPr>
        <w:pStyle w:val="H3"/>
        <w:rPr>
          <w:bCs/>
        </w:rPr>
      </w:pPr>
      <w:r w:rsidRPr="008A011E">
        <w:rPr>
          <w:bCs/>
          <w:u w:val="single"/>
        </w:rPr>
        <w:t>Annex D</w:t>
      </w:r>
      <w:r w:rsidRPr="008A011E">
        <w:rPr>
          <w:bCs/>
        </w:rPr>
        <w:t xml:space="preserve">: Contractor’s </w:t>
      </w:r>
      <w:r w:rsidR="00444A90">
        <w:rPr>
          <w:bCs/>
        </w:rPr>
        <w:t xml:space="preserve">Financial </w:t>
      </w:r>
      <w:proofErr w:type="gramStart"/>
      <w:r w:rsidRPr="008A011E">
        <w:rPr>
          <w:bCs/>
        </w:rPr>
        <w:t>Proposal;</w:t>
      </w:r>
      <w:proofErr w:type="gramEnd"/>
    </w:p>
    <w:p w14:paraId="4DDFA841" w14:textId="69F4C4A5"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444A90">
        <w:rPr>
          <w:bCs/>
        </w:rPr>
        <w:t xml:space="preserve">-Technical </w:t>
      </w:r>
      <w:proofErr w:type="gramStart"/>
      <w:r w:rsidR="00444A90">
        <w:rPr>
          <w:bCs/>
        </w:rPr>
        <w:t>proposal</w:t>
      </w:r>
      <w:r w:rsidRPr="008A011E">
        <w:rPr>
          <w:bCs/>
        </w:rPr>
        <w:t>;</w:t>
      </w:r>
      <w:proofErr w:type="gramEnd"/>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0" w:name="_Ref516159557"/>
      <w:r w:rsidRPr="008A011E">
        <w:rPr>
          <w:bCs/>
        </w:rPr>
        <w:t>this Agreement document (body text</w:t>
      </w:r>
      <w:proofErr w:type="gramStart"/>
      <w:r w:rsidRPr="008A011E">
        <w:rPr>
          <w:bCs/>
        </w:rPr>
        <w:t>);</w:t>
      </w:r>
      <w:bookmarkEnd w:id="10"/>
      <w:proofErr w:type="gramEnd"/>
    </w:p>
    <w:p w14:paraId="07FE92F0" w14:textId="77777777" w:rsidR="00BC4F02" w:rsidRPr="008A011E" w:rsidRDefault="00BC4F02" w:rsidP="00BC4F02">
      <w:pPr>
        <w:pStyle w:val="H2a"/>
        <w:ind w:left="1021" w:hanging="454"/>
        <w:rPr>
          <w:bCs/>
        </w:rPr>
      </w:pPr>
      <w:r w:rsidRPr="008A011E">
        <w:rPr>
          <w:bCs/>
        </w:rPr>
        <w:t xml:space="preserve">explanations (clarifications) of the Procurement Procedure </w:t>
      </w:r>
      <w:proofErr w:type="gramStart"/>
      <w:r w:rsidRPr="008A011E">
        <w:rPr>
          <w:bCs/>
        </w:rPr>
        <w:t>documentation;</w:t>
      </w:r>
      <w:proofErr w:type="gramEnd"/>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roofErr w:type="gramStart"/>
      <w:r w:rsidRPr="008A011E">
        <w:rPr>
          <w:bCs/>
        </w:rPr>
        <w:t>);</w:t>
      </w:r>
      <w:proofErr w:type="gramEnd"/>
    </w:p>
    <w:p w14:paraId="5936CC66" w14:textId="77777777" w:rsidR="00BC4F02" w:rsidRPr="008A011E" w:rsidRDefault="00BC4F02" w:rsidP="00BC4F02">
      <w:pPr>
        <w:pStyle w:val="H2a"/>
        <w:ind w:left="1021" w:hanging="454"/>
        <w:rPr>
          <w:bCs/>
        </w:rPr>
      </w:pPr>
      <w:r w:rsidRPr="008A011E">
        <w:rPr>
          <w:bCs/>
        </w:rPr>
        <w:t xml:space="preserve">clarifications of the Contractor’s </w:t>
      </w:r>
      <w:proofErr w:type="gramStart"/>
      <w:r w:rsidRPr="008A011E">
        <w:rPr>
          <w:bCs/>
        </w:rPr>
        <w:t>Proposal;</w:t>
      </w:r>
      <w:proofErr w:type="gramEnd"/>
    </w:p>
    <w:p w14:paraId="264C40D8" w14:textId="77777777" w:rsidR="00BC4F02" w:rsidRPr="008A011E" w:rsidRDefault="00BC4F02" w:rsidP="00BC4F02">
      <w:pPr>
        <w:pStyle w:val="H2a"/>
        <w:ind w:left="1021" w:hanging="454"/>
        <w:rPr>
          <w:bCs/>
        </w:rPr>
      </w:pPr>
      <w:r w:rsidRPr="008A011E">
        <w:rPr>
          <w:bCs/>
        </w:rPr>
        <w:t xml:space="preserve">the Contractor’s </w:t>
      </w:r>
      <w:proofErr w:type="gramStart"/>
      <w:r w:rsidRPr="008A011E">
        <w:rPr>
          <w:bCs/>
        </w:rPr>
        <w:t>Proposal;</w:t>
      </w:r>
      <w:proofErr w:type="gramEnd"/>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w:t>
      </w:r>
      <w:proofErr w:type="gramStart"/>
      <w:r w:rsidRPr="008A011E">
        <w:rPr>
          <w:bCs/>
        </w:rPr>
        <w:t>Order;</w:t>
      </w:r>
      <w:proofErr w:type="gramEnd"/>
    </w:p>
    <w:p w14:paraId="4B22C0D5" w14:textId="77777777" w:rsidR="00BC4F02" w:rsidRPr="008A011E" w:rsidRDefault="00BC4F02" w:rsidP="00BC4F02">
      <w:pPr>
        <w:pStyle w:val="H2a"/>
        <w:ind w:left="1021" w:hanging="454"/>
        <w:rPr>
          <w:bCs/>
        </w:rPr>
      </w:pPr>
      <w:r w:rsidRPr="008A011E">
        <w:rPr>
          <w:bCs/>
        </w:rPr>
        <w:lastRenderedPageBreak/>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1" w:name="_Toc121316953"/>
      <w:bookmarkStart w:id="12" w:name="_Toc163138982"/>
      <w:r w:rsidRPr="008A011E">
        <w:rPr>
          <w:b w:val="0"/>
        </w:rPr>
        <w:t>S</w:t>
      </w:r>
      <w:bookmarkEnd w:id="11"/>
      <w:r w:rsidR="007E51D4">
        <w:rPr>
          <w:b w:val="0"/>
        </w:rPr>
        <w:t>ervices</w:t>
      </w:r>
      <w:bookmarkEnd w:id="12"/>
    </w:p>
    <w:p w14:paraId="0557AA41" w14:textId="77777777" w:rsidR="00BC4F02" w:rsidRPr="008A011E" w:rsidRDefault="00BC4F02" w:rsidP="00BC4F02">
      <w:pPr>
        <w:pStyle w:val="ListParagraph"/>
        <w:ind w:left="360"/>
        <w:jc w:val="both"/>
        <w:rPr>
          <w:rFonts w:ascii="Myriad Pro" w:hAnsi="Myriad Pro"/>
          <w:bCs/>
          <w:vanish/>
          <w:sz w:val="20"/>
          <w:szCs w:val="20"/>
          <w:lang w:val="en-GB"/>
        </w:rPr>
      </w:pPr>
    </w:p>
    <w:p w14:paraId="0F2B2694" w14:textId="549C07AB" w:rsidR="00BC4F02" w:rsidRPr="008A011E" w:rsidRDefault="00BC4F02" w:rsidP="00BC4F02">
      <w:pPr>
        <w:pStyle w:val="H2"/>
        <w:rPr>
          <w:bCs/>
        </w:rPr>
      </w:pPr>
      <w:bookmarkStart w:id="13" w:name="_Ref93904807"/>
      <w:r w:rsidRPr="008A011E">
        <w:rPr>
          <w:bCs/>
          <w:u w:val="single"/>
        </w:rPr>
        <w:t>Services</w:t>
      </w:r>
      <w:r w:rsidRPr="008A011E">
        <w:rPr>
          <w:bCs/>
        </w:rPr>
        <w:t xml:space="preserve">. The subject matter of this </w:t>
      </w:r>
      <w:r w:rsidRPr="002C7212">
        <w:rPr>
          <w:bCs/>
        </w:rPr>
        <w:t xml:space="preserve">Agreement </w:t>
      </w:r>
      <w:r w:rsidR="002C7212" w:rsidRPr="002C7212">
        <w:rPr>
          <w:bCs/>
        </w:rPr>
        <w:t>is</w:t>
      </w:r>
      <w:r w:rsidRPr="002C7212">
        <w:rPr>
          <w:bCs/>
        </w:rPr>
        <w:t xml:space="preserve"> supply of Goods of Lot </w:t>
      </w:r>
      <w:r w:rsidR="00620831">
        <w:rPr>
          <w:bCs/>
        </w:rPr>
        <w:t>4</w:t>
      </w:r>
      <w:r w:rsidRPr="002C7212">
        <w:rPr>
          <w:bCs/>
        </w:rPr>
        <w:t xml:space="preserve"> of the Procurement Procedure and provision of the Related Services (t</w:t>
      </w:r>
      <w:r w:rsidRPr="008A011E">
        <w:rPr>
          <w:bCs/>
        </w:rPr>
        <w:t>he “</w:t>
      </w:r>
      <w:r w:rsidRPr="008A011E">
        <w:rPr>
          <w:bCs/>
          <w:u w:val="single"/>
        </w:rPr>
        <w:t>Services</w:t>
      </w:r>
      <w:r w:rsidRPr="008A011E">
        <w:rPr>
          <w:bCs/>
        </w:rPr>
        <w:t>”) as further described in the Technical 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xml:space="preserve">. The Goods shall be delivered </w:t>
      </w:r>
      <w:proofErr w:type="gramStart"/>
      <w:r w:rsidRPr="008A011E">
        <w:rPr>
          <w:bCs/>
        </w:rPr>
        <w:t>to</w:t>
      </w:r>
      <w:proofErr w:type="gramEnd"/>
      <w:r w:rsidRPr="008A011E">
        <w:rPr>
          <w:bCs/>
        </w:rPr>
        <w:t xml:space="preserve">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 xml:space="preserve">lding </w:t>
      </w:r>
      <w:proofErr w:type="spellStart"/>
      <w:r w:rsidRPr="008A011E">
        <w:rPr>
          <w:bCs/>
        </w:rPr>
        <w:t>Satekles</w:t>
      </w:r>
      <w:proofErr w:type="spellEnd"/>
      <w:r w:rsidRPr="008A011E">
        <w:rPr>
          <w:bCs/>
        </w:rPr>
        <w:t xml:space="preserve"> street 2b, Riga, LV-</w:t>
      </w:r>
      <w:proofErr w:type="gramStart"/>
      <w:r w:rsidRPr="008A011E">
        <w:rPr>
          <w:bCs/>
        </w:rPr>
        <w:t>1050;</w:t>
      </w:r>
      <w:proofErr w:type="gramEnd"/>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 xml:space="preserve">Estonia: RB Rail AS Estonian branch, </w:t>
      </w:r>
      <w:proofErr w:type="spellStart"/>
      <w:r w:rsidRPr="008A011E">
        <w:rPr>
          <w:bCs/>
        </w:rPr>
        <w:t>Veskiposti</w:t>
      </w:r>
      <w:proofErr w:type="spellEnd"/>
      <w:r w:rsidRPr="008A011E">
        <w:rPr>
          <w:bCs/>
        </w:rPr>
        <w:t xml:space="preserve"> 2/1, Polarise </w:t>
      </w:r>
      <w:proofErr w:type="spellStart"/>
      <w:r w:rsidRPr="008A011E">
        <w:rPr>
          <w:bCs/>
        </w:rPr>
        <w:t>maja</w:t>
      </w:r>
      <w:proofErr w:type="spellEnd"/>
      <w:r w:rsidRPr="008A011E">
        <w:rPr>
          <w:bCs/>
        </w:rPr>
        <w:t xml:space="preserve">, 10138 </w:t>
      </w:r>
      <w:proofErr w:type="gramStart"/>
      <w:r w:rsidRPr="008A011E">
        <w:rPr>
          <w:bCs/>
        </w:rPr>
        <w:t>Tallinn;</w:t>
      </w:r>
      <w:proofErr w:type="gramEnd"/>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w:t>
      </w:r>
      <w:proofErr w:type="spellStart"/>
      <w:r w:rsidRPr="008A011E">
        <w:rPr>
          <w:bCs/>
        </w:rPr>
        <w:t>Basanavi</w:t>
      </w:r>
      <w:r w:rsidRPr="008A011E">
        <w:rPr>
          <w:rFonts w:cs="Myriad Pro"/>
          <w:bCs/>
        </w:rPr>
        <w:t>č</w:t>
      </w:r>
      <w:r w:rsidRPr="008A011E">
        <w:rPr>
          <w:bCs/>
        </w:rPr>
        <w:t>iaus</w:t>
      </w:r>
      <w:proofErr w:type="spellEnd"/>
      <w:r w:rsidRPr="008A011E">
        <w:rPr>
          <w:bCs/>
        </w:rPr>
        <w:t xml:space="preserve">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3"/>
    <w:p w14:paraId="56F35F4B" w14:textId="77777777" w:rsidR="00BC4F02" w:rsidRPr="008A011E" w:rsidRDefault="00BC4F02" w:rsidP="00BC4F02">
      <w:pPr>
        <w:pStyle w:val="H2"/>
        <w:rPr>
          <w:bCs/>
        </w:rPr>
      </w:pPr>
      <w:r w:rsidRPr="008A011E">
        <w:rPr>
          <w:bCs/>
          <w:u w:val="single"/>
        </w:rPr>
        <w:t>Scope of Services</w:t>
      </w:r>
      <w:r w:rsidRPr="008A011E">
        <w:rPr>
          <w:bCs/>
        </w:rPr>
        <w:t xml:space="preserve">.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w:t>
      </w:r>
      <w:proofErr w:type="gramStart"/>
      <w:r w:rsidRPr="008A011E">
        <w:rPr>
          <w:bCs/>
        </w:rPr>
        <w:t>aforementioned is</w:t>
      </w:r>
      <w:proofErr w:type="gramEnd"/>
      <w:r w:rsidRPr="008A011E">
        <w:rPr>
          <w:bCs/>
        </w:rPr>
        <w:t xml:space="preserve">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4"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5" w:name="_Ref100764788"/>
      <w:r w:rsidRPr="00852E9E">
        <w:rPr>
          <w:bCs/>
          <w:u w:val="single"/>
        </w:rPr>
        <w:t>Completion of Assignments (for Goods)</w:t>
      </w:r>
      <w:r w:rsidRPr="00852E9E">
        <w:rPr>
          <w:bCs/>
        </w:rPr>
        <w:t xml:space="preserve">. Upon completing the Assignment for supply of Goods (or, if </w:t>
      </w:r>
      <w:proofErr w:type="gramStart"/>
      <w:r w:rsidRPr="00852E9E">
        <w:rPr>
          <w:bCs/>
        </w:rPr>
        <w:t>so</w:t>
      </w:r>
      <w:proofErr w:type="gramEnd"/>
      <w:r w:rsidRPr="00852E9E">
        <w:rPr>
          <w:bCs/>
        </w:rPr>
        <w:t xml:space="preserve"> envisaged under the respective Assignment Order, the part of the Assignment), the Contractor shall issue Delivery Note. Upon receipt of the Delivery Note, the Company shall review the submitted Delivery Note and, where relevant, the supporting documentation and either (</w:t>
      </w:r>
      <w:proofErr w:type="spellStart"/>
      <w:r w:rsidRPr="00852E9E">
        <w:rPr>
          <w:bCs/>
        </w:rPr>
        <w:t>i</w:t>
      </w:r>
      <w:proofErr w:type="spellEnd"/>
      <w:r w:rsidRPr="00852E9E">
        <w:rPr>
          <w:bCs/>
        </w:rPr>
        <w:t>)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xml:space="preserve">. Upon completing the Assignment for Related Services (or, if </w:t>
      </w:r>
      <w:proofErr w:type="gramStart"/>
      <w:r w:rsidRPr="00852E9E">
        <w:rPr>
          <w:bCs/>
        </w:rPr>
        <w:t>so</w:t>
      </w:r>
      <w:proofErr w:type="gramEnd"/>
      <w:r w:rsidRPr="00852E9E">
        <w:rPr>
          <w:bCs/>
        </w:rPr>
        <w:t xml:space="preserve"> envisaged under the respective Assignment Order, the part of the Assignment), the 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w:t>
      </w:r>
      <w:proofErr w:type="spellStart"/>
      <w:r w:rsidRPr="00852E9E">
        <w:rPr>
          <w:bCs/>
        </w:rPr>
        <w:t>i</w:t>
      </w:r>
      <w:proofErr w:type="spellEnd"/>
      <w:r w:rsidRPr="00852E9E">
        <w:rPr>
          <w:bCs/>
        </w:rPr>
        <w:t xml:space="preserve">) approve the Acceptance Deed by co-signing it or (ii) reject the Acceptance Deed and inform the Contractor on the </w:t>
      </w:r>
      <w:r w:rsidRPr="00852E9E">
        <w:rPr>
          <w:bCs/>
        </w:rPr>
        <w:lastRenderedPageBreak/>
        <w:t>reasons of such rejection. When the reasons for rejection are eliminated/rectified by the Contractor, the Contractor re-submits the Acceptance Deed for review and approval of the Company.</w:t>
      </w:r>
      <w:bookmarkEnd w:id="15"/>
      <w:r w:rsidRPr="00852E9E">
        <w:rPr>
          <w:bCs/>
        </w:rPr>
        <w:t xml:space="preserve"> </w:t>
      </w:r>
    </w:p>
    <w:p w14:paraId="57C29A9E" w14:textId="7C1F53B9" w:rsidR="00BC4F02" w:rsidRPr="008A011E" w:rsidRDefault="00BC4F02" w:rsidP="00BC4F02">
      <w:pPr>
        <w:pStyle w:val="H2"/>
        <w:rPr>
          <w:bCs/>
        </w:rPr>
      </w:pPr>
      <w:r w:rsidRPr="008A011E">
        <w:rPr>
          <w:bCs/>
          <w:u w:val="single"/>
        </w:rPr>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0D31BC">
        <w:rPr>
          <w:bCs/>
        </w:rPr>
        <w:t>12</w:t>
      </w:r>
      <w:r w:rsidRPr="008A011E">
        <w:rPr>
          <w:bCs/>
        </w:rPr>
        <w:fldChar w:fldCharType="end"/>
      </w:r>
      <w:r w:rsidRPr="008A011E">
        <w:rPr>
          <w:bCs/>
        </w:rPr>
        <w:t>.</w:t>
      </w:r>
    </w:p>
    <w:bookmarkEnd w:id="14"/>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6" w:name="_Ref93899568"/>
      <w:bookmarkStart w:id="17"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6"/>
      <w:r w:rsidRPr="008A011E">
        <w:rPr>
          <w:bCs/>
        </w:rPr>
        <w:t xml:space="preserve"> </w:t>
      </w:r>
      <w:bookmarkEnd w:id="17"/>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t>Reporting</w:t>
      </w:r>
      <w:r w:rsidRPr="008A011E">
        <w:rPr>
          <w:bCs/>
        </w:rPr>
        <w:t>. If requested by the Company, the Contractor shall, in a format and at intervals to be agreed with the Company</w:t>
      </w:r>
      <w:bookmarkStart w:id="18" w:name="_Ref93825823"/>
      <w:r w:rsidRPr="008A011E">
        <w:rPr>
          <w:bCs/>
        </w:rPr>
        <w:t>, provide the Company with regular reports and status updates on the progress of the Services</w:t>
      </w:r>
      <w:bookmarkEnd w:id="18"/>
      <w:r w:rsidRPr="008A011E">
        <w:rPr>
          <w:bCs/>
        </w:rPr>
        <w:t>, and use reasonable endeavours to provide any other information and status updates as may be reasonably requested by the Company at any time.</w:t>
      </w:r>
    </w:p>
    <w:p w14:paraId="1A8B4304" w14:textId="5C164590" w:rsidR="00BC4F02" w:rsidRPr="008A011E" w:rsidRDefault="00E06767" w:rsidP="00BC4F02">
      <w:pPr>
        <w:pStyle w:val="H1"/>
        <w:rPr>
          <w:b w:val="0"/>
        </w:rPr>
      </w:pPr>
      <w:bookmarkStart w:id="19" w:name="_Toc163138983"/>
      <w:r>
        <w:rPr>
          <w:b w:val="0"/>
        </w:rPr>
        <w:lastRenderedPageBreak/>
        <w:t xml:space="preserve">Total </w:t>
      </w:r>
      <w:r w:rsidR="00C0625A">
        <w:rPr>
          <w:b w:val="0"/>
        </w:rPr>
        <w:t>V</w:t>
      </w:r>
      <w:r>
        <w:rPr>
          <w:b w:val="0"/>
        </w:rPr>
        <w:t xml:space="preserve">alue and </w:t>
      </w:r>
      <w:r w:rsidR="00C0625A">
        <w:rPr>
          <w:b w:val="0"/>
        </w:rPr>
        <w:t>T</w:t>
      </w:r>
      <w:r>
        <w:rPr>
          <w:b w:val="0"/>
        </w:rPr>
        <w:t>erm</w:t>
      </w:r>
      <w:bookmarkEnd w:id="19"/>
    </w:p>
    <w:p w14:paraId="6B96A281" w14:textId="3C4807DA" w:rsidR="00BC4F02" w:rsidRPr="008A011E" w:rsidRDefault="00BC4F02" w:rsidP="00BC4F02">
      <w:pPr>
        <w:pStyle w:val="H2"/>
        <w:rPr>
          <w:bCs/>
        </w:rPr>
      </w:pPr>
      <w:bookmarkStart w:id="20"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00F07CA1">
        <w:rPr>
          <w:bCs/>
        </w:rPr>
        <w:t xml:space="preserve">up to </w:t>
      </w:r>
      <w:r w:rsidR="00620831">
        <w:rPr>
          <w:rFonts w:eastAsia="Myriad Pro" w:cs="Myriad Pro"/>
          <w:bCs/>
        </w:rPr>
        <w:t>EUR 150 000,</w:t>
      </w:r>
      <w:proofErr w:type="gramStart"/>
      <w:r w:rsidR="00620831">
        <w:rPr>
          <w:rFonts w:eastAsia="Myriad Pro" w:cs="Myriad Pro"/>
          <w:bCs/>
        </w:rPr>
        <w:t xml:space="preserve">00 </w:t>
      </w:r>
      <w:r w:rsidRPr="008A011E">
        <w:rPr>
          <w:rFonts w:eastAsia="Myriad Pro,Times New Roman,Cali" w:cs="Myriad Pro,Times New Roman,Cali"/>
          <w:bCs/>
        </w:rPr>
        <w:t xml:space="preserve"> (</w:t>
      </w:r>
      <w:proofErr w:type="gramEnd"/>
      <w:r w:rsidR="00620831">
        <w:rPr>
          <w:rFonts w:eastAsia="Myriad Pro,Times New Roman,Cali" w:cs="Myriad Pro,Times New Roman,Cali"/>
          <w:bCs/>
        </w:rPr>
        <w:t xml:space="preserve">one hundred fifty </w:t>
      </w:r>
      <w:r w:rsidR="006A03F9">
        <w:rPr>
          <w:rFonts w:eastAsia="Myriad Pro,Times New Roman,Cali" w:cs="Myriad Pro,Times New Roman,Cali"/>
          <w:bCs/>
        </w:rPr>
        <w:t>thousand</w:t>
      </w:r>
      <w:r w:rsidR="00620831">
        <w:rPr>
          <w:rFonts w:eastAsia="Myriad Pro,Times New Roman,Cali" w:cs="Myriad Pro,Times New Roman,Cali"/>
          <w:bCs/>
        </w:rPr>
        <w:t xml:space="preserve"> euro, 00 euro cents</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0"/>
      <w:r w:rsidRPr="008A011E">
        <w:rPr>
          <w:bCs/>
        </w:rPr>
        <w:t xml:space="preserve"> </w:t>
      </w:r>
    </w:p>
    <w:p w14:paraId="0CE51598" w14:textId="77777777" w:rsidR="00BC4F02" w:rsidRPr="008A011E" w:rsidRDefault="00BC4F02" w:rsidP="00BC4F02">
      <w:pPr>
        <w:pStyle w:val="H2"/>
        <w:rPr>
          <w:bCs/>
        </w:rPr>
      </w:pPr>
      <w:bookmarkStart w:id="21"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1"/>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w:t>
      </w:r>
      <w:proofErr w:type="gramStart"/>
      <w:r w:rsidRPr="008A011E">
        <w:rPr>
          <w:rFonts w:eastAsia="Myriad Pro,Times New Roman,Cali" w:cs="Myriad Pro,Times New Roman,Cali"/>
          <w:bCs/>
        </w:rPr>
        <w:t>all of</w:t>
      </w:r>
      <w:proofErr w:type="gramEnd"/>
      <w:r w:rsidRPr="008A011E">
        <w:rPr>
          <w:rFonts w:eastAsia="Myriad Pro,Times New Roman,Cali" w:cs="Myriad Pro,Times New Roman,Cali"/>
          <w:bCs/>
        </w:rPr>
        <w:t xml:space="preserve">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2" w:name="_Toc121316955"/>
      <w:bookmarkStart w:id="23" w:name="_Toc163138984"/>
      <w:r>
        <w:rPr>
          <w:b w:val="0"/>
        </w:rPr>
        <w:t>Award of Assignments</w:t>
      </w:r>
      <w:bookmarkEnd w:id="22"/>
      <w:bookmarkEnd w:id="23"/>
    </w:p>
    <w:p w14:paraId="475B53E2" w14:textId="14E7A550"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To receive the Services, the Company will select the Service Provider and conclude an Assignment Order. Each Assignment will be allocated either (</w:t>
      </w:r>
      <w:proofErr w:type="spellStart"/>
      <w:r w:rsidRPr="008A011E">
        <w:rPr>
          <w:rFonts w:eastAsia="Myriad Pro,Times New Roman,Cali" w:cs="Myriad Pro,Times New Roman,Cali"/>
          <w:bCs/>
        </w:rPr>
        <w:t>i</w:t>
      </w:r>
      <w:proofErr w:type="spellEnd"/>
      <w:r w:rsidRPr="008A011E">
        <w:rPr>
          <w:rFonts w:eastAsia="Myriad Pro,Times New Roman,Cali" w:cs="Myriad Pro,Times New Roman,Cali"/>
          <w:bCs/>
        </w:rPr>
        <w:t xml:space="preserve">) through a direct award or (ii) by conducting a mini competition. </w:t>
      </w:r>
      <w:r w:rsidRPr="008A011E">
        <w:rPr>
          <w:bCs/>
        </w:rPr>
        <w:t>The Company shall have full discretion in (</w:t>
      </w:r>
      <w:proofErr w:type="spellStart"/>
      <w:r w:rsidRPr="008A011E">
        <w:rPr>
          <w:bCs/>
        </w:rPr>
        <w:t>i</w:t>
      </w:r>
      <w:proofErr w:type="spellEnd"/>
      <w:r w:rsidRPr="008A011E">
        <w:rPr>
          <w:bCs/>
        </w:rPr>
        <w:t xml:space="preserve">)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r w:rsidR="003442A8">
        <w:rPr>
          <w:rFonts w:eastAsia="Myriad Pro,Times New Roman,Cali" w:cs="Myriad Pro,Times New Roman,Cali"/>
          <w:bCs/>
        </w:rPr>
        <w:t xml:space="preserve"> </w:t>
      </w:r>
      <w:r w:rsidRPr="0059348D">
        <w:rPr>
          <w:rFonts w:eastAsia="Myriad Pro,Times New Roman,Cali" w:cs="Myriad Pro,Times New Roman,Cali"/>
          <w:bCs/>
        </w:rPr>
        <w:t xml:space="preserve"> </w:t>
      </w:r>
    </w:p>
    <w:p w14:paraId="15ADD953" w14:textId="77777777" w:rsidR="00BC4F02" w:rsidRPr="008A011E" w:rsidRDefault="00BC4F02" w:rsidP="00BC4F02">
      <w:pPr>
        <w:pStyle w:val="H2"/>
        <w:rPr>
          <w:bCs/>
          <w:caps/>
        </w:rPr>
      </w:pPr>
      <w:bookmarkStart w:id="24" w:name="_Ref102553141"/>
      <w:r w:rsidRPr="008A011E">
        <w:rPr>
          <w:bCs/>
          <w:u w:val="single"/>
        </w:rPr>
        <w:t>Procedure of Direct Awards</w:t>
      </w:r>
      <w:r w:rsidRPr="008A011E">
        <w:rPr>
          <w:bCs/>
        </w:rPr>
        <w:t>. The following procedure with respect to direct awards shall apply:</w:t>
      </w:r>
      <w:bookmarkEnd w:id="24"/>
    </w:p>
    <w:p w14:paraId="4976FEEC" w14:textId="77777777" w:rsidR="00BC4F02" w:rsidRPr="008A011E" w:rsidRDefault="00BC4F02" w:rsidP="00BC4F02">
      <w:pPr>
        <w:pStyle w:val="H3"/>
        <w:rPr>
          <w:bCs/>
        </w:rPr>
      </w:pPr>
      <w:bookmarkStart w:id="25"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6" w:name="_Ref121238573"/>
      <w:bookmarkEnd w:id="25"/>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w:t>
      </w:r>
      <w:proofErr w:type="spellStart"/>
      <w:r w:rsidRPr="008A011E">
        <w:rPr>
          <w:rFonts w:eastAsia="Myriad Pro,Times New Roman,Cali" w:cs="Myriad Pro,Times New Roman,Cali"/>
          <w:bCs/>
        </w:rPr>
        <w:t>i</w:t>
      </w:r>
      <w:proofErr w:type="spellEnd"/>
      <w:r w:rsidRPr="008A011E">
        <w:rPr>
          <w:rFonts w:eastAsia="Myriad Pro,Times New Roman,Cali" w:cs="Myriad Pro,Times New Roman,Cali"/>
          <w:bCs/>
        </w:rPr>
        <w:t>) a proposal to implement the Assignment; or (ii) its confirmation or rejection of its readiness to implement the Assignment based on the terms determined by the Company in the Request for Assignment.</w:t>
      </w:r>
      <w:bookmarkEnd w:id="26"/>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7"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8" w:name="_Ref102555759"/>
      <w:bookmarkEnd w:id="27"/>
      <w:r w:rsidRPr="008A011E">
        <w:rPr>
          <w:rFonts w:eastAsia="Myriad Pro,Times New Roman,Cali" w:cs="Myriad Pro,Times New Roman,Cali"/>
          <w:bCs/>
        </w:rPr>
        <w:t>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Company as soon as possible but not later than within 3 (three) business days after receiving it.</w:t>
      </w:r>
      <w:bookmarkEnd w:id="28"/>
    </w:p>
    <w:p w14:paraId="21E79C02" w14:textId="77777777" w:rsidR="00BC4F02" w:rsidRPr="008A011E" w:rsidRDefault="00BC4F02" w:rsidP="00BC4F02">
      <w:pPr>
        <w:pStyle w:val="H3"/>
        <w:rPr>
          <w:bCs/>
        </w:rPr>
      </w:pPr>
      <w:r w:rsidRPr="008A011E">
        <w:rPr>
          <w:rFonts w:eastAsia="Myriad Pro,Times New Roman,Cali" w:cs="Myriad Pro,Times New Roman,Cali"/>
          <w:bCs/>
        </w:rPr>
        <w:lastRenderedPageBreak/>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29" w:name="_Hlk147756200"/>
      <w:r w:rsidRPr="008A011E">
        <w:rPr>
          <w:rFonts w:eastAsia="Myriad Pro,Times New Roman,Cali" w:cs="Myriad Pro,Times New Roman,Cali"/>
          <w:bCs/>
        </w:rPr>
        <w:t>After the Assignment Order is signed by the Parties</w:t>
      </w:r>
      <w:bookmarkEnd w:id="29"/>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0" w:name="_Ref102550246"/>
      <w:r w:rsidRPr="008A011E">
        <w:rPr>
          <w:rFonts w:eastAsia="Myriad Pro,Times New Roman,Cali" w:cs="Myriad Pro,Times New Roman,Cali"/>
          <w:bCs/>
        </w:rPr>
        <w:t xml:space="preserve">In case the Contractor rejects the Request for Assignment or fails to respond within the required </w:t>
      </w:r>
      <w:proofErr w:type="gramStart"/>
      <w:r w:rsidRPr="008A011E">
        <w:rPr>
          <w:rFonts w:eastAsia="Myriad Pro,Times New Roman,Cali" w:cs="Myriad Pro,Times New Roman,Cali"/>
          <w:bCs/>
        </w:rPr>
        <w:t>time period</w:t>
      </w:r>
      <w:proofErr w:type="gramEnd"/>
      <w:r w:rsidRPr="008A011E">
        <w:rPr>
          <w:rFonts w:eastAsia="Myriad Pro,Times New Roman,Cali" w:cs="Myriad Pro,Times New Roman,Cali"/>
          <w:bCs/>
        </w:rPr>
        <w:t>, or the delivered proposal is not compliant with requirements defined by the Company or not in line with the Company’s budget, the Company is entitled to:</w:t>
      </w:r>
      <w:bookmarkEnd w:id="30"/>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1" w:name="_Ref102550248"/>
      <w:r w:rsidRPr="008A011E">
        <w:rPr>
          <w:bCs/>
        </w:rPr>
        <w:t>send a Request for Assignment to the Other Contractor, and/or</w:t>
      </w:r>
      <w:bookmarkEnd w:id="31"/>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2" w:name="_Ref121231310"/>
      <w:r w:rsidRPr="008A011E">
        <w:rPr>
          <w:bCs/>
        </w:rPr>
        <w:t>The Company is entitled to discontinue the direct award procedure at any moment also due to any other considerations of the Company.</w:t>
      </w:r>
      <w:bookmarkEnd w:id="32"/>
      <w:r w:rsidRPr="008A011E">
        <w:rPr>
          <w:bCs/>
        </w:rPr>
        <w:t xml:space="preserve"> </w:t>
      </w:r>
    </w:p>
    <w:p w14:paraId="265B4D1D" w14:textId="03267163"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0D31BC">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07AE6B3E"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D31BC">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D31BC">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3" w:name="_Ref149130429"/>
      <w:r w:rsidRPr="008A011E">
        <w:rPr>
          <w:bCs/>
          <w:u w:val="single"/>
        </w:rPr>
        <w:t>Procedure of Mini Competitions</w:t>
      </w:r>
      <w:r w:rsidRPr="008A011E">
        <w:rPr>
          <w:bCs/>
        </w:rPr>
        <w:t>. The mini competitions are carried out as follows:</w:t>
      </w:r>
      <w:bookmarkEnd w:id="33"/>
    </w:p>
    <w:p w14:paraId="301EAC35" w14:textId="77777777" w:rsidR="00BC4F02" w:rsidRPr="008A011E" w:rsidRDefault="00BC4F02" w:rsidP="00BC4F02">
      <w:pPr>
        <w:pStyle w:val="H3"/>
        <w:rPr>
          <w:bCs/>
        </w:rPr>
      </w:pPr>
      <w:bookmarkStart w:id="34"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4"/>
    </w:p>
    <w:p w14:paraId="23C13004" w14:textId="77777777" w:rsidR="00BC4F02" w:rsidRPr="008A011E" w:rsidRDefault="00BC4F02" w:rsidP="00BC4F02">
      <w:pPr>
        <w:pStyle w:val="H3"/>
        <w:rPr>
          <w:bCs/>
        </w:rPr>
      </w:pPr>
      <w:bookmarkStart w:id="35" w:name="_Ref121238593"/>
      <w:r w:rsidRPr="008A011E">
        <w:rPr>
          <w:rFonts w:eastAsia="Myriad Pro,Times New Roman,Cali" w:cs="Myriad Pro,Times New Roman,Cali"/>
          <w:bCs/>
        </w:rPr>
        <w:t xml:space="preserve">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w:t>
      </w:r>
      <w:proofErr w:type="gramStart"/>
      <w:r w:rsidRPr="008A011E">
        <w:rPr>
          <w:rFonts w:eastAsia="Myriad Pro,Times New Roman,Cali" w:cs="Myriad Pro,Times New Roman,Cali"/>
          <w:bCs/>
        </w:rPr>
        <w:t>time period</w:t>
      </w:r>
      <w:proofErr w:type="gramEnd"/>
      <w:r w:rsidRPr="008A011E">
        <w:rPr>
          <w:rFonts w:eastAsia="Myriad Pro,Times New Roman,Cali" w:cs="Myriad Pro,Times New Roman,Cali"/>
          <w:bCs/>
        </w:rPr>
        <w:t xml:space="preserve"> will be considered as a rejection to participate in the respective mini competition.</w:t>
      </w:r>
      <w:bookmarkEnd w:id="35"/>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6"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6"/>
    </w:p>
    <w:p w14:paraId="4975E09E" w14:textId="77777777" w:rsidR="00BC4F02" w:rsidRPr="008A011E" w:rsidRDefault="00BC4F02" w:rsidP="00BC4F02">
      <w:pPr>
        <w:pStyle w:val="H3"/>
        <w:rPr>
          <w:bCs/>
        </w:rPr>
      </w:pPr>
      <w:r w:rsidRPr="008A011E">
        <w:rPr>
          <w:rFonts w:eastAsia="Myriad Pro,Times New Roman,Cali" w:cs="Myriad Pro,Times New Roman,Cali"/>
          <w:bCs/>
        </w:rPr>
        <w:t xml:space="preserve">The Company will choose the winner(s) of the mini competition for the provision of the </w:t>
      </w:r>
      <w:proofErr w:type="gramStart"/>
      <w:r w:rsidRPr="008A011E">
        <w:rPr>
          <w:rFonts w:eastAsia="Myriad Pro,Times New Roman,Cali" w:cs="Myriad Pro,Times New Roman,Cali"/>
          <w:bCs/>
        </w:rPr>
        <w:t>particular Assignment</w:t>
      </w:r>
      <w:proofErr w:type="gramEnd"/>
      <w:r w:rsidRPr="008A011E">
        <w:rPr>
          <w:rFonts w:eastAsia="Myriad Pro,Times New Roman,Cali" w:cs="Myriad Pro,Times New Roman,Cali"/>
          <w:bCs/>
        </w:rPr>
        <w:t xml:space="preserve">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t xml:space="preserve">the amount of the fee, delivery costs, hourly rates, and the time necessary for the provision of the particular </w:t>
      </w:r>
      <w:proofErr w:type="gramStart"/>
      <w:r w:rsidRPr="008A011E">
        <w:rPr>
          <w:rFonts w:eastAsia="Myriad Pro,Times New Roman,Cali" w:cs="Myriad Pro,Times New Roman,Cali"/>
          <w:bCs/>
        </w:rPr>
        <w:t>Assignment;</w:t>
      </w:r>
      <w:proofErr w:type="gramEnd"/>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experience and availability (considering workload or manpower invested by the respective experts in already committed and ongoing Assignments) of the respective staff of the Service providers or sub-contractors designated for the provision of the particular </w:t>
      </w:r>
      <w:proofErr w:type="gramStart"/>
      <w:r w:rsidRPr="008A011E">
        <w:rPr>
          <w:rFonts w:eastAsia="Myriad Pro,Times New Roman,Cali" w:cs="Myriad Pro,Times New Roman,Cali"/>
          <w:bCs/>
        </w:rPr>
        <w:t>Assignment;</w:t>
      </w:r>
      <w:proofErr w:type="gramEnd"/>
    </w:p>
    <w:p w14:paraId="2DF74A05" w14:textId="77777777" w:rsidR="00BC4F02" w:rsidRPr="008A011E" w:rsidRDefault="00BC4F02" w:rsidP="00BC4F02">
      <w:pPr>
        <w:pStyle w:val="H3a"/>
        <w:ind w:left="1701" w:hanging="454"/>
        <w:rPr>
          <w:bCs/>
        </w:rPr>
      </w:pPr>
      <w:r w:rsidRPr="008A011E">
        <w:rPr>
          <w:bCs/>
        </w:rPr>
        <w:lastRenderedPageBreak/>
        <w:t xml:space="preserve">potential quality of carrying out the Assignment by the respective Service Provider, taking into account among others the potential workload to be invested for the provision of the particular Assignment or experience of the respective Service Provider in carrying out similar </w:t>
      </w:r>
      <w:proofErr w:type="gramStart"/>
      <w:r w:rsidRPr="008A011E">
        <w:rPr>
          <w:bCs/>
        </w:rPr>
        <w:t>assignments;</w:t>
      </w:r>
      <w:proofErr w:type="gramEnd"/>
    </w:p>
    <w:p w14:paraId="02DF5E10" w14:textId="5667696A"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D31BC">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7" w:name="_Ref102554522"/>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7"/>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8" w:name="_Hlk113269576"/>
      <w:bookmarkStart w:id="39" w:name="_Ref100662188"/>
      <w:bookmarkStart w:id="40"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8"/>
    <w:bookmarkEnd w:id="39"/>
    <w:bookmarkEnd w:id="40"/>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0BAEC2AD"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0D31BC">
        <w:rPr>
          <w:bCs/>
        </w:rPr>
        <w:t>4.3.8</w:t>
      </w:r>
      <w:r w:rsidRPr="008A011E">
        <w:rPr>
          <w:bCs/>
        </w:rPr>
        <w:fldChar w:fldCharType="end"/>
      </w:r>
      <w:r w:rsidRPr="008A011E">
        <w:rPr>
          <w:bCs/>
        </w:rPr>
        <w:t>, the Company is entitled, at its sole discretion, to (</w:t>
      </w:r>
      <w:proofErr w:type="spellStart"/>
      <w:r w:rsidRPr="008A011E">
        <w:rPr>
          <w:bCs/>
        </w:rPr>
        <w:t>i</w:t>
      </w:r>
      <w:proofErr w:type="spellEnd"/>
      <w:r w:rsidRPr="008A011E">
        <w:rPr>
          <w:bCs/>
        </w:rPr>
        <w:t xml:space="preserve">)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0D31BC">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211E4D2D"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0D31BC">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66AB0E2E"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D31BC">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0D31BC">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1" w:name="_Ref102034404"/>
      <w:bookmarkStart w:id="42" w:name="_Ref102555017"/>
      <w:r w:rsidRPr="008A011E">
        <w:rPr>
          <w:rFonts w:eastAsia="Myriad Pro,Times New Roman,Cali" w:cs="Myriad Pro,Times New Roman,Cali"/>
          <w:bCs/>
          <w:u w:val="single"/>
        </w:rPr>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w:t>
      </w:r>
      <w:r w:rsidRPr="008A011E">
        <w:rPr>
          <w:rFonts w:eastAsia="Myriad Pro,Times New Roman,Cali" w:cs="Myriad Pro,Times New Roman,Cali"/>
          <w:bCs/>
        </w:rPr>
        <w:lastRenderedPageBreak/>
        <w:t xml:space="preserve">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1"/>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w:t>
      </w:r>
      <w:proofErr w:type="spellStart"/>
      <w:r w:rsidRPr="008A011E">
        <w:rPr>
          <w:bCs/>
        </w:rPr>
        <w:t>i</w:t>
      </w:r>
      <w:proofErr w:type="spellEnd"/>
      <w:r w:rsidRPr="008A011E">
        <w:rPr>
          <w:bCs/>
        </w:rPr>
        <w:t>) the next direct award procedure and (ii) the next mini competition.</w:t>
      </w:r>
      <w:bookmarkEnd w:id="42"/>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3" w:name="_Ref100648335"/>
      <w:bookmarkStart w:id="44" w:name="_Ref102555026"/>
      <w:r w:rsidRPr="008A011E">
        <w:rPr>
          <w:bCs/>
          <w:u w:val="single"/>
        </w:rPr>
        <w:t>Evaluation of Performance</w:t>
      </w:r>
      <w:bookmarkEnd w:id="43"/>
      <w:r w:rsidRPr="008A011E">
        <w:rPr>
          <w:bCs/>
        </w:rPr>
        <w:t>.</w:t>
      </w:r>
      <w:bookmarkStart w:id="45"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w:t>
      </w:r>
      <w:proofErr w:type="gramStart"/>
      <w:r w:rsidRPr="008A011E">
        <w:rPr>
          <w:bCs/>
        </w:rPr>
        <w:t>particular Assignment</w:t>
      </w:r>
      <w:proofErr w:type="gramEnd"/>
      <w:r w:rsidRPr="008A011E">
        <w:rPr>
          <w:bCs/>
        </w:rPr>
        <w:t xml:space="preserve">.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5"/>
    <w:p w14:paraId="23D9D0FC" w14:textId="6487EA05" w:rsidR="00BC4F02" w:rsidRDefault="00BC4F02" w:rsidP="00BC4F02">
      <w:pPr>
        <w:pStyle w:val="H3"/>
        <w:rPr>
          <w:bCs/>
        </w:rPr>
      </w:pPr>
      <w:r w:rsidRPr="008A011E">
        <w:rPr>
          <w:rFonts w:eastAsia="Myriad Pro,Times New Roman,Cali" w:cs="Myriad Pro,Times New Roman,Cali"/>
          <w:bCs/>
        </w:rPr>
        <w:t>In every case where (</w:t>
      </w:r>
      <w:proofErr w:type="spellStart"/>
      <w:r w:rsidRPr="008A011E">
        <w:rPr>
          <w:rFonts w:eastAsia="Myriad Pro,Times New Roman,Cali" w:cs="Myriad Pro,Times New Roman,Cali"/>
          <w:bCs/>
        </w:rPr>
        <w:t>i</w:t>
      </w:r>
      <w:proofErr w:type="spellEnd"/>
      <w:r w:rsidRPr="008A011E">
        <w:rPr>
          <w:rFonts w:eastAsia="Myriad Pro,Times New Roman,Cali" w:cs="Myriad Pro,Times New Roman,Cali"/>
          <w:bCs/>
        </w:rPr>
        <w:t xml:space="preserve">)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0D31BC">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0D31BC">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w:t>
      </w:r>
      <w:proofErr w:type="spellStart"/>
      <w:r w:rsidRPr="008A011E">
        <w:rPr>
          <w:bCs/>
        </w:rPr>
        <w:t>i</w:t>
      </w:r>
      <w:proofErr w:type="spellEnd"/>
      <w:r w:rsidRPr="008A011E">
        <w:rPr>
          <w:bCs/>
        </w:rPr>
        <w:t>) the next direct award procedure and (ii) the next mini competition.</w:t>
      </w:r>
      <w:bookmarkEnd w:id="44"/>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6" w:name="_Toc121232868"/>
      <w:bookmarkStart w:id="47" w:name="_Toc121232922"/>
      <w:bookmarkStart w:id="48" w:name="_Toc121233079"/>
      <w:bookmarkStart w:id="49" w:name="_Toc121299981"/>
      <w:bookmarkStart w:id="50" w:name="_Toc121316928"/>
      <w:bookmarkStart w:id="51" w:name="_Toc121316956"/>
      <w:bookmarkStart w:id="52" w:name="_Toc121322079"/>
      <w:bookmarkStart w:id="53" w:name="_Toc121384763"/>
      <w:bookmarkStart w:id="54" w:name="_Toc121316957"/>
      <w:bookmarkStart w:id="55" w:name="_Toc163138985"/>
      <w:bookmarkEnd w:id="46"/>
      <w:bookmarkEnd w:id="47"/>
      <w:bookmarkEnd w:id="48"/>
      <w:bookmarkEnd w:id="49"/>
      <w:bookmarkEnd w:id="50"/>
      <w:bookmarkEnd w:id="51"/>
      <w:bookmarkEnd w:id="52"/>
      <w:bookmarkEnd w:id="53"/>
      <w:r>
        <w:rPr>
          <w:b w:val="0"/>
        </w:rPr>
        <w:t>Fee and Payments</w:t>
      </w:r>
      <w:bookmarkStart w:id="56" w:name="_Ref65251062"/>
      <w:bookmarkEnd w:id="54"/>
      <w:bookmarkEnd w:id="55"/>
    </w:p>
    <w:p w14:paraId="1F257CE8" w14:textId="77777777" w:rsidR="00BC4F02" w:rsidRPr="008A011E" w:rsidRDefault="00BC4F02" w:rsidP="00BC4F02">
      <w:pPr>
        <w:pStyle w:val="H2"/>
        <w:rPr>
          <w:bCs/>
        </w:rPr>
      </w:pPr>
      <w:bookmarkStart w:id="57"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7"/>
      <w:r w:rsidRPr="008A011E">
        <w:rPr>
          <w:bCs/>
        </w:rPr>
        <w:t xml:space="preserve">. </w:t>
      </w:r>
    </w:p>
    <w:p w14:paraId="2C51780C" w14:textId="77777777" w:rsidR="00BC4F02" w:rsidRPr="008A011E" w:rsidRDefault="00BC4F02" w:rsidP="00BC4F02">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t>All-inclusive</w:t>
      </w:r>
      <w:r w:rsidRPr="008A011E">
        <w:rPr>
          <w:bCs/>
        </w:rPr>
        <w:t xml:space="preserve">. Unless otherwise agreed in the Assignment Order, the Fee is the all-inclusive consideration for the duly provided Services and includes reimbursement of all and any expenditure incurred by the Contractor toward performance of any steps, actions or measures contemplated in 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w:t>
      </w:r>
      <w:proofErr w:type="gramStart"/>
      <w:r w:rsidRPr="008A011E">
        <w:rPr>
          <w:bCs/>
        </w:rPr>
        <w:t>Services, unless</w:t>
      </w:r>
      <w:proofErr w:type="gramEnd"/>
      <w:r w:rsidRPr="008A011E">
        <w:rPr>
          <w:bCs/>
        </w:rPr>
        <w:t xml:space="preserve"> reimbursement of such additional expenditure has been explicitly agreed between the Parties in writing.</w:t>
      </w:r>
    </w:p>
    <w:p w14:paraId="123BA300" w14:textId="54EB5829" w:rsidR="00BC4F02" w:rsidRPr="008A011E" w:rsidRDefault="00BC4F02" w:rsidP="00BC4F02">
      <w:pPr>
        <w:pStyle w:val="H2"/>
        <w:rPr>
          <w:bCs/>
        </w:rPr>
      </w:pPr>
      <w:bookmarkStart w:id="58" w:name="_Ref100764735"/>
      <w:r w:rsidRPr="008A011E">
        <w:rPr>
          <w:bCs/>
          <w:u w:val="single"/>
        </w:rPr>
        <w:lastRenderedPageBreak/>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8"/>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E67DF9">
        <w:tc>
          <w:tcPr>
            <w:tcW w:w="2410" w:type="dxa"/>
            <w:shd w:val="clear" w:color="auto" w:fill="auto"/>
            <w:tcMar>
              <w:top w:w="0" w:type="dxa"/>
              <w:left w:w="108" w:type="dxa"/>
              <w:bottom w:w="0" w:type="dxa"/>
              <w:right w:w="108" w:type="dxa"/>
            </w:tcMar>
          </w:tcPr>
          <w:p w14:paraId="47B44DC4"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786F6AC1" w:rsidR="00BC4F02" w:rsidRPr="008A011E" w:rsidRDefault="00651FF4" w:rsidP="00E67DF9">
            <w:pPr>
              <w:spacing w:before="60" w:after="60"/>
              <w:rPr>
                <w:rFonts w:ascii="Myriad Pro" w:eastAsia="Times New Roman" w:hAnsi="Myriad Pro"/>
                <w:bCs/>
                <w:sz w:val="20"/>
                <w:szCs w:val="20"/>
                <w:lang w:val="en-GB"/>
              </w:rPr>
            </w:pPr>
            <w:proofErr w:type="spellStart"/>
            <w:r w:rsidRPr="001C366E">
              <w:rPr>
                <w:rFonts w:ascii="Myriad Pro" w:eastAsia="Times New Roman" w:hAnsi="Myriad Pro"/>
                <w:bCs/>
                <w:sz w:val="20"/>
                <w:szCs w:val="20"/>
                <w:lang w:val="en-GB"/>
              </w:rPr>
              <w:t>Sabiedrība</w:t>
            </w:r>
            <w:proofErr w:type="spellEnd"/>
            <w:r w:rsidRPr="001C366E">
              <w:rPr>
                <w:rFonts w:ascii="Myriad Pro" w:eastAsia="Times New Roman" w:hAnsi="Myriad Pro"/>
                <w:bCs/>
                <w:sz w:val="20"/>
                <w:szCs w:val="20"/>
                <w:lang w:val="en-GB"/>
              </w:rPr>
              <w:t xml:space="preserve"> </w:t>
            </w:r>
            <w:proofErr w:type="spellStart"/>
            <w:r w:rsidRPr="001C366E">
              <w:rPr>
                <w:rFonts w:ascii="Myriad Pro" w:eastAsia="Times New Roman" w:hAnsi="Myriad Pro"/>
                <w:bCs/>
                <w:sz w:val="20"/>
                <w:szCs w:val="20"/>
                <w:lang w:val="en-GB"/>
              </w:rPr>
              <w:t>ar</w:t>
            </w:r>
            <w:proofErr w:type="spellEnd"/>
            <w:r w:rsidRPr="001C366E">
              <w:rPr>
                <w:rFonts w:ascii="Myriad Pro" w:eastAsia="Times New Roman" w:hAnsi="Myriad Pro"/>
                <w:bCs/>
                <w:sz w:val="20"/>
                <w:szCs w:val="20"/>
                <w:lang w:val="en-GB"/>
              </w:rPr>
              <w:t xml:space="preserve"> </w:t>
            </w:r>
            <w:proofErr w:type="spellStart"/>
            <w:r w:rsidRPr="001C366E">
              <w:rPr>
                <w:rFonts w:ascii="Myriad Pro" w:eastAsia="Times New Roman" w:hAnsi="Myriad Pro"/>
                <w:bCs/>
                <w:sz w:val="20"/>
                <w:szCs w:val="20"/>
                <w:lang w:val="en-GB"/>
              </w:rPr>
              <w:t>ierobežotu</w:t>
            </w:r>
            <w:proofErr w:type="spellEnd"/>
            <w:r w:rsidRPr="001C366E">
              <w:rPr>
                <w:rFonts w:ascii="Myriad Pro" w:eastAsia="Times New Roman" w:hAnsi="Myriad Pro"/>
                <w:bCs/>
                <w:sz w:val="20"/>
                <w:szCs w:val="20"/>
                <w:lang w:val="en-GB"/>
              </w:rPr>
              <w:t xml:space="preserve"> </w:t>
            </w:r>
            <w:proofErr w:type="spellStart"/>
            <w:r w:rsidRPr="001C366E">
              <w:rPr>
                <w:rFonts w:ascii="Myriad Pro" w:eastAsia="Times New Roman" w:hAnsi="Myriad Pro"/>
                <w:bCs/>
                <w:sz w:val="20"/>
                <w:szCs w:val="20"/>
                <w:lang w:val="en-GB"/>
              </w:rPr>
              <w:t>atbildību</w:t>
            </w:r>
            <w:proofErr w:type="spellEnd"/>
            <w:r w:rsidRPr="001C366E">
              <w:rPr>
                <w:rFonts w:ascii="Myriad Pro" w:eastAsia="Times New Roman" w:hAnsi="Myriad Pro"/>
                <w:bCs/>
                <w:sz w:val="20"/>
                <w:szCs w:val="20"/>
                <w:lang w:val="en-GB"/>
              </w:rPr>
              <w:t xml:space="preserve"> "</w:t>
            </w:r>
            <w:proofErr w:type="spellStart"/>
            <w:r w:rsidRPr="001C366E">
              <w:rPr>
                <w:rFonts w:ascii="Myriad Pro" w:eastAsia="Times New Roman" w:hAnsi="Myriad Pro"/>
                <w:bCs/>
                <w:sz w:val="20"/>
                <w:szCs w:val="20"/>
                <w:lang w:val="en-GB"/>
              </w:rPr>
              <w:t>OptiCom</w:t>
            </w:r>
            <w:proofErr w:type="spellEnd"/>
            <w:r w:rsidRPr="001C366E">
              <w:rPr>
                <w:rFonts w:ascii="Myriad Pro" w:eastAsia="Times New Roman" w:hAnsi="Myriad Pro"/>
                <w:bCs/>
                <w:sz w:val="20"/>
                <w:szCs w:val="20"/>
                <w:lang w:val="en-GB"/>
              </w:rPr>
              <w:t>"</w:t>
            </w:r>
            <w:r w:rsidR="00464B9D" w:rsidRPr="008A011E" w:rsidDel="009F51B5">
              <w:rPr>
                <w:rFonts w:ascii="Myriad Pro" w:eastAsia="Times New Roman" w:hAnsi="Myriad Pro"/>
                <w:bCs/>
                <w:sz w:val="20"/>
                <w:szCs w:val="20"/>
                <w:lang w:val="en-GB"/>
              </w:rPr>
              <w:t xml:space="preserve"> </w:t>
            </w:r>
          </w:p>
        </w:tc>
      </w:tr>
      <w:tr w:rsidR="00BC4F02" w:rsidRPr="008A011E" w14:paraId="3DEE72EF" w14:textId="77777777" w:rsidTr="00E67DF9">
        <w:tc>
          <w:tcPr>
            <w:tcW w:w="2410" w:type="dxa"/>
            <w:tcMar>
              <w:top w:w="0" w:type="dxa"/>
              <w:left w:w="108" w:type="dxa"/>
              <w:bottom w:w="0" w:type="dxa"/>
              <w:right w:w="108" w:type="dxa"/>
            </w:tcMar>
            <w:hideMark/>
          </w:tcPr>
          <w:p w14:paraId="3E2F5D0A"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66DD0B8F" w:rsidR="00BC4F02" w:rsidRPr="008A011E" w:rsidRDefault="000D1DDC" w:rsidP="00E67DF9">
            <w:pPr>
              <w:spacing w:before="60" w:after="60" w:line="256" w:lineRule="auto"/>
              <w:rPr>
                <w:rFonts w:ascii="Myriad Pro" w:eastAsia="Times New Roman" w:hAnsi="Myriad Pro"/>
                <w:bCs/>
                <w:sz w:val="20"/>
                <w:szCs w:val="20"/>
                <w:lang w:val="en-GB"/>
              </w:rPr>
            </w:pPr>
            <w:r w:rsidRPr="003A4F77">
              <w:rPr>
                <w:rFonts w:ascii="Myriad Pro" w:hAnsi="Myriad Pro"/>
                <w:bCs/>
                <w:sz w:val="20"/>
                <w:szCs w:val="20"/>
                <w:lang w:val="en-GB"/>
              </w:rPr>
              <w:t>40003231409</w:t>
            </w:r>
            <w:r w:rsidRPr="008A011E" w:rsidDel="002E3A9E">
              <w:rPr>
                <w:rFonts w:ascii="Myriad Pro" w:eastAsia="Times New Roman" w:hAnsi="Myriad Pro"/>
                <w:bCs/>
                <w:sz w:val="20"/>
                <w:szCs w:val="20"/>
                <w:lang w:val="en-GB"/>
              </w:rPr>
              <w:t xml:space="preserve"> </w:t>
            </w:r>
            <w:r>
              <w:rPr>
                <w:rFonts w:ascii="Myriad Pro" w:eastAsia="Times New Roman" w:hAnsi="Myriad Pro"/>
                <w:bCs/>
                <w:sz w:val="20"/>
                <w:szCs w:val="20"/>
                <w:lang w:val="en-GB"/>
              </w:rPr>
              <w:t xml:space="preserve"> </w:t>
            </w:r>
          </w:p>
        </w:tc>
      </w:tr>
      <w:tr w:rsidR="00BC4F02" w:rsidRPr="008A011E" w14:paraId="410DA46E" w14:textId="77777777" w:rsidTr="00E67DF9">
        <w:tc>
          <w:tcPr>
            <w:tcW w:w="2410" w:type="dxa"/>
            <w:tcMar>
              <w:top w:w="0" w:type="dxa"/>
              <w:left w:w="108" w:type="dxa"/>
              <w:bottom w:w="0" w:type="dxa"/>
              <w:right w:w="108" w:type="dxa"/>
            </w:tcMar>
            <w:hideMark/>
          </w:tcPr>
          <w:p w14:paraId="7FBBFD5B" w14:textId="1E43FB00"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p>
        </w:tc>
        <w:tc>
          <w:tcPr>
            <w:tcW w:w="6237" w:type="dxa"/>
            <w:shd w:val="clear" w:color="auto" w:fill="auto"/>
            <w:tcMar>
              <w:top w:w="0" w:type="dxa"/>
              <w:left w:w="108" w:type="dxa"/>
              <w:bottom w:w="0" w:type="dxa"/>
              <w:right w:w="108" w:type="dxa"/>
            </w:tcMar>
            <w:hideMark/>
          </w:tcPr>
          <w:p w14:paraId="69F397A6" w14:textId="1B1948FB" w:rsidR="00BC4F02" w:rsidRPr="008A011E" w:rsidRDefault="006A5C02"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LV</w:t>
            </w:r>
            <w:r w:rsidR="000D1DDC" w:rsidRPr="003A4F77">
              <w:rPr>
                <w:rFonts w:ascii="Myriad Pro" w:hAnsi="Myriad Pro"/>
                <w:bCs/>
                <w:sz w:val="20"/>
                <w:szCs w:val="20"/>
                <w:lang w:val="en-GB"/>
              </w:rPr>
              <w:t>40003231409</w:t>
            </w:r>
            <w:r w:rsidR="000D1DDC" w:rsidRPr="008A011E" w:rsidDel="006A5C02">
              <w:rPr>
                <w:rFonts w:ascii="Myriad Pro" w:eastAsia="Times New Roman" w:hAnsi="Myriad Pro"/>
                <w:bCs/>
                <w:sz w:val="20"/>
                <w:szCs w:val="20"/>
                <w:lang w:val="en-GB"/>
              </w:rPr>
              <w:t xml:space="preserve"> </w:t>
            </w:r>
          </w:p>
        </w:tc>
      </w:tr>
      <w:tr w:rsidR="00BC4F02" w:rsidRPr="008A011E" w14:paraId="0244F6B1" w14:textId="77777777" w:rsidTr="00E67DF9">
        <w:tc>
          <w:tcPr>
            <w:tcW w:w="2410" w:type="dxa"/>
            <w:tcMar>
              <w:top w:w="0" w:type="dxa"/>
              <w:left w:w="108" w:type="dxa"/>
              <w:bottom w:w="0" w:type="dxa"/>
              <w:right w:w="108" w:type="dxa"/>
            </w:tcMar>
            <w:hideMark/>
          </w:tcPr>
          <w:p w14:paraId="4369E3BB"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address, city, Zip code, country:</w:t>
            </w:r>
          </w:p>
        </w:tc>
        <w:tc>
          <w:tcPr>
            <w:tcW w:w="6237" w:type="dxa"/>
            <w:shd w:val="clear" w:color="auto" w:fill="auto"/>
            <w:tcMar>
              <w:top w:w="0" w:type="dxa"/>
              <w:left w:w="108" w:type="dxa"/>
              <w:bottom w:w="0" w:type="dxa"/>
              <w:right w:w="108" w:type="dxa"/>
            </w:tcMar>
          </w:tcPr>
          <w:p w14:paraId="5052599F" w14:textId="0A1A5EBF" w:rsidR="00BC4F02" w:rsidRPr="00463E0A" w:rsidRDefault="00C340E7" w:rsidP="00E67DF9">
            <w:pPr>
              <w:spacing w:before="60" w:after="60" w:line="256" w:lineRule="auto"/>
              <w:rPr>
                <w:rFonts w:ascii="Myriad Pro" w:eastAsia="Times New Roman" w:hAnsi="Myriad Pro"/>
                <w:bCs/>
                <w:sz w:val="20"/>
                <w:szCs w:val="20"/>
                <w:lang w:val="it-IT"/>
              </w:rPr>
            </w:pPr>
            <w:r w:rsidRPr="00463E0A">
              <w:rPr>
                <w:rFonts w:ascii="Myriad Pro" w:eastAsia="Times New Roman" w:hAnsi="Myriad Pro"/>
                <w:bCs/>
                <w:sz w:val="20"/>
                <w:szCs w:val="20"/>
                <w:lang w:val="it-IT"/>
              </w:rPr>
              <w:t xml:space="preserve">Rūpniecības iela 5-2, </w:t>
            </w:r>
            <w:r w:rsidR="00CB145E" w:rsidRPr="00463E0A">
              <w:rPr>
                <w:rFonts w:ascii="Myriad Pro" w:eastAsia="Times New Roman" w:hAnsi="Myriad Pro"/>
                <w:bCs/>
                <w:sz w:val="20"/>
                <w:szCs w:val="20"/>
                <w:lang w:val="it-IT"/>
              </w:rPr>
              <w:t>Riga,</w:t>
            </w:r>
            <w:r w:rsidRPr="00463E0A">
              <w:rPr>
                <w:rFonts w:ascii="Myriad Pro" w:eastAsia="Times New Roman" w:hAnsi="Myriad Pro"/>
                <w:bCs/>
                <w:sz w:val="20"/>
                <w:szCs w:val="20"/>
                <w:lang w:val="it-IT"/>
              </w:rPr>
              <w:t xml:space="preserve"> LV-1010, Latvia</w:t>
            </w:r>
            <w:r w:rsidRPr="00463E0A" w:rsidDel="00761BD4">
              <w:rPr>
                <w:rFonts w:ascii="Myriad Pro" w:eastAsia="Times New Roman" w:hAnsi="Myriad Pro"/>
                <w:bCs/>
                <w:sz w:val="20"/>
                <w:szCs w:val="20"/>
                <w:lang w:val="it-IT"/>
              </w:rPr>
              <w:t xml:space="preserve"> </w:t>
            </w:r>
          </w:p>
        </w:tc>
      </w:tr>
      <w:tr w:rsidR="00BC4F02" w:rsidRPr="008A011E" w14:paraId="1C16DF60" w14:textId="77777777" w:rsidTr="00E67DF9">
        <w:tc>
          <w:tcPr>
            <w:tcW w:w="2410" w:type="dxa"/>
            <w:tcMar>
              <w:top w:w="0" w:type="dxa"/>
              <w:left w:w="108" w:type="dxa"/>
              <w:bottom w:w="0" w:type="dxa"/>
              <w:right w:w="108" w:type="dxa"/>
            </w:tcMar>
            <w:hideMark/>
          </w:tcPr>
          <w:p w14:paraId="2AB8942E"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4B834009" w:rsidR="00BC4F02" w:rsidRPr="008A011E" w:rsidRDefault="009E69F2"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0B503EFB" w14:textId="77777777" w:rsidTr="00E67DF9">
        <w:tc>
          <w:tcPr>
            <w:tcW w:w="2410" w:type="dxa"/>
            <w:tcMar>
              <w:top w:w="0" w:type="dxa"/>
              <w:left w:w="108" w:type="dxa"/>
              <w:bottom w:w="0" w:type="dxa"/>
              <w:right w:w="108" w:type="dxa"/>
            </w:tcMar>
            <w:hideMark/>
          </w:tcPr>
          <w:p w14:paraId="3484190D" w14:textId="77777777" w:rsidR="00BC4F02" w:rsidRPr="008A011E" w:rsidRDefault="00BC4F02" w:rsidP="00E67DF9">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53A1E5AE" w:rsidR="00BC4F02" w:rsidRPr="008A011E" w:rsidRDefault="009E69F2"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71D879B2" w14:textId="77777777" w:rsidTr="00E67DF9">
        <w:tc>
          <w:tcPr>
            <w:tcW w:w="2410" w:type="dxa"/>
            <w:tcMar>
              <w:top w:w="0" w:type="dxa"/>
              <w:left w:w="108" w:type="dxa"/>
              <w:bottom w:w="0" w:type="dxa"/>
              <w:right w:w="108" w:type="dxa"/>
            </w:tcMar>
            <w:hideMark/>
          </w:tcPr>
          <w:p w14:paraId="208CC98D"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320982AC" w:rsidR="00BC4F02" w:rsidRPr="008A011E" w:rsidRDefault="009E69F2"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3F5BEEB5" w14:textId="77777777" w:rsidTr="00E67DF9">
        <w:tc>
          <w:tcPr>
            <w:tcW w:w="2410" w:type="dxa"/>
            <w:shd w:val="clear" w:color="auto" w:fill="auto"/>
            <w:tcMar>
              <w:top w:w="0" w:type="dxa"/>
              <w:left w:w="108" w:type="dxa"/>
              <w:bottom w:w="0" w:type="dxa"/>
              <w:right w:w="108" w:type="dxa"/>
            </w:tcMar>
          </w:tcPr>
          <w:p w14:paraId="18C1A16B"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7777777" w:rsidR="00BC4F02" w:rsidRPr="008A011E" w:rsidRDefault="00BC4F02" w:rsidP="00E67DF9">
            <w:pPr>
              <w:spacing w:before="60" w:after="60"/>
              <w:rPr>
                <w:rFonts w:ascii="Myriad Pro" w:eastAsia="Times New Roman" w:hAnsi="Myriad Pro"/>
                <w:bCs/>
                <w:sz w:val="20"/>
                <w:szCs w:val="20"/>
                <w:shd w:val="clear" w:color="auto" w:fill="FBE4D5" w:themeFill="accent2" w:themeFillTint="33"/>
                <w:lang w:val="en-GB"/>
              </w:rPr>
            </w:pPr>
            <w:r w:rsidRPr="008A011E">
              <w:rPr>
                <w:rFonts w:ascii="Myriad Pro" w:eastAsia="Times New Roman" w:hAnsi="Myriad Pro"/>
                <w:bCs/>
                <w:sz w:val="20"/>
                <w:szCs w:val="20"/>
                <w:lang w:val="en-GB"/>
              </w:rPr>
              <w:t>LV40103845025</w:t>
            </w:r>
          </w:p>
        </w:tc>
      </w:tr>
      <w:tr w:rsidR="00BC4F02" w:rsidRPr="008A011E" w14:paraId="329D1D76" w14:textId="77777777" w:rsidTr="00E67DF9">
        <w:tc>
          <w:tcPr>
            <w:tcW w:w="2410" w:type="dxa"/>
            <w:shd w:val="clear" w:color="auto" w:fill="auto"/>
            <w:tcMar>
              <w:top w:w="0" w:type="dxa"/>
              <w:left w:w="108" w:type="dxa"/>
              <w:bottom w:w="0" w:type="dxa"/>
              <w:right w:w="108" w:type="dxa"/>
            </w:tcMar>
          </w:tcPr>
          <w:p w14:paraId="44E15D9C"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63D1A9DE" w:rsidR="00BC4F02" w:rsidRPr="008A011E"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under </w:t>
            </w:r>
            <w:r w:rsidR="00AD4B17" w:rsidRPr="002225BA">
              <w:rPr>
                <w:rStyle w:val="normaltextrun"/>
                <w:rFonts w:ascii="Myriad Pro" w:hAnsi="Myriad Pro" w:cs="Segoe UI"/>
                <w:sz w:val="20"/>
                <w:szCs w:val="20"/>
                <w:shd w:val="clear" w:color="auto" w:fill="FFFFFF"/>
                <w:lang w:val="en-GB"/>
              </w:rPr>
              <w:t>Agreement No [</w:t>
            </w:r>
            <w:r w:rsidR="00AD4B17" w:rsidRPr="002225BA">
              <w:rPr>
                <w:rStyle w:val="normaltextrun"/>
                <w:rFonts w:ascii="Arial" w:hAnsi="Arial" w:cs="Arial"/>
                <w:sz w:val="20"/>
                <w:szCs w:val="20"/>
                <w:shd w:val="clear" w:color="auto" w:fill="FFFFFF"/>
                <w:lang w:val="en-GB"/>
              </w:rPr>
              <w:t>●</w:t>
            </w:r>
            <w:r w:rsidR="00AD4B17" w:rsidRPr="002225BA">
              <w:rPr>
                <w:rStyle w:val="normaltextrun"/>
                <w:rFonts w:ascii="Myriad Pro" w:hAnsi="Myriad Pro" w:cs="Segoe UI"/>
                <w:sz w:val="20"/>
                <w:szCs w:val="20"/>
                <w:shd w:val="clear" w:color="auto" w:fill="FFFFFF"/>
                <w:lang w:val="en-GB"/>
              </w:rPr>
              <w:t xml:space="preserve">], Assignment No </w:t>
            </w:r>
            <w:r w:rsidRPr="002225BA">
              <w:rPr>
                <w:rFonts w:ascii="Myriad Pro" w:hAnsi="Myriad Pro"/>
                <w:bCs/>
                <w:sz w:val="20"/>
                <w:szCs w:val="20"/>
                <w:lang w:val="en-GB"/>
              </w:rPr>
              <w:t>[</w:t>
            </w:r>
            <w:r w:rsidRPr="002225BA">
              <w:rPr>
                <w:rFonts w:ascii="Arial" w:hAnsi="Arial" w:cs="Arial"/>
                <w:bCs/>
                <w:sz w:val="20"/>
                <w:szCs w:val="20"/>
                <w:lang w:val="en-GB"/>
              </w:rPr>
              <w:t>●</w:t>
            </w:r>
            <w:r w:rsidRPr="002225BA">
              <w:rPr>
                <w:rFonts w:ascii="Myriad Pro" w:hAnsi="Myriad Pro"/>
                <w:bCs/>
                <w:sz w:val="20"/>
                <w:szCs w:val="20"/>
                <w:lang w:val="en-GB"/>
              </w:rPr>
              <w:t>]</w:t>
            </w:r>
          </w:p>
        </w:tc>
      </w:tr>
      <w:tr w:rsidR="00BC4F02" w:rsidRPr="008A011E" w14:paraId="47064905" w14:textId="77777777" w:rsidTr="00E67DF9">
        <w:tc>
          <w:tcPr>
            <w:tcW w:w="2410" w:type="dxa"/>
            <w:shd w:val="clear" w:color="auto" w:fill="auto"/>
            <w:tcMar>
              <w:top w:w="0" w:type="dxa"/>
              <w:left w:w="108" w:type="dxa"/>
              <w:bottom w:w="0" w:type="dxa"/>
              <w:right w:w="108" w:type="dxa"/>
            </w:tcMar>
          </w:tcPr>
          <w:p w14:paraId="507FF8E7"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0DED3932" w:rsidR="00BC4F02" w:rsidRPr="00B87076"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Representative: </w:t>
            </w:r>
            <w:r w:rsidR="009E69F2">
              <w:rPr>
                <w:rFonts w:ascii="Myriad Pro" w:hAnsi="Myriad Pro"/>
                <w:bCs/>
                <w:sz w:val="20"/>
                <w:szCs w:val="20"/>
                <w:lang w:val="en-GB"/>
              </w:rPr>
              <w:t>[CONFIDENIAL]</w:t>
            </w:r>
          </w:p>
        </w:tc>
      </w:tr>
    </w:tbl>
    <w:p w14:paraId="572C1F54" w14:textId="77777777" w:rsidR="00BC4F02" w:rsidRPr="008A011E" w:rsidRDefault="00BC4F02" w:rsidP="00BC4F02">
      <w:pPr>
        <w:pStyle w:val="H2"/>
        <w:rPr>
          <w:bCs/>
        </w:rPr>
      </w:pPr>
      <w:bookmarkStart w:id="59"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59"/>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 xml:space="preserve">Each Party shall bear its own costs, fees, </w:t>
      </w:r>
      <w:proofErr w:type="gramStart"/>
      <w:r w:rsidRPr="008A011E">
        <w:rPr>
          <w:bCs/>
        </w:rPr>
        <w:t>commissions</w:t>
      </w:r>
      <w:proofErr w:type="gramEnd"/>
      <w:r w:rsidRPr="008A011E">
        <w:rPr>
          <w:bCs/>
        </w:rPr>
        <w:t xml:space="preserve">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proofErr w:type="gramStart"/>
      <w:r w:rsidRPr="008A011E">
        <w:rPr>
          <w:bCs/>
          <w:u w:val="single"/>
        </w:rPr>
        <w:t>Set-offs</w:t>
      </w:r>
      <w:proofErr w:type="gramEnd"/>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0" w:name="_Ref67136627"/>
      <w:bookmarkEnd w:id="56"/>
      <w:r w:rsidRPr="008A011E">
        <w:rPr>
          <w:bCs/>
        </w:rPr>
        <w:t>.</w:t>
      </w:r>
      <w:bookmarkEnd w:id="60"/>
    </w:p>
    <w:p w14:paraId="4423E6B5" w14:textId="6DBD60A7" w:rsidR="00BC4F02" w:rsidRPr="008A011E" w:rsidRDefault="00C0625A" w:rsidP="00BC4F02">
      <w:pPr>
        <w:pStyle w:val="H1"/>
        <w:rPr>
          <w:b w:val="0"/>
        </w:rPr>
      </w:pPr>
      <w:bookmarkStart w:id="61" w:name="_Toc121316958"/>
      <w:bookmarkStart w:id="62" w:name="_Toc163138986"/>
      <w:r>
        <w:rPr>
          <w:b w:val="0"/>
        </w:rPr>
        <w:t>Contractor’s</w:t>
      </w:r>
      <w:r w:rsidR="00504C66">
        <w:rPr>
          <w:b w:val="0"/>
        </w:rPr>
        <w:t xml:space="preserve"> Other </w:t>
      </w:r>
      <w:r w:rsidR="00DE0BB6">
        <w:rPr>
          <w:b w:val="0"/>
        </w:rPr>
        <w:t xml:space="preserve">Obligations </w:t>
      </w:r>
      <w:r w:rsidR="00504C66">
        <w:rPr>
          <w:b w:val="0"/>
        </w:rPr>
        <w:t>and Covenants</w:t>
      </w:r>
      <w:bookmarkEnd w:id="61"/>
      <w:bookmarkEnd w:id="62"/>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 xml:space="preserve">perform the Services in accordance with the Agreement, the Technical Specification, the respective Request for Assignment or the Request for Proposal, the respective Assignment Order as well as reasonable requests, comments, requirements and instructions of the </w:t>
      </w:r>
      <w:proofErr w:type="gramStart"/>
      <w:r w:rsidRPr="008A011E">
        <w:rPr>
          <w:bCs/>
        </w:rPr>
        <w:t>Company;</w:t>
      </w:r>
      <w:proofErr w:type="gramEnd"/>
    </w:p>
    <w:p w14:paraId="7D919D7E" w14:textId="77777777" w:rsidR="00BC4F02" w:rsidRPr="008A011E" w:rsidRDefault="00BC4F02" w:rsidP="00BC4F02">
      <w:pPr>
        <w:pStyle w:val="H3"/>
        <w:rPr>
          <w:bCs/>
        </w:rPr>
      </w:pPr>
      <w:r w:rsidRPr="008A011E">
        <w:rPr>
          <w:bCs/>
        </w:rPr>
        <w:lastRenderedPageBreak/>
        <w:t xml:space="preserve">perform the Services in accordance with the Applicable Laws and the Good Industry </w:t>
      </w:r>
      <w:proofErr w:type="gramStart"/>
      <w:r w:rsidRPr="008A011E">
        <w:rPr>
          <w:bCs/>
        </w:rPr>
        <w:t>Practice;</w:t>
      </w:r>
      <w:proofErr w:type="gramEnd"/>
    </w:p>
    <w:p w14:paraId="5653EBC3" w14:textId="77777777" w:rsidR="00BC4F02" w:rsidRPr="008A011E" w:rsidRDefault="00BC4F02" w:rsidP="00BC4F02">
      <w:pPr>
        <w:pStyle w:val="H3"/>
        <w:rPr>
          <w:bCs/>
        </w:rPr>
      </w:pPr>
      <w:r w:rsidRPr="008A011E">
        <w:rPr>
          <w:bCs/>
        </w:rPr>
        <w:t xml:space="preserve">perform the Services and each particular Assignment timely having due regard to any applicable Assignment milestones and any other key dates for performance of the particular </w:t>
      </w:r>
      <w:proofErr w:type="gramStart"/>
      <w:r w:rsidRPr="008A011E">
        <w:rPr>
          <w:bCs/>
        </w:rPr>
        <w:t>Services;</w:t>
      </w:r>
      <w:proofErr w:type="gramEnd"/>
    </w:p>
    <w:p w14:paraId="6C88792B" w14:textId="77777777" w:rsidR="00BC4F02" w:rsidRPr="008A011E" w:rsidRDefault="00BC4F02" w:rsidP="00BC4F02">
      <w:pPr>
        <w:pStyle w:val="H3"/>
        <w:rPr>
          <w:bCs/>
        </w:rPr>
      </w:pPr>
      <w:r w:rsidRPr="008A011E">
        <w:rPr>
          <w:bCs/>
        </w:rPr>
        <w:t xml:space="preserve">exercise reasonable professional skill, diligence and care as may be expected of a properly qualified and competent person carrying out services of a similar size, nature, type and </w:t>
      </w:r>
      <w:proofErr w:type="gramStart"/>
      <w:r w:rsidRPr="008A011E">
        <w:rPr>
          <w:bCs/>
        </w:rPr>
        <w:t>complexity;</w:t>
      </w:r>
      <w:proofErr w:type="gramEnd"/>
    </w:p>
    <w:p w14:paraId="4A9D64F3" w14:textId="77777777" w:rsidR="00BC4F02" w:rsidRPr="008A011E" w:rsidRDefault="00BC4F02" w:rsidP="00BC4F02">
      <w:pPr>
        <w:pStyle w:val="H3"/>
        <w:rPr>
          <w:bCs/>
        </w:rPr>
      </w:pPr>
      <w:r w:rsidRPr="008A011E">
        <w:rPr>
          <w:bCs/>
        </w:rPr>
        <w:t xml:space="preserve">ensure that its personnel are properly qualified and </w:t>
      </w:r>
      <w:proofErr w:type="gramStart"/>
      <w:r w:rsidRPr="008A011E">
        <w:rPr>
          <w:bCs/>
        </w:rPr>
        <w:t>competent;</w:t>
      </w:r>
      <w:proofErr w:type="gramEnd"/>
    </w:p>
    <w:p w14:paraId="1336A1B6" w14:textId="77777777" w:rsidR="00BC4F02" w:rsidRPr="008A011E" w:rsidRDefault="00BC4F02" w:rsidP="00BC4F02">
      <w:pPr>
        <w:pStyle w:val="H3"/>
        <w:rPr>
          <w:bCs/>
        </w:rPr>
      </w:pPr>
      <w:r w:rsidRPr="008A011E">
        <w:rPr>
          <w:bCs/>
        </w:rPr>
        <w:t xml:space="preserve">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w:t>
      </w:r>
      <w:proofErr w:type="gramStart"/>
      <w:r w:rsidRPr="008A011E">
        <w:rPr>
          <w:bCs/>
        </w:rPr>
        <w:t>information;</w:t>
      </w:r>
      <w:proofErr w:type="gramEnd"/>
    </w:p>
    <w:p w14:paraId="31E67805" w14:textId="77777777" w:rsidR="00BC4F02" w:rsidRPr="008A011E" w:rsidRDefault="00BC4F02" w:rsidP="00BC4F02">
      <w:pPr>
        <w:pStyle w:val="H3"/>
        <w:rPr>
          <w:bCs/>
        </w:rPr>
      </w:pPr>
      <w:r w:rsidRPr="008A011E">
        <w:rPr>
          <w:rFonts w:cs="Arial"/>
          <w:bCs/>
        </w:rPr>
        <w:t>act in good faith towards the Company in respect of all matters under the Agreement.</w:t>
      </w:r>
    </w:p>
    <w:p w14:paraId="7197146E" w14:textId="77777777" w:rsidR="00BC4F02" w:rsidRPr="008A011E" w:rsidRDefault="00BC4F02" w:rsidP="00BC4F02">
      <w:pPr>
        <w:pStyle w:val="H2"/>
        <w:rPr>
          <w:bCs/>
        </w:rPr>
      </w:pPr>
      <w:bookmarkStart w:id="63"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3"/>
      <w:r w:rsidRPr="008A011E">
        <w:rPr>
          <w:bCs/>
        </w:rPr>
        <w:t xml:space="preserve"> In case of on-going audits, appeals, </w:t>
      </w:r>
      <w:proofErr w:type="gramStart"/>
      <w:r w:rsidRPr="008A011E">
        <w:rPr>
          <w:bCs/>
        </w:rPr>
        <w:t>litigation</w:t>
      </w:r>
      <w:proofErr w:type="gramEnd"/>
      <w:r w:rsidRPr="008A011E">
        <w:rPr>
          <w:bCs/>
        </w:rPr>
        <w:t xml:space="preserve">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4" w:name="_Ref472336674"/>
      <w:bookmarkStart w:id="65" w:name="_Ref472336675"/>
      <w:bookmarkStart w:id="66" w:name="_Ref472336681"/>
      <w:bookmarkStart w:id="67" w:name="_Ref516212745"/>
      <w:r w:rsidRPr="008A011E">
        <w:rPr>
          <w:bCs/>
          <w:u w:val="single"/>
        </w:rPr>
        <w:t>Access to Documentation</w:t>
      </w:r>
      <w:r w:rsidRPr="008A011E">
        <w:rPr>
          <w:bCs/>
        </w:rPr>
        <w:t xml:space="preserve">.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w:t>
      </w:r>
      <w:proofErr w:type="gramStart"/>
      <w:r w:rsidRPr="008A011E">
        <w:rPr>
          <w:bCs/>
        </w:rPr>
        <w:t>period of time</w:t>
      </w:r>
      <w:bookmarkEnd w:id="64"/>
      <w:bookmarkEnd w:id="65"/>
      <w:bookmarkEnd w:id="66"/>
      <w:proofErr w:type="gramEnd"/>
      <w:r w:rsidRPr="008A011E">
        <w:rPr>
          <w:bCs/>
        </w:rPr>
        <w:t>.</w:t>
      </w:r>
      <w:bookmarkEnd w:id="67"/>
    </w:p>
    <w:p w14:paraId="7A46406B" w14:textId="77777777" w:rsidR="00BC4F02" w:rsidRPr="008A011E" w:rsidRDefault="00BC4F02" w:rsidP="00BC4F02">
      <w:pPr>
        <w:pStyle w:val="H2"/>
        <w:rPr>
          <w:bCs/>
        </w:rPr>
      </w:pPr>
      <w:bookmarkStart w:id="68" w:name="_Ref57813757"/>
      <w:bookmarkStart w:id="69"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8"/>
      <w:r w:rsidRPr="008A011E">
        <w:rPr>
          <w:bCs/>
        </w:rPr>
        <w:t xml:space="preserve"> In this respect:</w:t>
      </w:r>
      <w:bookmarkEnd w:id="69"/>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5A7A39D3" w:rsidR="00BC4F02" w:rsidRPr="008A011E" w:rsidRDefault="00BC4F02" w:rsidP="00BC4F0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D31BC">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0" w:name="_Ref57813974"/>
      <w:r w:rsidRPr="008A011E">
        <w:rPr>
          <w:bCs/>
        </w:rPr>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0"/>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w:t>
      </w:r>
      <w:r w:rsidRPr="008A011E">
        <w:rPr>
          <w:bCs/>
        </w:rPr>
        <w:lastRenderedPageBreak/>
        <w:t xml:space="preserve">the Contractor thereof in writing if the requirements referred to in this section of the Agreement are not complied with. The Parties agree that such decision of the Company is incontestable. </w:t>
      </w:r>
    </w:p>
    <w:p w14:paraId="7E76A8DD" w14:textId="64C0A2CD"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0D31BC">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24BC705B"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D31BC">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w:t>
      </w:r>
      <w:proofErr w:type="gramStart"/>
      <w:r w:rsidRPr="008A011E">
        <w:rPr>
          <w:bCs/>
        </w:rPr>
        <w:t>Agreement;</w:t>
      </w:r>
      <w:proofErr w:type="gramEnd"/>
      <w:r w:rsidRPr="008A011E">
        <w:rPr>
          <w:bCs/>
        </w:rPr>
        <w:t xml:space="preserve"> </w:t>
      </w:r>
    </w:p>
    <w:p w14:paraId="2B4A4A3C" w14:textId="77777777" w:rsidR="00BC4F02" w:rsidRPr="008A011E" w:rsidRDefault="00BC4F02" w:rsidP="00BC4F02">
      <w:pPr>
        <w:pStyle w:val="H3a"/>
        <w:ind w:left="1701" w:hanging="454"/>
        <w:rPr>
          <w:bCs/>
        </w:rPr>
      </w:pPr>
      <w:r w:rsidRPr="008A011E">
        <w:rPr>
          <w:bCs/>
        </w:rPr>
        <w:t>immediately replace a natural person who does not comply with the security clearance requirements in accordance with the provisions of this Agreement (and/or with the requirements of the Applicable Laws</w:t>
      </w:r>
      <w:proofErr w:type="gramStart"/>
      <w:r w:rsidRPr="008A011E">
        <w:rPr>
          <w:bCs/>
        </w:rPr>
        <w:t>);</w:t>
      </w:r>
      <w:proofErr w:type="gramEnd"/>
      <w:r w:rsidRPr="008A011E">
        <w:rPr>
          <w:bCs/>
        </w:rPr>
        <w:t xml:space="preserve"> </w:t>
      </w:r>
    </w:p>
    <w:p w14:paraId="5C0E96DE" w14:textId="6387C286"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D31BC">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7C724BFA"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D31BC">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04EA129E"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0D31BC">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0D31BC">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1" w:name="_Hlk57984548"/>
      <w:bookmarkStart w:id="72" w:name="_Ref36479861"/>
      <w:bookmarkStart w:id="73" w:name="_Hlk57984311"/>
      <w:bookmarkStart w:id="74" w:name="_Ref95830117"/>
      <w:r w:rsidRPr="008A011E">
        <w:rPr>
          <w:rStyle w:val="H2Char"/>
          <w:bCs/>
          <w:u w:val="single"/>
        </w:rPr>
        <w:t>Right to Sub-Contractors and Staff</w:t>
      </w:r>
      <w:bookmarkEnd w:id="71"/>
      <w:r w:rsidRPr="008A011E">
        <w:rPr>
          <w:bCs/>
        </w:rPr>
        <w:t>.</w:t>
      </w:r>
      <w:bookmarkEnd w:id="72"/>
      <w:r w:rsidRPr="008A011E">
        <w:rPr>
          <w:bCs/>
        </w:rPr>
        <w:t xml:space="preserve"> </w:t>
      </w:r>
      <w:bookmarkEnd w:id="73"/>
      <w:r w:rsidRPr="008A011E">
        <w:rPr>
          <w:bCs/>
        </w:rPr>
        <w:t>In carrying out the Services, the Contractor may rely only on the services of the Approved Sub-Contractors and the Approved Staff. In this respect:</w:t>
      </w:r>
      <w:bookmarkEnd w:id="74"/>
      <w:r w:rsidRPr="008A011E">
        <w:rPr>
          <w:bCs/>
        </w:rPr>
        <w:t xml:space="preserve"> </w:t>
      </w:r>
    </w:p>
    <w:p w14:paraId="3DC24052" w14:textId="77777777" w:rsidR="00BC4F02" w:rsidRPr="008A011E" w:rsidRDefault="00BC4F02" w:rsidP="00BC4F02">
      <w:pPr>
        <w:pStyle w:val="H3"/>
        <w:rPr>
          <w:bCs/>
        </w:rPr>
      </w:pPr>
      <w:r w:rsidRPr="008A011E">
        <w:rPr>
          <w:bCs/>
        </w:rPr>
        <w:t>The list of the Approved Sub-Contractors and the Approved Staff may, from time to time, be modified or supplemented always (</w:t>
      </w:r>
      <w:proofErr w:type="spellStart"/>
      <w:r w:rsidRPr="008A011E">
        <w:rPr>
          <w:bCs/>
        </w:rPr>
        <w:t>i</w:t>
      </w:r>
      <w:proofErr w:type="spellEnd"/>
      <w:r w:rsidRPr="008A011E">
        <w:rPr>
          <w:bCs/>
        </w:rPr>
        <w:t>)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w:t>
      </w:r>
      <w:r w:rsidRPr="008A011E">
        <w:rPr>
          <w:bCs/>
        </w:rPr>
        <w:lastRenderedPageBreak/>
        <w:t xml:space="preserve">Staff shall be carried out, and the consent or refusal to give consent shall be rendered by the 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 xml:space="preserve">The Contractor shall retain the complete responsibility for the proper performance of </w:t>
      </w:r>
      <w:proofErr w:type="gramStart"/>
      <w:r w:rsidRPr="008A011E">
        <w:rPr>
          <w:bCs/>
        </w:rPr>
        <w:t>all of</w:t>
      </w:r>
      <w:proofErr w:type="gramEnd"/>
      <w:r w:rsidRPr="008A011E">
        <w:rPr>
          <w:bCs/>
        </w:rPr>
        <w:t xml:space="preserve">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5"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 xml:space="preserve">formation, organisation, leading or involvement in the criminal organisation or another criminal formation, or participation in the criminal acts of such organisation or </w:t>
      </w:r>
      <w:proofErr w:type="gramStart"/>
      <w:r w:rsidRPr="008A011E">
        <w:rPr>
          <w:bCs/>
        </w:rPr>
        <w:t>formation;</w:t>
      </w:r>
      <w:proofErr w:type="gramEnd"/>
    </w:p>
    <w:p w14:paraId="0993E032" w14:textId="77777777" w:rsidR="00BC4F02" w:rsidRPr="008A011E" w:rsidRDefault="00BC4F02" w:rsidP="00BC4F02">
      <w:pPr>
        <w:pStyle w:val="H3"/>
        <w:rPr>
          <w:bCs/>
        </w:rPr>
      </w:pPr>
      <w:r w:rsidRPr="008A011E">
        <w:rPr>
          <w:bCs/>
        </w:rPr>
        <w:t xml:space="preserve">accepting a bribe, giving of a bribe, misappropriation of a bribe, intermediation toward giving or taking of a bribe, acceptance of a prohibited benefit or commercial </w:t>
      </w:r>
      <w:proofErr w:type="gramStart"/>
      <w:r w:rsidRPr="008A011E">
        <w:rPr>
          <w:bCs/>
        </w:rPr>
        <w:t>bribing;</w:t>
      </w:r>
      <w:proofErr w:type="gramEnd"/>
    </w:p>
    <w:p w14:paraId="090C898D" w14:textId="77777777" w:rsidR="00BC4F02" w:rsidRPr="008A011E" w:rsidRDefault="00BC4F02" w:rsidP="00BC4F02">
      <w:pPr>
        <w:pStyle w:val="H3"/>
        <w:rPr>
          <w:bCs/>
        </w:rPr>
      </w:pPr>
      <w:r w:rsidRPr="008A011E">
        <w:rPr>
          <w:bCs/>
        </w:rPr>
        <w:t xml:space="preserve">fraud, misappropriation of funds or money </w:t>
      </w:r>
      <w:proofErr w:type="gramStart"/>
      <w:r w:rsidRPr="008A011E">
        <w:rPr>
          <w:bCs/>
        </w:rPr>
        <w:t>laundering;</w:t>
      </w:r>
      <w:proofErr w:type="gramEnd"/>
    </w:p>
    <w:p w14:paraId="4105A038" w14:textId="77777777" w:rsidR="00BC4F02" w:rsidRPr="008A011E" w:rsidRDefault="00BC4F02" w:rsidP="00BC4F02">
      <w:pPr>
        <w:pStyle w:val="H3"/>
        <w:rPr>
          <w:bCs/>
        </w:rPr>
      </w:pPr>
      <w:r w:rsidRPr="008A011E">
        <w:rPr>
          <w:bCs/>
        </w:rPr>
        <w:t xml:space="preserve">tax evasion or evasion of payments equivalent to </w:t>
      </w:r>
      <w:proofErr w:type="gramStart"/>
      <w:r w:rsidRPr="008A011E">
        <w:rPr>
          <w:bCs/>
        </w:rPr>
        <w:t>tax;</w:t>
      </w:r>
      <w:proofErr w:type="gramEnd"/>
    </w:p>
    <w:p w14:paraId="0FE04E73" w14:textId="77777777" w:rsidR="00BC4F02" w:rsidRPr="008A011E" w:rsidRDefault="00BC4F02" w:rsidP="00BC4F02">
      <w:pPr>
        <w:pStyle w:val="H3"/>
        <w:rPr>
          <w:bCs/>
        </w:rPr>
      </w:pPr>
      <w:r w:rsidRPr="008A011E">
        <w:rPr>
          <w:bCs/>
        </w:rPr>
        <w:t xml:space="preserve">terrorism, financing of terrorism, instigation of acts of terrorism, terrorist threats or recruitment and training of a person with the aim of committing acts of </w:t>
      </w:r>
      <w:proofErr w:type="gramStart"/>
      <w:r w:rsidRPr="008A011E">
        <w:rPr>
          <w:bCs/>
        </w:rPr>
        <w:t>terrorism;</w:t>
      </w:r>
      <w:proofErr w:type="gramEnd"/>
    </w:p>
    <w:p w14:paraId="2B2E5DE8" w14:textId="77777777" w:rsidR="00BC4F02" w:rsidRPr="008A011E" w:rsidRDefault="00BC4F02" w:rsidP="00BC4F02">
      <w:pPr>
        <w:pStyle w:val="H3"/>
        <w:rPr>
          <w:bCs/>
        </w:rPr>
      </w:pPr>
      <w:r w:rsidRPr="008A011E">
        <w:rPr>
          <w:bCs/>
        </w:rPr>
        <w:t xml:space="preserve">human </w:t>
      </w:r>
      <w:proofErr w:type="gramStart"/>
      <w:r w:rsidRPr="008A011E">
        <w:rPr>
          <w:bCs/>
        </w:rPr>
        <w:t>trafficking;</w:t>
      </w:r>
      <w:proofErr w:type="gramEnd"/>
    </w:p>
    <w:p w14:paraId="2CD555BD" w14:textId="77777777" w:rsidR="00BC4F02" w:rsidRPr="008A011E" w:rsidRDefault="00BC4F02" w:rsidP="00BC4F02">
      <w:pPr>
        <w:pStyle w:val="H3"/>
        <w:rPr>
          <w:bCs/>
        </w:rPr>
      </w:pPr>
      <w:r w:rsidRPr="008A011E">
        <w:rPr>
          <w:bCs/>
        </w:rPr>
        <w:t xml:space="preserve">avoidance of tax and other similar </w:t>
      </w:r>
      <w:proofErr w:type="gramStart"/>
      <w:r w:rsidRPr="008A011E">
        <w:rPr>
          <w:bCs/>
        </w:rPr>
        <w:t>payments;</w:t>
      </w:r>
      <w:proofErr w:type="gramEnd"/>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t xml:space="preserve">employment of one or more citizens or nationals of countries who are not citizens or nationals of a Member State of the European Union and are residing in the territory of a Member State of the European Union </w:t>
      </w:r>
      <w:proofErr w:type="gramStart"/>
      <w:r w:rsidRPr="008A011E">
        <w:rPr>
          <w:bCs/>
        </w:rPr>
        <w:t>unlawfully;</w:t>
      </w:r>
      <w:proofErr w:type="gramEnd"/>
    </w:p>
    <w:p w14:paraId="644CC829" w14:textId="77777777" w:rsidR="00BC4F02" w:rsidRPr="008A011E" w:rsidRDefault="00BC4F02" w:rsidP="00BC4F02">
      <w:pPr>
        <w:pStyle w:val="H3"/>
        <w:rPr>
          <w:bCs/>
        </w:rPr>
      </w:pPr>
      <w:r w:rsidRPr="008A011E">
        <w:rPr>
          <w:bCs/>
        </w:rPr>
        <w:t xml:space="preserve">employment of one or more persons without having entered into written employment agreement with such persons, or without having submitted an employee declaration with </w:t>
      </w:r>
      <w:r w:rsidRPr="008A011E">
        <w:rPr>
          <w:bCs/>
        </w:rPr>
        <w:lastRenderedPageBreak/>
        <w:t xml:space="preserve">respect to such persons within a period of time stipulated in accordance with applicable laws and regulations applicable to persons that enter into salaried </w:t>
      </w:r>
      <w:proofErr w:type="gramStart"/>
      <w:r w:rsidRPr="008A011E">
        <w:rPr>
          <w:bCs/>
        </w:rPr>
        <w:t>employment;</w:t>
      </w:r>
      <w:proofErr w:type="gramEnd"/>
    </w:p>
    <w:p w14:paraId="70A7CA66" w14:textId="77777777" w:rsidR="00BC4F02" w:rsidRPr="008A011E" w:rsidRDefault="00BC4F02" w:rsidP="00BC4F02">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w:t>
      </w:r>
      <w:proofErr w:type="gramStart"/>
      <w:r w:rsidRPr="008A011E">
        <w:rPr>
          <w:bCs/>
        </w:rPr>
        <w:t>offshore;</w:t>
      </w:r>
      <w:proofErr w:type="gramEnd"/>
      <w:r w:rsidRPr="008A011E">
        <w:rPr>
          <w:bCs/>
        </w:rPr>
        <w:t xml:space="preserv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5"/>
    </w:p>
    <w:p w14:paraId="76B7C367" w14:textId="77777777" w:rsidR="00BC4F02" w:rsidRPr="008A011E" w:rsidRDefault="00BC4F02" w:rsidP="00BC4F02">
      <w:pPr>
        <w:pStyle w:val="H3"/>
        <w:rPr>
          <w:bCs/>
        </w:rPr>
      </w:pPr>
      <w:bookmarkStart w:id="76"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6"/>
    </w:p>
    <w:p w14:paraId="02D04BA5" w14:textId="77777777" w:rsidR="00BC4F02" w:rsidRPr="008A011E" w:rsidRDefault="00BC4F02" w:rsidP="00BC4F02">
      <w:pPr>
        <w:pStyle w:val="H3a"/>
        <w:ind w:left="1701" w:hanging="454"/>
        <w:rPr>
          <w:bCs/>
        </w:rPr>
      </w:pPr>
      <w:bookmarkStart w:id="77" w:name="_Ref516213086"/>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proofErr w:type="gramStart"/>
      <w:r w:rsidRPr="008A011E">
        <w:rPr>
          <w:bCs/>
        </w:rPr>
        <w:t>”;</w:t>
      </w:r>
      <w:bookmarkEnd w:id="77"/>
      <w:proofErr w:type="gramEnd"/>
    </w:p>
    <w:p w14:paraId="0BF2AAEC" w14:textId="75DA0F01" w:rsidR="00BC4F02" w:rsidRPr="008A011E" w:rsidRDefault="00BC4F02" w:rsidP="00BC4F02">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8" w:name="_Ref516214160"/>
      <w:r w:rsidRPr="008A011E">
        <w:rPr>
          <w:bCs/>
        </w:rPr>
        <w:t>the flag of the Council of Europe and the European Union.</w:t>
      </w:r>
      <w:bookmarkEnd w:id="78"/>
    </w:p>
    <w:p w14:paraId="7DFDBD10" w14:textId="2A27C696" w:rsidR="00BC4F02" w:rsidRPr="008A011E" w:rsidRDefault="00BC4F02" w:rsidP="00BC4F02">
      <w:pPr>
        <w:pStyle w:val="H3"/>
        <w:rPr>
          <w:bCs/>
        </w:rPr>
      </w:pPr>
      <w:r w:rsidRPr="008A011E">
        <w:rPr>
          <w:bCs/>
        </w:rPr>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0D31BC">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0D31BC">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lastRenderedPageBreak/>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627F8EB3"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79"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w:t>
      </w:r>
      <w:proofErr w:type="gramStart"/>
      <w:r w:rsidRPr="008A011E">
        <w:rPr>
          <w:bCs/>
        </w:rPr>
        <w:t>measures</w:t>
      </w:r>
      <w:proofErr w:type="gramEnd"/>
      <w:r w:rsidRPr="008A011E">
        <w:rPr>
          <w:bCs/>
        </w:rPr>
        <w:t xml:space="preserve"> and deadlines. </w:t>
      </w:r>
    </w:p>
    <w:p w14:paraId="52456330" w14:textId="77ED22D8" w:rsidR="00BC4F02" w:rsidRPr="008A011E" w:rsidRDefault="00BC4F02" w:rsidP="00BC4F02">
      <w:pPr>
        <w:pStyle w:val="H2"/>
        <w:rPr>
          <w:bCs/>
        </w:rPr>
      </w:pPr>
      <w:r w:rsidRPr="008A011E">
        <w:rPr>
          <w:bCs/>
          <w:u w:val="single"/>
        </w:rPr>
        <w:t>End-of-Life</w:t>
      </w:r>
      <w:r w:rsidRPr="008A011E">
        <w:rPr>
          <w:bCs/>
        </w:rPr>
        <w:t xml:space="preserve">. The Contractor shall inform the Company 1 (one) year prior the Goods are at the end of product lifecycle (EOL product) </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0" w:name="_Toc163138987"/>
      <w:r>
        <w:rPr>
          <w:b w:val="0"/>
        </w:rPr>
        <w:t>Company’s Other Obligations and Covenants</w:t>
      </w:r>
      <w:bookmarkEnd w:id="79"/>
      <w:bookmarkEnd w:id="80"/>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1" w:name="_Ref148700299"/>
      <w:bookmarkStart w:id="82" w:name="_Toc163138988"/>
      <w:bookmarkStart w:id="83" w:name="_Ref77070064"/>
      <w:bookmarkStart w:id="84" w:name="_Toc121316960"/>
      <w:r>
        <w:rPr>
          <w:b w:val="0"/>
        </w:rPr>
        <w:t>Warranty Obligations</w:t>
      </w:r>
      <w:bookmarkEnd w:id="81"/>
      <w:bookmarkEnd w:id="82"/>
    </w:p>
    <w:p w14:paraId="6B8D380C" w14:textId="0A6D4F1E" w:rsidR="00BC4F02" w:rsidRPr="008A011E" w:rsidRDefault="00BC4F02" w:rsidP="00BC4F02">
      <w:pPr>
        <w:pStyle w:val="H2"/>
        <w:rPr>
          <w:bCs/>
        </w:rPr>
      </w:pPr>
      <w:bookmarkStart w:id="85" w:name="_Ref152746859"/>
      <w:r w:rsidRPr="008A011E">
        <w:rPr>
          <w:bCs/>
        </w:rPr>
        <w:t xml:space="preserve">The Contractor undertakes warranty obligations for the Goods in accordance with 2 (two) </w:t>
      </w:r>
      <w:proofErr w:type="gramStart"/>
      <w:r w:rsidRPr="008A011E">
        <w:rPr>
          <w:bCs/>
        </w:rPr>
        <w:t>years  from</w:t>
      </w:r>
      <w:proofErr w:type="gramEnd"/>
      <w:r w:rsidRPr="008A011E">
        <w:rPr>
          <w:bCs/>
        </w:rPr>
        <w:t xml:space="preserve"> the date of </w:t>
      </w:r>
      <w:r w:rsidR="003F621A">
        <w:rPr>
          <w:bCs/>
        </w:rPr>
        <w:t xml:space="preserve">mutual signing </w:t>
      </w:r>
      <w:r w:rsidR="00942161">
        <w:rPr>
          <w:bCs/>
        </w:rPr>
        <w:t xml:space="preserve">of </w:t>
      </w:r>
      <w:r w:rsidR="003F621A">
        <w:rPr>
          <w:bCs/>
        </w:rPr>
        <w:t>the Delivery Note</w:t>
      </w:r>
      <w:r w:rsidRPr="008A011E">
        <w:rPr>
          <w:bCs/>
        </w:rPr>
        <w:t xml:space="preserve"> or within the manufacturer's warranty period, whichever is longer, and guarantees that the Goods will maintain proper quality and full use characteristics during the warranty period.</w:t>
      </w:r>
      <w:bookmarkEnd w:id="85"/>
    </w:p>
    <w:p w14:paraId="23AC19A0" w14:textId="77777777" w:rsidR="00BC4F02" w:rsidRPr="008A011E" w:rsidRDefault="00BC4F02" w:rsidP="00BC4F02">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6" w:name="_Ref152753148"/>
      <w:r w:rsidRPr="008A011E">
        <w:rPr>
          <w:bCs/>
        </w:rPr>
        <w:t xml:space="preserve">If damage to the Goods is discovered during the Warranty period of the Goods, which did not occur </w:t>
      </w:r>
      <w:proofErr w:type="gramStart"/>
      <w:r w:rsidRPr="008A011E">
        <w:rPr>
          <w:bCs/>
        </w:rPr>
        <w:t>as a result of</w:t>
      </w:r>
      <w:proofErr w:type="gramEnd"/>
      <w:r w:rsidRPr="008A011E">
        <w:rPr>
          <w:bCs/>
        </w:rPr>
        <w:t xml:space="preserve"> improper use of the Goods, the Company's authorized person prepares a claim and sends it electronically to the Contractor's authorized person.</w:t>
      </w:r>
      <w:bookmarkEnd w:id="86"/>
    </w:p>
    <w:p w14:paraId="22460DC6" w14:textId="54018371"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0D31BC">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w:t>
      </w:r>
      <w:proofErr w:type="gramStart"/>
      <w:r w:rsidRPr="008A011E">
        <w:rPr>
          <w:bCs/>
        </w:rPr>
        <w:t>charge, if</w:t>
      </w:r>
      <w:proofErr w:type="gramEnd"/>
      <w:r w:rsidRPr="008A011E">
        <w:rPr>
          <w:bCs/>
        </w:rPr>
        <w:t xml:space="preserve">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lastRenderedPageBreak/>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7" w:name="_Toc163138989"/>
      <w:r>
        <w:rPr>
          <w:b w:val="0"/>
        </w:rPr>
        <w:t>Representations and Warranties</w:t>
      </w:r>
      <w:bookmarkEnd w:id="83"/>
      <w:bookmarkEnd w:id="84"/>
      <w:bookmarkEnd w:id="87"/>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8" w:name="_Ref516215553"/>
    </w:p>
    <w:p w14:paraId="2EEA4193" w14:textId="77777777" w:rsidR="00BC4F02" w:rsidRPr="008A011E" w:rsidRDefault="00BC4F02" w:rsidP="00BC4F02">
      <w:pPr>
        <w:pStyle w:val="H2"/>
        <w:rPr>
          <w:bCs/>
        </w:rPr>
      </w:pPr>
      <w:bookmarkStart w:id="89"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8"/>
      <w:bookmarkEnd w:id="89"/>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w:t>
      </w:r>
      <w:proofErr w:type="gramStart"/>
      <w:r w:rsidRPr="008A011E">
        <w:rPr>
          <w:bCs/>
        </w:rPr>
        <w:t>agreement;</w:t>
      </w:r>
      <w:proofErr w:type="gramEnd"/>
      <w:r w:rsidRPr="008A011E">
        <w:rPr>
          <w:bCs/>
        </w:rPr>
        <w:t xml:space="preserve"> </w:t>
      </w:r>
    </w:p>
    <w:p w14:paraId="6A6B29B2" w14:textId="77777777" w:rsidR="00BC4F02" w:rsidRPr="008A011E" w:rsidRDefault="00BC4F02" w:rsidP="00BC4F02">
      <w:pPr>
        <w:pStyle w:val="H2a"/>
        <w:ind w:left="1021" w:hanging="454"/>
        <w:rPr>
          <w:bCs/>
        </w:rPr>
      </w:pPr>
      <w:r w:rsidRPr="008A011E">
        <w:rPr>
          <w:bCs/>
        </w:rPr>
        <w:t xml:space="preserve">it has read this Agreement, understands it and agrees to be bound by </w:t>
      </w:r>
      <w:proofErr w:type="gramStart"/>
      <w:r w:rsidRPr="008A011E">
        <w:rPr>
          <w:bCs/>
        </w:rPr>
        <w:t>it;</w:t>
      </w:r>
      <w:proofErr w:type="gramEnd"/>
    </w:p>
    <w:p w14:paraId="2C2B73E6" w14:textId="77777777" w:rsidR="00BC4F02" w:rsidRPr="008A011E" w:rsidRDefault="00BC4F02" w:rsidP="00BC4F02">
      <w:pPr>
        <w:pStyle w:val="H2a"/>
        <w:ind w:left="1021" w:hanging="454"/>
        <w:rPr>
          <w:bCs/>
        </w:rPr>
      </w:pPr>
      <w:r w:rsidRPr="008A011E">
        <w:rPr>
          <w:bCs/>
        </w:rPr>
        <w:t xml:space="preserve">it has entered into this Agreement with the aim of attaining all of the objectives and performing in all material respects all of the obligations and commitments herein set </w:t>
      </w:r>
      <w:proofErr w:type="gramStart"/>
      <w:r w:rsidRPr="008A011E">
        <w:rPr>
          <w:bCs/>
        </w:rPr>
        <w:t>forth;</w:t>
      </w:r>
      <w:proofErr w:type="gramEnd"/>
    </w:p>
    <w:p w14:paraId="1A09F70E" w14:textId="77777777" w:rsidR="00BC4F02" w:rsidRPr="008A011E" w:rsidRDefault="00BC4F02" w:rsidP="00BC4F02">
      <w:pPr>
        <w:pStyle w:val="H2a"/>
        <w:ind w:left="1021" w:hanging="454"/>
        <w:rPr>
          <w:bCs/>
        </w:rPr>
      </w:pPr>
      <w:r w:rsidRPr="008A011E">
        <w:rPr>
          <w:bCs/>
        </w:rPr>
        <w:t xml:space="preserve">it has entered into this Agreement without violating the Applicable Laws, its own articles of association, other constitutional documents, laws or agreements of any kind to which it is a party </w:t>
      </w:r>
      <w:proofErr w:type="gramStart"/>
      <w:r w:rsidRPr="008A011E">
        <w:rPr>
          <w:bCs/>
        </w:rPr>
        <w:t>to;</w:t>
      </w:r>
      <w:proofErr w:type="gramEnd"/>
    </w:p>
    <w:p w14:paraId="0B5785EB" w14:textId="77777777" w:rsidR="00BC4F02" w:rsidRPr="008A011E" w:rsidRDefault="00BC4F02" w:rsidP="00BC4F02">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0" w:name="_Ref517432174"/>
      <w:bookmarkStart w:id="91" w:name="_Ref516215564"/>
      <w:r w:rsidRPr="008A011E">
        <w:rPr>
          <w:bCs/>
          <w:u w:val="single"/>
        </w:rPr>
        <w:t>Certain representations and warranties of the Contractor</w:t>
      </w:r>
      <w:r w:rsidRPr="008A011E">
        <w:rPr>
          <w:bCs/>
        </w:rPr>
        <w:t>. The Contractor represents and warrants to the Company, as follows:</w:t>
      </w:r>
      <w:bookmarkEnd w:id="90"/>
      <w:bookmarkEnd w:id="91"/>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t xml:space="preserve">it holds as of Signing Date and will hold for the entire term of the Agreement all requisite accreditations, recognitions, licenses, permits, approvals and consents necessary under the Applicable Laws to enable performance by the Contractor of the </w:t>
      </w:r>
      <w:proofErr w:type="gramStart"/>
      <w:r w:rsidRPr="008A011E">
        <w:rPr>
          <w:bCs/>
        </w:rPr>
        <w:t>Services</w:t>
      </w:r>
      <w:r w:rsidRPr="008A011E">
        <w:rPr>
          <w:bCs/>
          <w:shd w:val="clear" w:color="auto" w:fill="FFFFFF" w:themeFill="background1"/>
        </w:rPr>
        <w:t>;</w:t>
      </w:r>
      <w:proofErr w:type="gramEnd"/>
    </w:p>
    <w:p w14:paraId="20087561" w14:textId="77777777" w:rsidR="00BC4F02" w:rsidRPr="008A011E" w:rsidRDefault="00BC4F02" w:rsidP="00BC4F02">
      <w:pPr>
        <w:pStyle w:val="H2a"/>
        <w:ind w:left="1021" w:hanging="454"/>
        <w:rPr>
          <w:bCs/>
        </w:rPr>
      </w:pPr>
      <w:r w:rsidRPr="008A011E">
        <w:rPr>
          <w:bCs/>
        </w:rPr>
        <w:t xml:space="preserve">it has as of the Signing Date and will have for the entire term of the Agreement all requisite ability to ensure the highest quality of the </w:t>
      </w:r>
      <w:proofErr w:type="gramStart"/>
      <w:r w:rsidRPr="008A011E">
        <w:rPr>
          <w:bCs/>
        </w:rPr>
        <w:t>Services;</w:t>
      </w:r>
      <w:proofErr w:type="gramEnd"/>
    </w:p>
    <w:p w14:paraId="7F8BC1E8" w14:textId="77777777" w:rsidR="00BC4F02" w:rsidRPr="008A011E" w:rsidRDefault="00BC4F02" w:rsidP="00BC4F02">
      <w:pPr>
        <w:pStyle w:val="H2a"/>
        <w:ind w:left="1021" w:hanging="454"/>
        <w:rPr>
          <w:bCs/>
        </w:rPr>
      </w:pPr>
      <w:r w:rsidRPr="008A011E">
        <w:rPr>
          <w:bCs/>
        </w:rPr>
        <w:t xml:space="preserve">it will assign competent and duly qualified personnel to carry out the Services according to the highest professional standards and the Good Industry </w:t>
      </w:r>
      <w:proofErr w:type="gramStart"/>
      <w:r w:rsidRPr="008A011E">
        <w:rPr>
          <w:bCs/>
        </w:rPr>
        <w:t>Practices;</w:t>
      </w:r>
      <w:proofErr w:type="gramEnd"/>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w:t>
      </w:r>
      <w:proofErr w:type="gramStart"/>
      <w:r w:rsidRPr="008A011E">
        <w:rPr>
          <w:bCs/>
        </w:rPr>
        <w:t>Laws;</w:t>
      </w:r>
      <w:proofErr w:type="gramEnd"/>
      <w:r w:rsidRPr="008A011E">
        <w:rPr>
          <w:bCs/>
        </w:rPr>
        <w:t xml:space="preserve"> </w:t>
      </w:r>
    </w:p>
    <w:p w14:paraId="638CC695" w14:textId="77777777" w:rsidR="00BC4F02" w:rsidRPr="008A011E" w:rsidRDefault="00BC4F02" w:rsidP="00BC4F02">
      <w:pPr>
        <w:pStyle w:val="H2a"/>
        <w:ind w:left="1021" w:hanging="454"/>
        <w:rPr>
          <w:bCs/>
        </w:rPr>
      </w:pPr>
      <w:r w:rsidRPr="008A011E">
        <w:rPr>
          <w:bCs/>
        </w:rPr>
        <w:t xml:space="preserve">it is compliant with all of the requirements of the Supplier’s Declaration and will continue to be compliant with all such requirements during the term of this </w:t>
      </w:r>
      <w:proofErr w:type="gramStart"/>
      <w:r w:rsidRPr="008A011E">
        <w:rPr>
          <w:bCs/>
        </w:rPr>
        <w:t>Agreement;</w:t>
      </w:r>
      <w:proofErr w:type="gramEnd"/>
    </w:p>
    <w:p w14:paraId="2AAB3346" w14:textId="773F0C91" w:rsidR="00BC4F02" w:rsidRPr="008A011E" w:rsidRDefault="00BC4F02" w:rsidP="00BC4F02">
      <w:pPr>
        <w:pStyle w:val="H2a"/>
        <w:ind w:left="1021" w:hanging="454"/>
        <w:rPr>
          <w:bCs/>
        </w:rPr>
      </w:pPr>
      <w:r w:rsidRPr="008A011E">
        <w:rPr>
          <w:bCs/>
        </w:rPr>
        <w:t xml:space="preserve">it has been registered as a VAT payer in </w:t>
      </w:r>
      <w:r w:rsidR="000942DB">
        <w:rPr>
          <w:bCs/>
        </w:rPr>
        <w:t xml:space="preserve">the Republic of Latvia, reg. No </w:t>
      </w:r>
      <w:r w:rsidR="0016106A" w:rsidRPr="00D84D0F">
        <w:rPr>
          <w:rFonts w:eastAsia="Times New Roman"/>
          <w:bCs/>
        </w:rPr>
        <w:t>LV</w:t>
      </w:r>
      <w:proofErr w:type="gramStart"/>
      <w:r w:rsidR="0016106A" w:rsidRPr="003A4F77">
        <w:rPr>
          <w:bCs/>
        </w:rPr>
        <w:t>40003231409</w:t>
      </w:r>
      <w:r w:rsidR="0016106A" w:rsidRPr="008A011E" w:rsidDel="006A5C02">
        <w:rPr>
          <w:rFonts w:eastAsia="Times New Roman"/>
          <w:bCs/>
        </w:rPr>
        <w:t xml:space="preserve"> </w:t>
      </w:r>
      <w:r w:rsidRPr="008A011E">
        <w:rPr>
          <w:bCs/>
        </w:rPr>
        <w:t>;</w:t>
      </w:r>
      <w:proofErr w:type="gramEnd"/>
    </w:p>
    <w:p w14:paraId="04DAC28D" w14:textId="77777777" w:rsidR="00BC4F02" w:rsidRPr="008A011E" w:rsidRDefault="00BC4F02" w:rsidP="00BC4F02">
      <w:pPr>
        <w:pStyle w:val="H2a"/>
        <w:ind w:left="1021" w:hanging="454"/>
        <w:rPr>
          <w:bCs/>
        </w:rPr>
      </w:pPr>
      <w:r w:rsidRPr="008A011E">
        <w:rPr>
          <w:bCs/>
          <w:color w:val="000000" w:themeColor="text1"/>
        </w:rPr>
        <w:t xml:space="preserve">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w:t>
      </w:r>
      <w:r w:rsidRPr="008A011E">
        <w:rPr>
          <w:bCs/>
          <w:color w:val="000000" w:themeColor="text1"/>
        </w:rPr>
        <w:lastRenderedPageBreak/>
        <w:t>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14:paraId="57663E96" w14:textId="4968766A" w:rsidR="00BC4F02" w:rsidRPr="008A011E" w:rsidRDefault="00504C66" w:rsidP="00BC4F02">
      <w:pPr>
        <w:pStyle w:val="H1"/>
        <w:rPr>
          <w:b w:val="0"/>
        </w:rPr>
      </w:pPr>
      <w:bookmarkStart w:id="92" w:name="_Toc121316961"/>
      <w:bookmarkStart w:id="93" w:name="_Toc163138990"/>
      <w:r>
        <w:rPr>
          <w:b w:val="0"/>
        </w:rPr>
        <w:t>Variations</w:t>
      </w:r>
      <w:bookmarkEnd w:id="92"/>
      <w:bookmarkEnd w:id="93"/>
    </w:p>
    <w:p w14:paraId="087BF682" w14:textId="77777777" w:rsidR="00BC4F02" w:rsidRPr="008A011E" w:rsidRDefault="00BC4F02" w:rsidP="00BC4F02">
      <w:pPr>
        <w:pStyle w:val="H2"/>
        <w:rPr>
          <w:bCs/>
        </w:rPr>
      </w:pPr>
      <w:bookmarkStart w:id="94"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4"/>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xml:space="preserve">. </w:t>
      </w:r>
      <w:proofErr w:type="gramStart"/>
      <w:r w:rsidRPr="008A011E">
        <w:rPr>
          <w:bCs/>
        </w:rPr>
        <w:t>For the purpose of</w:t>
      </w:r>
      <w:proofErr w:type="gramEnd"/>
      <w:r w:rsidRPr="008A011E">
        <w:rPr>
          <w:bCs/>
        </w:rPr>
        <w:t xml:space="preserve"> the Agreement, and at any time prior to the completion of the Services under the Agreement, as the case may be, the Variations may be concluded in respect of:</w:t>
      </w:r>
    </w:p>
    <w:p w14:paraId="751A4180" w14:textId="34B0B04C" w:rsidR="00BC4F02" w:rsidRPr="008A011E" w:rsidRDefault="00BC4F02" w:rsidP="00BC4F02">
      <w:pPr>
        <w:pStyle w:val="H3"/>
        <w:rPr>
          <w:bCs/>
        </w:rPr>
      </w:pPr>
      <w:bookmarkStart w:id="95"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0D31BC">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 xml:space="preserve">amendments to the Agreement necessary to comply with the amendments or adjustments to the Applicable Laws from time to time, if </w:t>
      </w:r>
      <w:proofErr w:type="gramStart"/>
      <w:r w:rsidRPr="008A011E">
        <w:rPr>
          <w:bCs/>
        </w:rPr>
        <w:t>any;</w:t>
      </w:r>
      <w:bookmarkEnd w:id="95"/>
      <w:proofErr w:type="gramEnd"/>
    </w:p>
    <w:p w14:paraId="0BA613D7" w14:textId="77777777" w:rsidR="00BC4F02" w:rsidRPr="008A011E" w:rsidRDefault="00BC4F02" w:rsidP="00BC4F02">
      <w:pPr>
        <w:pStyle w:val="H3"/>
        <w:rPr>
          <w:bCs/>
        </w:rPr>
      </w:pPr>
      <w:bookmarkStart w:id="96" w:name="_Ref61869105"/>
      <w:r w:rsidRPr="008A011E">
        <w:rPr>
          <w:bCs/>
        </w:rPr>
        <w:t xml:space="preserve">supply of additional Services not previously foreseen under the </w:t>
      </w:r>
      <w:proofErr w:type="gramStart"/>
      <w:r w:rsidRPr="008A011E">
        <w:rPr>
          <w:bCs/>
        </w:rPr>
        <w:t>Agreement;</w:t>
      </w:r>
      <w:bookmarkEnd w:id="96"/>
      <w:proofErr w:type="gramEnd"/>
    </w:p>
    <w:p w14:paraId="7D53C684" w14:textId="77777777" w:rsidR="00BC4F02" w:rsidRPr="008A011E" w:rsidRDefault="00BC4F02" w:rsidP="00BC4F02">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w:t>
      </w:r>
      <w:proofErr w:type="gramStart"/>
      <w:r w:rsidRPr="008A011E">
        <w:rPr>
          <w:bCs/>
        </w:rPr>
        <w:t>as a result of</w:t>
      </w:r>
      <w:proofErr w:type="gramEnd"/>
      <w:r w:rsidRPr="008A011E">
        <w:rPr>
          <w:bCs/>
        </w:rPr>
        <w:t xml:space="preserve">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0A73EE4D" w:rsidR="00BC4F02" w:rsidRPr="00270110" w:rsidRDefault="00BC4F02" w:rsidP="00BC4F02">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802933">
        <w:rPr>
          <w:bCs/>
        </w:rPr>
        <w:t>[CONFIDENIAL]</w:t>
      </w:r>
    </w:p>
    <w:p w14:paraId="03BC24D4" w14:textId="1CD3133E" w:rsidR="00BC4F02" w:rsidRPr="008A011E" w:rsidRDefault="00504C66" w:rsidP="00BC4F02">
      <w:pPr>
        <w:pStyle w:val="H1"/>
        <w:rPr>
          <w:b w:val="0"/>
        </w:rPr>
      </w:pPr>
      <w:bookmarkStart w:id="97" w:name="_Toc121316962"/>
      <w:bookmarkStart w:id="98" w:name="_Toc163138991"/>
      <w:r>
        <w:rPr>
          <w:b w:val="0"/>
        </w:rPr>
        <w:t>Communication</w:t>
      </w:r>
      <w:bookmarkEnd w:id="97"/>
      <w:bookmarkEnd w:id="98"/>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 xml:space="preserve">be carried out in </w:t>
      </w:r>
      <w:proofErr w:type="gramStart"/>
      <w:r w:rsidRPr="008A011E">
        <w:rPr>
          <w:bCs/>
        </w:rPr>
        <w:t>English;</w:t>
      </w:r>
      <w:proofErr w:type="gramEnd"/>
    </w:p>
    <w:p w14:paraId="3AD6F0EA" w14:textId="77777777" w:rsidR="00BC4F02" w:rsidRPr="008A011E" w:rsidRDefault="00BC4F02" w:rsidP="00BC4F02">
      <w:pPr>
        <w:pStyle w:val="H2a"/>
        <w:ind w:left="1021" w:hanging="454"/>
        <w:rPr>
          <w:bCs/>
        </w:rPr>
      </w:pPr>
      <w:r w:rsidRPr="008A011E">
        <w:rPr>
          <w:bCs/>
        </w:rPr>
        <w:t>be made in writing (including electronic form</w:t>
      </w:r>
      <w:proofErr w:type="gramStart"/>
      <w:r w:rsidRPr="008A011E">
        <w:rPr>
          <w:bCs/>
        </w:rPr>
        <w:t>);</w:t>
      </w:r>
      <w:proofErr w:type="gramEnd"/>
    </w:p>
    <w:p w14:paraId="62E526D5" w14:textId="2B5F9511" w:rsidR="00BC4F02" w:rsidRPr="008A011E" w:rsidRDefault="00BC4F02" w:rsidP="00BC4F02">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0D31BC">
        <w:rPr>
          <w:bCs/>
        </w:rPr>
        <w:t>11.4</w:t>
      </w:r>
      <w:r w:rsidRPr="008A011E">
        <w:rPr>
          <w:bCs/>
        </w:rPr>
        <w:fldChar w:fldCharType="end"/>
      </w:r>
      <w:r w:rsidRPr="008A011E">
        <w:rPr>
          <w:bCs/>
        </w:rPr>
        <w:t xml:space="preserve"> or otherwise notified to </w:t>
      </w:r>
      <w:proofErr w:type="gramStart"/>
      <w:r w:rsidRPr="008A011E">
        <w:rPr>
          <w:bCs/>
        </w:rPr>
        <w:t>each other;</w:t>
      </w:r>
      <w:proofErr w:type="gramEnd"/>
      <w:r w:rsidRPr="008A011E">
        <w:rPr>
          <w:bCs/>
        </w:rPr>
        <w:t xml:space="preserve"> </w:t>
      </w:r>
    </w:p>
    <w:p w14:paraId="0C0FB3D1" w14:textId="77777777" w:rsidR="00BC4F02" w:rsidRPr="008A011E" w:rsidRDefault="00BC4F02" w:rsidP="00BC4F02">
      <w:pPr>
        <w:pStyle w:val="H2a"/>
        <w:ind w:left="1021" w:hanging="454"/>
        <w:rPr>
          <w:bCs/>
        </w:rPr>
      </w:pPr>
      <w:r w:rsidRPr="008A011E">
        <w:rPr>
          <w:bCs/>
        </w:rPr>
        <w:lastRenderedPageBreak/>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t xml:space="preserve">if delivered by hand, on the first (1) business day following the delivery </w:t>
      </w:r>
      <w:proofErr w:type="gramStart"/>
      <w:r w:rsidRPr="008A011E">
        <w:rPr>
          <w:bCs/>
        </w:rPr>
        <w:t>day;</w:t>
      </w:r>
      <w:proofErr w:type="gramEnd"/>
    </w:p>
    <w:p w14:paraId="4F5323E6" w14:textId="77777777" w:rsidR="00BC4F02" w:rsidRPr="008A011E" w:rsidRDefault="00BC4F02" w:rsidP="00BC4F02">
      <w:pPr>
        <w:pStyle w:val="H2a"/>
        <w:ind w:left="1021" w:hanging="454"/>
        <w:rPr>
          <w:bCs/>
        </w:rPr>
      </w:pPr>
      <w:r w:rsidRPr="008A011E">
        <w:rPr>
          <w:bCs/>
        </w:rPr>
        <w:t xml:space="preserve">if sent by post, on the fifth (5) business day after the date of </w:t>
      </w:r>
      <w:proofErr w:type="gramStart"/>
      <w:r w:rsidRPr="008A011E">
        <w:rPr>
          <w:bCs/>
        </w:rPr>
        <w:t>posting;</w:t>
      </w:r>
      <w:proofErr w:type="gramEnd"/>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w:t>
      </w:r>
      <w:proofErr w:type="gramStart"/>
      <w:r w:rsidRPr="008A011E">
        <w:rPr>
          <w:bCs/>
        </w:rPr>
        <w:t>delivery;</w:t>
      </w:r>
      <w:proofErr w:type="gramEnd"/>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69814451"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0D31BC">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0D31BC">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99" w:name="_Ref36479377"/>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99"/>
      <w:r w:rsidR="00024434">
        <w:rPr>
          <w:bCs/>
          <w:u w:val="single"/>
        </w:rPr>
        <w:t>F</w:t>
      </w:r>
      <w:r w:rsidRPr="008A011E">
        <w:rPr>
          <w:bCs/>
        </w:rPr>
        <w:t>.</w:t>
      </w:r>
    </w:p>
    <w:p w14:paraId="65E2AF74" w14:textId="2EC3BD54" w:rsidR="00BC4F02" w:rsidRPr="00476BF7" w:rsidRDefault="00BC4F02" w:rsidP="00476BF7">
      <w:pPr>
        <w:pStyle w:val="H2"/>
        <w:rPr>
          <w:bCs/>
        </w:rPr>
      </w:pPr>
      <w:bookmarkStart w:id="100" w:name="_Ref113264751"/>
      <w:proofErr w:type="gramStart"/>
      <w:r w:rsidRPr="008A011E">
        <w:rPr>
          <w:bCs/>
        </w:rPr>
        <w:t>For the purpose of</w:t>
      </w:r>
      <w:proofErr w:type="gramEnd"/>
      <w:r w:rsidRPr="008A011E">
        <w:rPr>
          <w:bCs/>
        </w:rPr>
        <w:t xml:space="preserve">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0"/>
      <w:r w:rsidRPr="008A011E">
        <w:rPr>
          <w:bCs/>
        </w:rPr>
        <w:t xml:space="preserve"> </w:t>
      </w:r>
    </w:p>
    <w:p w14:paraId="61993141" w14:textId="3DD9E396" w:rsidR="00BC4F02" w:rsidRPr="00476BF7" w:rsidRDefault="00504C66" w:rsidP="00476BF7">
      <w:pPr>
        <w:pStyle w:val="H1"/>
        <w:rPr>
          <w:b w:val="0"/>
        </w:rPr>
      </w:pPr>
      <w:bookmarkStart w:id="101" w:name="_Hlk57995292"/>
      <w:bookmarkStart w:id="102" w:name="_Ref65248667"/>
      <w:bookmarkStart w:id="103" w:name="_Toc121316964"/>
      <w:bookmarkStart w:id="104" w:name="_Toc163138992"/>
      <w:r>
        <w:rPr>
          <w:b w:val="0"/>
        </w:rPr>
        <w:t>Termination</w:t>
      </w:r>
      <w:bookmarkEnd w:id="101"/>
      <w:bookmarkEnd w:id="102"/>
      <w:bookmarkEnd w:id="103"/>
      <w:bookmarkEnd w:id="104"/>
    </w:p>
    <w:p w14:paraId="4D036952" w14:textId="77777777" w:rsidR="00BC4F02" w:rsidRPr="008A011E" w:rsidRDefault="00BC4F02" w:rsidP="00BC4F02">
      <w:pPr>
        <w:pStyle w:val="H2"/>
        <w:rPr>
          <w:bCs/>
        </w:rPr>
      </w:pPr>
      <w:bookmarkStart w:id="105"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54B9ED78" w:rsidR="00BC4F02" w:rsidRPr="008A011E" w:rsidRDefault="00BC4F02" w:rsidP="00BC4F02">
      <w:pPr>
        <w:pStyle w:val="H2"/>
        <w:rPr>
          <w:bCs/>
        </w:rPr>
      </w:pPr>
      <w:bookmarkStart w:id="106"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0D31BC">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0D31BC">
        <w:rPr>
          <w:bCs/>
        </w:rPr>
        <w:t>12.2</w:t>
      </w:r>
      <w:r w:rsidR="0097457B">
        <w:rPr>
          <w:bCs/>
        </w:rPr>
        <w:fldChar w:fldCharType="end"/>
      </w:r>
      <w:r w:rsidRPr="008A011E">
        <w:rPr>
          <w:bCs/>
        </w:rPr>
        <w:t xml:space="preserve"> an event of material breach shall include any of the following (this list is not exhaustive):</w:t>
      </w:r>
      <w:bookmarkEnd w:id="105"/>
      <w:bookmarkEnd w:id="106"/>
      <w:r w:rsidRPr="008A011E">
        <w:rPr>
          <w:bCs/>
        </w:rPr>
        <w:t xml:space="preserve"> </w:t>
      </w:r>
    </w:p>
    <w:p w14:paraId="0514F2D9" w14:textId="77777777" w:rsidR="00BC4F02" w:rsidRPr="008A011E" w:rsidRDefault="00BC4F02" w:rsidP="00BC4F02">
      <w:pPr>
        <w:pStyle w:val="H2a"/>
        <w:ind w:left="1021" w:hanging="454"/>
        <w:rPr>
          <w:bCs/>
        </w:rPr>
      </w:pPr>
      <w:bookmarkStart w:id="107" w:name="_Ref65248826"/>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proofErr w:type="gramStart"/>
      <w:r w:rsidRPr="008A011E">
        <w:rPr>
          <w:bCs/>
        </w:rPr>
        <w:t>);</w:t>
      </w:r>
      <w:bookmarkEnd w:id="107"/>
      <w:proofErr w:type="gramEnd"/>
    </w:p>
    <w:p w14:paraId="0FB52F0D" w14:textId="77777777" w:rsidR="00BC4F02" w:rsidRPr="008A011E" w:rsidRDefault="00BC4F02" w:rsidP="00BC4F02">
      <w:pPr>
        <w:pStyle w:val="H2a"/>
        <w:ind w:left="1021" w:hanging="454"/>
        <w:rPr>
          <w:bCs/>
        </w:rPr>
      </w:pPr>
      <w:r w:rsidRPr="008A011E">
        <w:rPr>
          <w:bCs/>
        </w:rPr>
        <w:t xml:space="preserve">failure by the Contractor to duly address and remedy the </w:t>
      </w:r>
      <w:proofErr w:type="gramStart"/>
      <w:r w:rsidRPr="008A011E">
        <w:rPr>
          <w:bCs/>
        </w:rPr>
        <w:t>Defects;</w:t>
      </w:r>
      <w:proofErr w:type="gramEnd"/>
    </w:p>
    <w:p w14:paraId="34DAAC63" w14:textId="77777777" w:rsidR="00BC4F02" w:rsidRPr="008A011E" w:rsidRDefault="00BC4F02" w:rsidP="00BC4F02">
      <w:pPr>
        <w:pStyle w:val="H2a"/>
        <w:ind w:left="1021" w:hanging="454"/>
        <w:rPr>
          <w:bCs/>
        </w:rPr>
      </w:pPr>
      <w:r w:rsidRPr="008A011E">
        <w:rPr>
          <w:bCs/>
        </w:rPr>
        <w:lastRenderedPageBreak/>
        <w:t xml:space="preserve">failure of any part of the Services to conform to any of the material requirements to such Services, provided that such failure is not capable of being remedied and is not remedied during the Cure </w:t>
      </w:r>
      <w:proofErr w:type="gramStart"/>
      <w:r w:rsidRPr="008A011E">
        <w:rPr>
          <w:bCs/>
        </w:rPr>
        <w:t>Period;</w:t>
      </w:r>
      <w:proofErr w:type="gramEnd"/>
    </w:p>
    <w:p w14:paraId="44142150" w14:textId="361CA2E2"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0D31BC">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0D31BC">
        <w:rPr>
          <w:bCs/>
        </w:rPr>
        <w:t>9.2</w:t>
      </w:r>
      <w:r w:rsidRPr="008A011E">
        <w:rPr>
          <w:bCs/>
        </w:rPr>
        <w:fldChar w:fldCharType="end"/>
      </w:r>
      <w:r w:rsidRPr="008A011E">
        <w:rPr>
          <w:bCs/>
        </w:rPr>
        <w:t xml:space="preserve"> or the Contractor’s Declaration proves to be untrue.</w:t>
      </w:r>
    </w:p>
    <w:p w14:paraId="534EE19D" w14:textId="6908FF05" w:rsidR="00BC4F02" w:rsidRPr="008A011E" w:rsidRDefault="00BC4F02" w:rsidP="00BC4F02">
      <w:pPr>
        <w:pStyle w:val="H2"/>
        <w:rPr>
          <w:bCs/>
        </w:rPr>
      </w:pPr>
      <w:bookmarkStart w:id="108" w:name="_Ref65248702"/>
      <w:bookmarkStart w:id="109" w:name="_Ref9390000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0D31BC">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0D31BC">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0D31BC">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0D31BC">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0D31BC">
        <w:rPr>
          <w:bCs/>
        </w:rPr>
        <w:t>13.1</w:t>
      </w:r>
      <w:r w:rsidRPr="008A011E">
        <w:rPr>
          <w:bCs/>
        </w:rPr>
        <w:fldChar w:fldCharType="end"/>
      </w:r>
      <w:r w:rsidRPr="008A011E">
        <w:rPr>
          <w:bCs/>
        </w:rPr>
        <w:t>.</w:t>
      </w:r>
      <w:bookmarkEnd w:id="108"/>
      <w:r w:rsidRPr="008A011E">
        <w:rPr>
          <w:bCs/>
        </w:rPr>
        <w:t xml:space="preserve"> </w:t>
      </w:r>
      <w:bookmarkEnd w:id="109"/>
    </w:p>
    <w:p w14:paraId="14321EED" w14:textId="77777777" w:rsidR="00BC4F02" w:rsidRPr="008A011E" w:rsidRDefault="00BC4F02" w:rsidP="00BC4F02">
      <w:pPr>
        <w:pStyle w:val="H2"/>
        <w:rPr>
          <w:bCs/>
        </w:rPr>
      </w:pPr>
      <w:bookmarkStart w:id="110" w:name="_Ref77064909"/>
      <w:bookmarkStart w:id="111" w:name="_Ref100157507"/>
      <w:r w:rsidRPr="008A011E">
        <w:rPr>
          <w:bCs/>
          <w:u w:val="single"/>
        </w:rPr>
        <w:t>Parties’ Right to Terminate Immediately</w:t>
      </w:r>
      <w:r w:rsidRPr="008A011E">
        <w:rPr>
          <w:bCs/>
        </w:rPr>
        <w:t>.</w:t>
      </w:r>
      <w:bookmarkEnd w:id="110"/>
      <w:r w:rsidRPr="008A011E">
        <w:rPr>
          <w:bCs/>
        </w:rPr>
        <w:t xml:space="preserve"> </w:t>
      </w:r>
      <w:bookmarkStart w:id="112"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1"/>
      <w:bookmarkEnd w:id="112"/>
      <w:r w:rsidRPr="008A011E">
        <w:rPr>
          <w:bCs/>
        </w:rPr>
        <w:t xml:space="preserve"> </w:t>
      </w:r>
    </w:p>
    <w:p w14:paraId="61D92A3C" w14:textId="00D96552"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0D31BC">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 xml:space="preserve">an event of Force Majeure has been continuing during more than 60 (sixty) </w:t>
      </w:r>
      <w:proofErr w:type="gramStart"/>
      <w:r w:rsidRPr="008A011E">
        <w:rPr>
          <w:bCs/>
        </w:rPr>
        <w:t>days;</w:t>
      </w:r>
      <w:proofErr w:type="gramEnd"/>
    </w:p>
    <w:p w14:paraId="304B33D1" w14:textId="1E1CE0B0" w:rsidR="00BC4F02" w:rsidRPr="008A011E" w:rsidRDefault="00BC4F02" w:rsidP="00BC4F02">
      <w:pPr>
        <w:pStyle w:val="H2a"/>
        <w:ind w:left="1021" w:hanging="454"/>
        <w:rPr>
          <w:bCs/>
        </w:rPr>
      </w:pPr>
      <w:bookmarkStart w:id="113" w:name="_Ref77065033"/>
      <w:r w:rsidRPr="008A011E">
        <w:rPr>
          <w:bCs/>
        </w:rPr>
        <w:t>the other Party had passed a resolution for winding-</w:t>
      </w:r>
      <w:proofErr w:type="gramStart"/>
      <w:r w:rsidRPr="008A011E">
        <w:rPr>
          <w:bCs/>
        </w:rPr>
        <w:t>up;</w:t>
      </w:r>
      <w:bookmarkEnd w:id="113"/>
      <w:proofErr w:type="gramEnd"/>
    </w:p>
    <w:p w14:paraId="500F99BD" w14:textId="77777777" w:rsidR="00BC4F02" w:rsidRPr="008A011E" w:rsidRDefault="00BC4F02" w:rsidP="00BC4F02">
      <w:pPr>
        <w:pStyle w:val="H2a"/>
        <w:ind w:left="1021" w:hanging="454"/>
        <w:rPr>
          <w:bCs/>
        </w:rPr>
      </w:pPr>
      <w:bookmarkStart w:id="114" w:name="_Ref65248864"/>
      <w:r w:rsidRPr="008A011E">
        <w:rPr>
          <w:bCs/>
        </w:rPr>
        <w:t xml:space="preserve">the other Party is unable to pay its debts and has presented a petition for voluntary </w:t>
      </w:r>
      <w:proofErr w:type="gramStart"/>
      <w:r w:rsidRPr="008A011E">
        <w:rPr>
          <w:bCs/>
        </w:rPr>
        <w:t>bankruptcy;</w:t>
      </w:r>
      <w:bookmarkEnd w:id="114"/>
      <w:proofErr w:type="gramEnd"/>
    </w:p>
    <w:p w14:paraId="0189C613" w14:textId="77777777" w:rsidR="00BC4F02" w:rsidRPr="008A011E" w:rsidRDefault="00BC4F02" w:rsidP="00BC4F02">
      <w:pPr>
        <w:pStyle w:val="H2a"/>
        <w:ind w:left="1021" w:hanging="454"/>
        <w:rPr>
          <w:bCs/>
        </w:rPr>
      </w:pPr>
      <w:r w:rsidRPr="008A011E">
        <w:rPr>
          <w:bCs/>
        </w:rPr>
        <w:t xml:space="preserve">the other Party had a bankruptcy order issued against </w:t>
      </w:r>
      <w:proofErr w:type="gramStart"/>
      <w:r w:rsidRPr="008A011E">
        <w:rPr>
          <w:bCs/>
        </w:rPr>
        <w:t>it;</w:t>
      </w:r>
      <w:proofErr w:type="gramEnd"/>
    </w:p>
    <w:p w14:paraId="1D807549" w14:textId="77777777" w:rsidR="00BC4F02" w:rsidRPr="008A011E" w:rsidRDefault="00BC4F02" w:rsidP="00BC4F02">
      <w:pPr>
        <w:pStyle w:val="H2a"/>
        <w:ind w:left="1021" w:hanging="454"/>
        <w:rPr>
          <w:bCs/>
        </w:rPr>
      </w:pPr>
      <w:bookmarkStart w:id="115" w:name="_Ref65248895"/>
      <w:r w:rsidRPr="008A011E">
        <w:rPr>
          <w:bCs/>
        </w:rPr>
        <w:t xml:space="preserve">liquidation, insolvency or legal protection proceedings have been initiated with respect to the other Party or the other Party is declared </w:t>
      </w:r>
      <w:proofErr w:type="gramStart"/>
      <w:r w:rsidRPr="008A011E">
        <w:rPr>
          <w:bCs/>
        </w:rPr>
        <w:t>insolvent;</w:t>
      </w:r>
      <w:bookmarkEnd w:id="115"/>
      <w:proofErr w:type="gramEnd"/>
    </w:p>
    <w:p w14:paraId="642035B4" w14:textId="14517F0B"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0D31BC">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0D31BC">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6" w:name="_Ref65248917"/>
      <w:r w:rsidRPr="008A011E">
        <w:rPr>
          <w:bCs/>
          <w:u w:val="single"/>
        </w:rPr>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6"/>
    </w:p>
    <w:p w14:paraId="54B255E4" w14:textId="77777777" w:rsidR="00BC4F02" w:rsidRPr="008A011E" w:rsidRDefault="00BC4F02" w:rsidP="00BC4F02">
      <w:pPr>
        <w:pStyle w:val="H2a"/>
        <w:ind w:left="1021" w:hanging="454"/>
        <w:rPr>
          <w:bCs/>
        </w:rPr>
      </w:pPr>
      <w:r w:rsidRPr="008A011E">
        <w:rPr>
          <w:bCs/>
          <w:lang w:eastAsia="de-DE"/>
        </w:rPr>
        <w:t xml:space="preserve">CEF co-financing for further financing of the Services is not available to the Company fully or </w:t>
      </w:r>
      <w:proofErr w:type="gramStart"/>
      <w:r w:rsidRPr="008A011E">
        <w:rPr>
          <w:bCs/>
          <w:lang w:eastAsia="de-DE"/>
        </w:rPr>
        <w:t>partly</w:t>
      </w:r>
      <w:r w:rsidRPr="008A011E">
        <w:rPr>
          <w:bCs/>
        </w:rPr>
        <w:t>;</w:t>
      </w:r>
      <w:proofErr w:type="gramEnd"/>
    </w:p>
    <w:p w14:paraId="5895F7F3" w14:textId="60B2A701"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0D31BC">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0D31BC">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0D31BC">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 xml:space="preserve">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w:t>
      </w:r>
      <w:proofErr w:type="gramStart"/>
      <w:r w:rsidRPr="008A011E">
        <w:rPr>
          <w:bCs/>
        </w:rPr>
        <w:t>countries;</w:t>
      </w:r>
      <w:proofErr w:type="gramEnd"/>
    </w:p>
    <w:p w14:paraId="5AC70C75" w14:textId="77777777" w:rsidR="00BC4F02" w:rsidRPr="008A011E" w:rsidRDefault="00BC4F02" w:rsidP="00BC4F02">
      <w:pPr>
        <w:pStyle w:val="H2a"/>
        <w:ind w:left="1021" w:hanging="454"/>
        <w:rPr>
          <w:bCs/>
        </w:rPr>
      </w:pPr>
      <w:bookmarkStart w:id="117" w:name="_Hlk121386893"/>
      <w:r w:rsidRPr="008A011E">
        <w:rPr>
          <w:bCs/>
        </w:rPr>
        <w:t xml:space="preserve">it is not possible </w:t>
      </w:r>
      <w:proofErr w:type="gramStart"/>
      <w:r w:rsidRPr="008A011E">
        <w:rPr>
          <w:bCs/>
        </w:rPr>
        <w:t>to</w:t>
      </w:r>
      <w:proofErr w:type="gramEnd"/>
      <w:r w:rsidRPr="008A011E">
        <w:rPr>
          <w:bCs/>
        </w:rPr>
        <w:t xml:space="preserve">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8" w:name="_Ref65249026"/>
      <w:bookmarkEnd w:id="117"/>
      <w:r w:rsidRPr="008A011E">
        <w:rPr>
          <w:bCs/>
          <w:u w:val="single"/>
        </w:rPr>
        <w:lastRenderedPageBreak/>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8"/>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4C3A6390" w:rsidR="00BC4F02" w:rsidRPr="008A011E" w:rsidRDefault="00BC4F02" w:rsidP="00BC4F02">
      <w:pPr>
        <w:pStyle w:val="H2"/>
        <w:rPr>
          <w:bCs/>
        </w:rPr>
      </w:pPr>
      <w:bookmarkStart w:id="119"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0D31BC">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w:t>
      </w:r>
      <w:proofErr w:type="gramStart"/>
      <w:r w:rsidRPr="008A011E">
        <w:rPr>
          <w:bCs/>
        </w:rPr>
        <w:t>any and all</w:t>
      </w:r>
      <w:proofErr w:type="gramEnd"/>
      <w:r w:rsidRPr="008A011E">
        <w:rPr>
          <w:bCs/>
        </w:rPr>
        <w:t xml:space="preserve"> additional costs incurred due to failure by the Contractor to perform. The rights and remedies available to the Company set forth in accordance with this Clause shall be in addition to </w:t>
      </w:r>
      <w:proofErr w:type="gramStart"/>
      <w:r w:rsidRPr="008A011E">
        <w:rPr>
          <w:bCs/>
        </w:rPr>
        <w:t>any and all</w:t>
      </w:r>
      <w:proofErr w:type="gramEnd"/>
      <w:r w:rsidRPr="008A011E">
        <w:rPr>
          <w:bCs/>
        </w:rPr>
        <w:t xml:space="preserve"> other rights and remedies available under the Applicable Laws or this Agreement. </w:t>
      </w:r>
    </w:p>
    <w:p w14:paraId="238C9ABF" w14:textId="77777777" w:rsidR="00BC4F02" w:rsidRPr="008A011E" w:rsidRDefault="00BC4F02" w:rsidP="00BC4F02">
      <w:pPr>
        <w:pStyle w:val="H2"/>
        <w:rPr>
          <w:bCs/>
        </w:rPr>
      </w:pPr>
      <w:bookmarkStart w:id="120"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19"/>
      <w:bookmarkEnd w:id="120"/>
      <w:r w:rsidRPr="008A011E">
        <w:rPr>
          <w:bCs/>
        </w:rPr>
        <w:t xml:space="preserve"> </w:t>
      </w:r>
    </w:p>
    <w:p w14:paraId="64196382" w14:textId="77777777" w:rsidR="00BC4F02" w:rsidRPr="008A011E" w:rsidRDefault="00BC4F02" w:rsidP="00BC4F02">
      <w:pPr>
        <w:pStyle w:val="H2a"/>
        <w:ind w:left="1021" w:hanging="454"/>
        <w:rPr>
          <w:bCs/>
        </w:rPr>
      </w:pPr>
      <w:r w:rsidRPr="008A011E">
        <w:rPr>
          <w:bCs/>
        </w:rPr>
        <w:t xml:space="preserve">any obligations arising </w:t>
      </w:r>
      <w:proofErr w:type="gramStart"/>
      <w:r w:rsidRPr="008A011E">
        <w:rPr>
          <w:bCs/>
        </w:rPr>
        <w:t>as a result of</w:t>
      </w:r>
      <w:proofErr w:type="gramEnd"/>
      <w:r w:rsidRPr="008A011E">
        <w:rPr>
          <w:bCs/>
        </w:rPr>
        <w:t xml:space="preserve"> any antecedent breach of this Agreement or any accrued rights; and </w:t>
      </w:r>
    </w:p>
    <w:p w14:paraId="3D0B6611" w14:textId="3778A752" w:rsidR="00BC4F02" w:rsidRPr="008A011E" w:rsidRDefault="00BC4F02" w:rsidP="00BC4F02">
      <w:pPr>
        <w:pStyle w:val="H2a"/>
        <w:ind w:left="1021" w:hanging="454"/>
        <w:rPr>
          <w:bCs/>
        </w:rPr>
      </w:pPr>
      <w:bookmarkStart w:id="121"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0D31BC">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0D31BC">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0D31BC">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0D31BC">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0D31BC">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0D31BC">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0D31BC">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0D31BC">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0D31BC">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0D31BC">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0D31BC">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0D31BC">
        <w:rPr>
          <w:bCs/>
        </w:rPr>
        <w:t>(b)</w:t>
      </w:r>
      <w:r w:rsidRPr="008A011E">
        <w:rPr>
          <w:bCs/>
        </w:rPr>
        <w:fldChar w:fldCharType="end"/>
      </w:r>
      <w:r w:rsidRPr="008A011E">
        <w:rPr>
          <w:bCs/>
        </w:rPr>
        <w:t>.</w:t>
      </w:r>
      <w:bookmarkEnd w:id="121"/>
    </w:p>
    <w:p w14:paraId="79576CF8" w14:textId="77777777" w:rsidR="00BC4F02" w:rsidRPr="008A011E" w:rsidRDefault="00BC4F02" w:rsidP="00BC4F02">
      <w:pPr>
        <w:pStyle w:val="H2"/>
        <w:rPr>
          <w:bCs/>
        </w:rPr>
      </w:pPr>
      <w:r w:rsidRPr="008A011E">
        <w:rPr>
          <w:bCs/>
          <w:u w:val="single"/>
        </w:rPr>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w:t>
      </w:r>
      <w:proofErr w:type="gramStart"/>
      <w:r w:rsidRPr="008A011E">
        <w:rPr>
          <w:bCs/>
        </w:rPr>
        <w:t>in order to</w:t>
      </w:r>
      <w:proofErr w:type="gramEnd"/>
      <w:r w:rsidRPr="008A011E">
        <w:rPr>
          <w:bCs/>
        </w:rPr>
        <w:t xml:space="preserve"> determine the amount of Fee payable by the Company. </w:t>
      </w:r>
    </w:p>
    <w:p w14:paraId="29FC5B49" w14:textId="32187D26" w:rsidR="00BC4F02" w:rsidRPr="008A011E" w:rsidRDefault="00BC4F02" w:rsidP="00BC4F02">
      <w:pPr>
        <w:pStyle w:val="H2"/>
        <w:rPr>
          <w:bCs/>
        </w:rPr>
      </w:pPr>
      <w:bookmarkStart w:id="122"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0D31BC">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0D31BC">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0D31BC">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0D31BC">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2"/>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xml:space="preserve">” for the purposes of this Clause shall include (but shall not exceed the Fee for the </w:t>
      </w:r>
      <w:proofErr w:type="gramStart"/>
      <w:r w:rsidRPr="008A011E">
        <w:rPr>
          <w:bCs/>
        </w:rPr>
        <w:t>particular Assignment</w:t>
      </w:r>
      <w:proofErr w:type="gramEnd"/>
      <w:r w:rsidRPr="008A011E">
        <w:rPr>
          <w:bCs/>
        </w:rPr>
        <w:t>):</w:t>
      </w:r>
    </w:p>
    <w:p w14:paraId="5146B64B" w14:textId="77777777" w:rsidR="00BC4F02" w:rsidRPr="008A011E" w:rsidRDefault="00BC4F02" w:rsidP="00BC4F02">
      <w:pPr>
        <w:pStyle w:val="H2a"/>
        <w:ind w:left="1021" w:hanging="454"/>
        <w:rPr>
          <w:bCs/>
        </w:rPr>
      </w:pPr>
      <w:r w:rsidRPr="008A011E">
        <w:rPr>
          <w:bCs/>
        </w:rPr>
        <w:lastRenderedPageBreak/>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 xml:space="preserve">payments to the Approved Sub-Contractors with respect to </w:t>
      </w:r>
      <w:proofErr w:type="gramStart"/>
      <w:r w:rsidRPr="008A011E">
        <w:rPr>
          <w:bCs/>
        </w:rPr>
        <w:t>actually provided</w:t>
      </w:r>
      <w:proofErr w:type="gramEnd"/>
      <w:r w:rsidRPr="008A011E">
        <w:rPr>
          <w:bCs/>
        </w:rPr>
        <w:t xml:space="preserve"> Services,</w:t>
      </w:r>
    </w:p>
    <w:p w14:paraId="53D88D47" w14:textId="77777777" w:rsidR="00BC4F02" w:rsidRPr="008A011E" w:rsidRDefault="00BC4F02" w:rsidP="00BC4F02">
      <w:pPr>
        <w:pStyle w:val="H2a"/>
        <w:ind w:left="1021" w:hanging="454"/>
        <w:rPr>
          <w:bCs/>
        </w:rPr>
      </w:pPr>
      <w:r w:rsidRPr="008A011E">
        <w:rPr>
          <w:bCs/>
        </w:rPr>
        <w:t xml:space="preserve">sales, use, gross </w:t>
      </w:r>
      <w:proofErr w:type="gramStart"/>
      <w:r w:rsidRPr="008A011E">
        <w:rPr>
          <w:bCs/>
        </w:rPr>
        <w:t>receipts</w:t>
      </w:r>
      <w:proofErr w:type="gramEnd"/>
      <w:r w:rsidRPr="008A011E">
        <w:rPr>
          <w:bCs/>
        </w:rPr>
        <w:t xml:space="preserve">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w:t>
      </w:r>
      <w:proofErr w:type="gramStart"/>
      <w:r w:rsidRPr="008A011E">
        <w:rPr>
          <w:bCs/>
        </w:rPr>
        <w:t>as a result of</w:t>
      </w:r>
      <w:proofErr w:type="gramEnd"/>
      <w:r w:rsidRPr="008A011E">
        <w:rPr>
          <w:bCs/>
        </w:rPr>
        <w:t xml:space="preserve"> such 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3" w:name="_Toc93842780"/>
      <w:bookmarkStart w:id="124" w:name="_Ref93905101"/>
      <w:bookmarkStart w:id="125" w:name="_Toc121316965"/>
      <w:bookmarkStart w:id="126" w:name="_Toc163138993"/>
      <w:r>
        <w:rPr>
          <w:b w:val="0"/>
        </w:rPr>
        <w:t>Liability</w:t>
      </w:r>
      <w:bookmarkEnd w:id="123"/>
      <w:bookmarkEnd w:id="124"/>
      <w:bookmarkEnd w:id="125"/>
      <w:bookmarkEnd w:id="126"/>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7" w:name="_Ref520886804"/>
    </w:p>
    <w:p w14:paraId="6735B9F1" w14:textId="77777777" w:rsidR="00BC4F02" w:rsidRPr="008A011E" w:rsidRDefault="00BC4F02" w:rsidP="00BC4F02">
      <w:pPr>
        <w:pStyle w:val="H2"/>
        <w:rPr>
          <w:bCs/>
        </w:rPr>
      </w:pPr>
      <w:bookmarkStart w:id="128" w:name="_Ref57824039"/>
      <w:bookmarkStart w:id="129" w:name="_Ref100766822"/>
      <w:r w:rsidRPr="008A011E">
        <w:rPr>
          <w:bCs/>
          <w:u w:val="single"/>
        </w:rPr>
        <w:t>Liability for Damages</w:t>
      </w:r>
      <w:r w:rsidRPr="008A011E">
        <w:rPr>
          <w:bCs/>
        </w:rPr>
        <w:t xml:space="preserve">.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w:t>
      </w:r>
      <w:proofErr w:type="gramStart"/>
      <w:r w:rsidRPr="008A011E">
        <w:rPr>
          <w:bCs/>
        </w:rPr>
        <w:t>as a result of</w:t>
      </w:r>
      <w:proofErr w:type="gramEnd"/>
      <w:r w:rsidRPr="008A011E">
        <w:rPr>
          <w:bCs/>
        </w:rPr>
        <w:t xml:space="preserve"> such breach</w:t>
      </w:r>
      <w:bookmarkEnd w:id="127"/>
      <w:bookmarkEnd w:id="128"/>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29"/>
    </w:p>
    <w:p w14:paraId="132B45F2" w14:textId="77777777" w:rsidR="00BC4F02" w:rsidRPr="008A011E" w:rsidRDefault="00BC4F02" w:rsidP="00BC4F02">
      <w:pPr>
        <w:pStyle w:val="H2"/>
        <w:keepNext/>
        <w:rPr>
          <w:bCs/>
        </w:rPr>
      </w:pPr>
      <w:bookmarkStart w:id="130" w:name="_Ref516840388"/>
      <w:bookmarkStart w:id="131"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14:paraId="1BC60ED9" w14:textId="6A154841" w:rsidR="00BC4F02" w:rsidRPr="008A011E" w:rsidRDefault="00BC4F02" w:rsidP="00BC4F02">
      <w:pPr>
        <w:pStyle w:val="H3"/>
        <w:rPr>
          <w:bCs/>
        </w:rPr>
      </w:pPr>
      <w:bookmarkStart w:id="132"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0D31BC">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0D31BC">
        <w:rPr>
          <w:bCs/>
        </w:rPr>
        <w:t>13.2.3</w:t>
      </w:r>
      <w:r w:rsidRPr="008A011E">
        <w:rPr>
          <w:bCs/>
        </w:rPr>
        <w:fldChar w:fldCharType="end"/>
      </w:r>
      <w:r w:rsidRPr="008A011E">
        <w:rPr>
          <w:bCs/>
        </w:rPr>
        <w:t xml:space="preserve"> shall not exceed 10% (ten percent) of the delayed amount.</w:t>
      </w:r>
      <w:bookmarkEnd w:id="130"/>
      <w:bookmarkEnd w:id="131"/>
      <w:bookmarkEnd w:id="132"/>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3" w:name="_Ref516216288"/>
      <w:bookmarkStart w:id="134" w:name="_Toc121316966"/>
      <w:bookmarkStart w:id="135" w:name="_Toc163138994"/>
      <w:r>
        <w:rPr>
          <w:b w:val="0"/>
        </w:rPr>
        <w:t>Force Majeure</w:t>
      </w:r>
      <w:bookmarkEnd w:id="133"/>
      <w:bookmarkEnd w:id="134"/>
      <w:bookmarkEnd w:id="135"/>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6D75810B"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0D31BC">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0D31BC">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6" w:name="_Ref472340627"/>
    </w:p>
    <w:p w14:paraId="5DCB4014" w14:textId="77777777" w:rsidR="00BC4F02" w:rsidRPr="008A011E" w:rsidRDefault="00BC4F02" w:rsidP="00BC4F02">
      <w:pPr>
        <w:pStyle w:val="H2"/>
        <w:rPr>
          <w:bCs/>
        </w:rPr>
      </w:pPr>
      <w:bookmarkStart w:id="137" w:name="_Ref516216944"/>
      <w:r w:rsidRPr="008A011E">
        <w:rPr>
          <w:bCs/>
          <w:u w:val="single"/>
        </w:rPr>
        <w:t>Action Upon Occurrence of Force Majeure Event</w:t>
      </w:r>
      <w:r w:rsidRPr="008A011E">
        <w:rPr>
          <w:bCs/>
        </w:rPr>
        <w:t xml:space="preserve">. Each Party </w:t>
      </w:r>
      <w:proofErr w:type="gramStart"/>
      <w:r w:rsidRPr="008A011E">
        <w:rPr>
          <w:bCs/>
        </w:rPr>
        <w:t>shall at all times</w:t>
      </w:r>
      <w:proofErr w:type="gramEnd"/>
      <w:r w:rsidRPr="008A011E">
        <w:rPr>
          <w:bCs/>
        </w:rPr>
        <w:t>, following the occurrence of a Force Majeure Event:</w:t>
      </w:r>
      <w:bookmarkEnd w:id="136"/>
      <w:bookmarkEnd w:id="137"/>
      <w:r w:rsidRPr="008A011E">
        <w:rPr>
          <w:bCs/>
        </w:rPr>
        <w:t xml:space="preserve"> </w:t>
      </w:r>
    </w:p>
    <w:p w14:paraId="5966149C" w14:textId="77777777" w:rsidR="00BC4F02" w:rsidRPr="008A011E" w:rsidRDefault="00BC4F02" w:rsidP="00BC4F02">
      <w:pPr>
        <w:pStyle w:val="H2a"/>
        <w:ind w:left="1021" w:hanging="454"/>
        <w:rPr>
          <w:bCs/>
        </w:rPr>
      </w:pPr>
      <w:bookmarkStart w:id="138" w:name="_Ref516216972"/>
      <w:r w:rsidRPr="008A011E">
        <w:rPr>
          <w:bCs/>
        </w:rPr>
        <w:lastRenderedPageBreak/>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8"/>
      <w:r w:rsidRPr="008A011E">
        <w:rPr>
          <w:bCs/>
        </w:rPr>
        <w:t xml:space="preserve"> </w:t>
      </w:r>
    </w:p>
    <w:p w14:paraId="3C317A3E" w14:textId="6EFABF9F"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0D31BC">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0D31BC">
        <w:rPr>
          <w:bCs/>
        </w:rPr>
        <w:t>(a)</w:t>
      </w:r>
      <w:r w:rsidRPr="008A011E">
        <w:rPr>
          <w:bCs/>
        </w:rPr>
        <w:fldChar w:fldCharType="end"/>
      </w:r>
      <w:r w:rsidRPr="008A011E">
        <w:rPr>
          <w:bCs/>
        </w:rPr>
        <w:t xml:space="preserve">. </w:t>
      </w:r>
    </w:p>
    <w:p w14:paraId="512B60A2" w14:textId="3B966E08" w:rsidR="00BC4F02" w:rsidRPr="008A011E" w:rsidRDefault="00BC4F02" w:rsidP="00BC4F02">
      <w:pPr>
        <w:pStyle w:val="H2"/>
        <w:rPr>
          <w:bCs/>
        </w:rPr>
      </w:pPr>
      <w:bookmarkStart w:id="139" w:name="_Ref472340632"/>
      <w:bookmarkStart w:id="140"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0D31BC">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8A011E">
        <w:rPr>
          <w:bCs/>
        </w:rPr>
        <w:t>period of time</w:t>
      </w:r>
      <w:proofErr w:type="gramEnd"/>
      <w:r w:rsidRPr="008A011E">
        <w:rPr>
          <w:bCs/>
        </w:rPr>
        <w:t xml:space="preserve"> required to overcome its effects.</w:t>
      </w:r>
      <w:bookmarkEnd w:id="139"/>
      <w:bookmarkEnd w:id="140"/>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w:t>
      </w:r>
      <w:proofErr w:type="gramStart"/>
      <w:r w:rsidRPr="008A011E">
        <w:rPr>
          <w:bCs/>
        </w:rPr>
        <w:t>continue on</w:t>
      </w:r>
      <w:proofErr w:type="gramEnd"/>
      <w:r w:rsidRPr="008A011E">
        <w:rPr>
          <w:bCs/>
        </w:rPr>
        <w:t xml:space="preserve"> the terms existing immediately prior to the occurrence of the Force Majeure Event). </w:t>
      </w:r>
    </w:p>
    <w:p w14:paraId="5BF6309A" w14:textId="31295A84"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0D31BC">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1" w:name="_Ref100671796"/>
      <w:bookmarkStart w:id="142" w:name="_Ref100730651"/>
      <w:bookmarkStart w:id="143" w:name="_Ref100731420"/>
      <w:bookmarkStart w:id="144" w:name="_Ref100736196"/>
      <w:bookmarkStart w:id="145" w:name="_Toc121316967"/>
      <w:bookmarkStart w:id="146" w:name="_Toc163138995"/>
      <w:r>
        <w:rPr>
          <w:b w:val="0"/>
        </w:rPr>
        <w:t>Confidentiality</w:t>
      </w:r>
      <w:bookmarkEnd w:id="141"/>
      <w:bookmarkEnd w:id="142"/>
      <w:bookmarkEnd w:id="143"/>
      <w:bookmarkEnd w:id="144"/>
      <w:bookmarkEnd w:id="145"/>
      <w:bookmarkEnd w:id="146"/>
    </w:p>
    <w:p w14:paraId="115B629E" w14:textId="77777777" w:rsidR="00BC4F02" w:rsidRPr="008A011E" w:rsidRDefault="00BC4F02" w:rsidP="00BC4F02">
      <w:pPr>
        <w:pStyle w:val="H2"/>
        <w:rPr>
          <w:bCs/>
        </w:rPr>
      </w:pPr>
      <w:bookmarkStart w:id="147" w:name="_Ref100731207"/>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7"/>
      <w:r w:rsidRPr="008A011E">
        <w:rPr>
          <w:bCs/>
        </w:rPr>
        <w:t>:</w:t>
      </w:r>
    </w:p>
    <w:p w14:paraId="79E30A3B" w14:textId="77777777" w:rsidR="00BC4F02" w:rsidRPr="008A011E" w:rsidRDefault="00BC4F02" w:rsidP="00BC4F02">
      <w:pPr>
        <w:pStyle w:val="H2a"/>
        <w:ind w:left="1021" w:hanging="454"/>
        <w:rPr>
          <w:bCs/>
        </w:rPr>
      </w:pPr>
      <w:r w:rsidRPr="008A011E">
        <w:rPr>
          <w:bCs/>
        </w:rPr>
        <w:t xml:space="preserve">the Company confirms in writing is not required to be treated as </w:t>
      </w:r>
      <w:proofErr w:type="gramStart"/>
      <w:r w:rsidRPr="008A011E">
        <w:rPr>
          <w:bCs/>
        </w:rPr>
        <w:t>confidential;</w:t>
      </w:r>
      <w:proofErr w:type="gramEnd"/>
    </w:p>
    <w:p w14:paraId="160C7A8A" w14:textId="77777777" w:rsidR="00BC4F02" w:rsidRPr="008A011E" w:rsidRDefault="00BC4F02" w:rsidP="00BC4F02">
      <w:pPr>
        <w:pStyle w:val="H2a"/>
        <w:ind w:left="1021" w:hanging="454"/>
        <w:rPr>
          <w:bCs/>
        </w:rPr>
      </w:pPr>
      <w:r w:rsidRPr="008A011E">
        <w:rPr>
          <w:bCs/>
        </w:rPr>
        <w:t>the Contractor 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w:t>
      </w:r>
      <w:proofErr w:type="spellStart"/>
      <w:r w:rsidRPr="008A011E">
        <w:rPr>
          <w:bCs/>
        </w:rPr>
        <w:t>i</w:t>
      </w:r>
      <w:proofErr w:type="spellEnd"/>
      <w:r w:rsidRPr="008A011E">
        <w:rPr>
          <w:bCs/>
        </w:rPr>
        <w:t xml:space="preserve">) </w:t>
      </w:r>
      <w:proofErr w:type="gramStart"/>
      <w:r w:rsidRPr="008A011E">
        <w:rPr>
          <w:bCs/>
        </w:rPr>
        <w:t>at all times</w:t>
      </w:r>
      <w:proofErr w:type="gramEnd"/>
      <w:r w:rsidRPr="008A011E">
        <w:rPr>
          <w:bCs/>
        </w:rPr>
        <w:t xml:space="preserve">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143D0B46"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0D31BC">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roofErr w:type="gramStart"/>
      <w:r w:rsidRPr="008A011E">
        <w:rPr>
          <w:bCs/>
        </w:rPr>
        <w:t>);</w:t>
      </w:r>
      <w:proofErr w:type="gramEnd"/>
    </w:p>
    <w:p w14:paraId="4801F2E1" w14:textId="11B3DBD2" w:rsidR="00BC4F02" w:rsidRPr="008A011E" w:rsidRDefault="00BC4F02" w:rsidP="00BC4F02">
      <w:pPr>
        <w:pStyle w:val="H2a"/>
        <w:ind w:left="1021" w:hanging="454"/>
        <w:rPr>
          <w:bCs/>
        </w:rPr>
      </w:pPr>
      <w:r w:rsidRPr="008A011E">
        <w:rPr>
          <w:bCs/>
        </w:rPr>
        <w:lastRenderedPageBreak/>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0D31BC">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roofErr w:type="gramStart"/>
      <w:r w:rsidRPr="008A011E">
        <w:rPr>
          <w:bCs/>
        </w:rPr>
        <w:t>);</w:t>
      </w:r>
      <w:proofErr w:type="gramEnd"/>
    </w:p>
    <w:p w14:paraId="6DA4B8D6" w14:textId="77777777" w:rsidR="00BC4F02" w:rsidRPr="008A011E" w:rsidRDefault="00BC4F02" w:rsidP="00BC4F02">
      <w:pPr>
        <w:pStyle w:val="H2a"/>
        <w:ind w:left="1021" w:hanging="454"/>
        <w:rPr>
          <w:bCs/>
        </w:rPr>
      </w:pPr>
      <w:r w:rsidRPr="008A011E">
        <w:rPr>
          <w:bCs/>
        </w:rPr>
        <w:t xml:space="preserve">to the extent required by Applicable Law or pursuant to an order of any court of competent jurisdiction, any parliamentary </w:t>
      </w:r>
      <w:proofErr w:type="gramStart"/>
      <w:r w:rsidRPr="008A011E">
        <w:rPr>
          <w:bCs/>
        </w:rPr>
        <w:t>obligation</w:t>
      </w:r>
      <w:proofErr w:type="gramEnd"/>
      <w:r w:rsidRPr="008A011E">
        <w:rPr>
          <w:bCs/>
        </w:rPr>
        <w:t xml:space="preserve">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 xml:space="preserve">to the extent Confidential Information has become available to the public other than </w:t>
      </w:r>
      <w:proofErr w:type="gramStart"/>
      <w:r w:rsidRPr="008A011E">
        <w:rPr>
          <w:bCs/>
        </w:rPr>
        <w:t>as a result of</w:t>
      </w:r>
      <w:proofErr w:type="gramEnd"/>
      <w:r w:rsidRPr="008A011E">
        <w:rPr>
          <w:bCs/>
        </w:rPr>
        <w:t xml:space="preserve">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 xml:space="preserve">return to the Company </w:t>
      </w:r>
      <w:proofErr w:type="gramStart"/>
      <w:r w:rsidRPr="008A011E">
        <w:rPr>
          <w:bCs/>
        </w:rPr>
        <w:t>all of</w:t>
      </w:r>
      <w:proofErr w:type="gramEnd"/>
      <w:r w:rsidRPr="008A011E">
        <w:rPr>
          <w:bCs/>
        </w:rPr>
        <w:t xml:space="preserve">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1F5AC1E6"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0D31BC">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8" w:name="_Ref516215930"/>
      <w:bookmarkStart w:id="149" w:name="_Ref516217498"/>
      <w:bookmarkStart w:id="150" w:name="_Ref516217506"/>
      <w:bookmarkStart w:id="151" w:name="_Toc93842782"/>
      <w:bookmarkStart w:id="152" w:name="_Toc121316968"/>
      <w:bookmarkStart w:id="153" w:name="_Toc163138996"/>
      <w:r>
        <w:rPr>
          <w:b w:val="0"/>
        </w:rPr>
        <w:t>Right to Audit</w:t>
      </w:r>
      <w:bookmarkEnd w:id="148"/>
      <w:bookmarkEnd w:id="149"/>
      <w:bookmarkEnd w:id="150"/>
      <w:bookmarkEnd w:id="151"/>
      <w:bookmarkEnd w:id="152"/>
      <w:bookmarkEnd w:id="153"/>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t>any documentation, including all payrolls, accounts of the Contractor and/or other records used in or related to the performance of the Services.</w:t>
      </w:r>
    </w:p>
    <w:p w14:paraId="7D151316" w14:textId="1CBDE523"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w:t>
      </w:r>
      <w:proofErr w:type="gramStart"/>
      <w:r w:rsidRPr="008A011E">
        <w:rPr>
          <w:bCs/>
        </w:rPr>
        <w:t>Company</w:t>
      </w:r>
      <w:proofErr w:type="gramEnd"/>
      <w:r w:rsidRPr="008A011E">
        <w:rPr>
          <w:bCs/>
        </w:rPr>
        <w:t xml:space="preserve">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0D31BC">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39FC5179"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0D31BC">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4" w:name="_Ref516215936"/>
      <w:bookmarkStart w:id="155" w:name="_Ref516217376"/>
      <w:bookmarkStart w:id="156" w:name="_Ref520886844"/>
      <w:bookmarkStart w:id="157" w:name="_Toc93842783"/>
      <w:bookmarkStart w:id="158" w:name="_Toc121316969"/>
      <w:bookmarkStart w:id="159" w:name="_Toc163138997"/>
      <w:r>
        <w:rPr>
          <w:b w:val="0"/>
        </w:rPr>
        <w:t>On-the-spot Visits</w:t>
      </w:r>
      <w:bookmarkEnd w:id="154"/>
      <w:bookmarkEnd w:id="155"/>
      <w:bookmarkEnd w:id="156"/>
      <w:bookmarkEnd w:id="157"/>
      <w:bookmarkEnd w:id="158"/>
      <w:bookmarkEnd w:id="159"/>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0" w:name="_Ref524267528"/>
    </w:p>
    <w:p w14:paraId="0C39A3AA" w14:textId="77777777" w:rsidR="00BC4F02" w:rsidRPr="008A011E" w:rsidRDefault="00BC4F02" w:rsidP="00BC4F02">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w:t>
      </w:r>
      <w:r w:rsidRPr="008A011E">
        <w:rPr>
          <w:bCs/>
        </w:rPr>
        <w:lastRenderedPageBreak/>
        <w:t xml:space="preserve">notice, the Company may carry out on-the-spot visits to the sites and premises where the activities implemented within the Agreement are or were carried out. </w:t>
      </w:r>
      <w:bookmarkEnd w:id="160"/>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1" w:name="_Ref472340659"/>
    </w:p>
    <w:bookmarkEnd w:id="161"/>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FF775D9" w14:textId="28770F91"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2" w:name="_Toc121316970"/>
      <w:bookmarkStart w:id="163" w:name="_Toc163138998"/>
      <w:r>
        <w:rPr>
          <w:b w:val="0"/>
        </w:rPr>
        <w:t>Personal Data</w:t>
      </w:r>
      <w:bookmarkEnd w:id="162"/>
      <w:bookmarkEnd w:id="163"/>
    </w:p>
    <w:p w14:paraId="5AFFA9A4" w14:textId="77777777" w:rsidR="00BC4F02" w:rsidRPr="008A011E" w:rsidRDefault="00BC4F02" w:rsidP="00BC4F02">
      <w:pPr>
        <w:pStyle w:val="H2"/>
        <w:rPr>
          <w:bCs/>
        </w:rPr>
      </w:pPr>
      <w:r w:rsidRPr="008A011E">
        <w:rPr>
          <w:bCs/>
          <w:u w:val="single"/>
        </w:rPr>
        <w:t>General</w:t>
      </w:r>
      <w:r w:rsidRPr="008A011E">
        <w:rPr>
          <w:bCs/>
        </w:rPr>
        <w:t xml:space="preserve">. </w:t>
      </w:r>
      <w:proofErr w:type="gramStart"/>
      <w:r w:rsidRPr="008A011E">
        <w:rPr>
          <w:bCs/>
        </w:rPr>
        <w:t>For the purpose of</w:t>
      </w:r>
      <w:proofErr w:type="gramEnd"/>
      <w:r w:rsidRPr="008A011E">
        <w:rPr>
          <w:bCs/>
        </w:rPr>
        <w:t xml:space="preserve">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 xml:space="preserve">to process the personal data to the minimum extent </w:t>
      </w:r>
      <w:proofErr w:type="gramStart"/>
      <w:r w:rsidRPr="008A011E">
        <w:rPr>
          <w:bCs/>
        </w:rPr>
        <w:t>necessary;</w:t>
      </w:r>
      <w:proofErr w:type="gramEnd"/>
    </w:p>
    <w:p w14:paraId="1E9AE4CB" w14:textId="77777777" w:rsidR="00BC4F02" w:rsidRPr="008A011E" w:rsidRDefault="00BC4F02" w:rsidP="00BC4F02">
      <w:pPr>
        <w:pStyle w:val="H2a"/>
        <w:ind w:left="1021" w:hanging="454"/>
        <w:rPr>
          <w:bCs/>
        </w:rPr>
      </w:pPr>
      <w:r w:rsidRPr="008A011E">
        <w:rPr>
          <w:bCs/>
        </w:rPr>
        <w:t xml:space="preserve">not to infringe any rights of the data </w:t>
      </w:r>
      <w:proofErr w:type="gramStart"/>
      <w:r w:rsidRPr="008A011E">
        <w:rPr>
          <w:bCs/>
        </w:rPr>
        <w:t>subjects;</w:t>
      </w:r>
      <w:proofErr w:type="gramEnd"/>
    </w:p>
    <w:p w14:paraId="374811B8" w14:textId="77777777" w:rsidR="00BC4F02" w:rsidRPr="008A011E" w:rsidRDefault="00BC4F02" w:rsidP="00BC4F02">
      <w:pPr>
        <w:pStyle w:val="H2a"/>
        <w:ind w:left="1021" w:hanging="454"/>
        <w:rPr>
          <w:bCs/>
        </w:rPr>
      </w:pPr>
      <w:r w:rsidRPr="008A011E">
        <w:rPr>
          <w:bCs/>
        </w:rPr>
        <w:t xml:space="preserve">to implement and apply proper organizational and technical measures ensuring the compliance with the requirements of the </w:t>
      </w:r>
      <w:proofErr w:type="gramStart"/>
      <w:r w:rsidRPr="008A011E">
        <w:rPr>
          <w:bCs/>
        </w:rPr>
        <w:t>law;</w:t>
      </w:r>
      <w:proofErr w:type="gramEnd"/>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4" w:name="_Ref520886854"/>
      <w:bookmarkStart w:id="165" w:name="_Ref523214909"/>
      <w:bookmarkStart w:id="166" w:name="_Toc93842784"/>
      <w:bookmarkStart w:id="167" w:name="_Toc121316971"/>
      <w:bookmarkStart w:id="168" w:name="_Toc163138999"/>
      <w:r>
        <w:rPr>
          <w:b w:val="0"/>
        </w:rPr>
        <w:t>Governing Law and Dispute Resolution</w:t>
      </w:r>
      <w:bookmarkEnd w:id="164"/>
      <w:bookmarkEnd w:id="165"/>
      <w:bookmarkEnd w:id="166"/>
      <w:bookmarkEnd w:id="167"/>
      <w:bookmarkEnd w:id="168"/>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lastRenderedPageBreak/>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69" w:name="_Ref516840418"/>
      <w:bookmarkStart w:id="170" w:name="_Toc93842785"/>
      <w:bookmarkStart w:id="171" w:name="_Toc121316972"/>
      <w:bookmarkStart w:id="172" w:name="_Toc163139000"/>
      <w:r>
        <w:rPr>
          <w:b w:val="0"/>
        </w:rPr>
        <w:t>Miscellaneous Provisions</w:t>
      </w:r>
      <w:bookmarkEnd w:id="169"/>
      <w:bookmarkEnd w:id="170"/>
      <w:bookmarkEnd w:id="171"/>
      <w:bookmarkEnd w:id="172"/>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5621D106" w:rsidR="00BC4F02" w:rsidRPr="008A011E" w:rsidRDefault="00BC4F02" w:rsidP="00BC4F02">
      <w:pPr>
        <w:pStyle w:val="H2"/>
        <w:rPr>
          <w:bCs/>
        </w:rPr>
      </w:pPr>
      <w:bookmarkStart w:id="173"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0D31BC">
        <w:rPr>
          <w:bCs/>
        </w:rPr>
        <w:t>12.3</w:t>
      </w:r>
      <w:r w:rsidRPr="008A011E">
        <w:rPr>
          <w:bCs/>
        </w:rPr>
        <w:fldChar w:fldCharType="end"/>
      </w:r>
      <w:r w:rsidRPr="008A011E">
        <w:rPr>
          <w:bCs/>
        </w:rPr>
        <w:t>, if it is shown that the Contractor is guilty of:</w:t>
      </w:r>
      <w:bookmarkEnd w:id="173"/>
    </w:p>
    <w:p w14:paraId="25D98A7A" w14:textId="77777777" w:rsidR="00BC4F02" w:rsidRPr="008A011E" w:rsidRDefault="00BC4F02" w:rsidP="00BC4F02">
      <w:pPr>
        <w:pStyle w:val="H2a"/>
        <w:ind w:left="1021" w:hanging="454"/>
        <w:rPr>
          <w:bCs/>
        </w:rPr>
      </w:pPr>
      <w:r w:rsidRPr="008A011E">
        <w:rPr>
          <w:bCs/>
        </w:rPr>
        <w:t xml:space="preserve">offering, giving, </w:t>
      </w:r>
      <w:proofErr w:type="gramStart"/>
      <w:r w:rsidRPr="008A011E">
        <w:rPr>
          <w:bCs/>
        </w:rPr>
        <w:t>receiving</w:t>
      </w:r>
      <w:proofErr w:type="gramEnd"/>
      <w:r w:rsidRPr="008A011E">
        <w:rPr>
          <w:bCs/>
        </w:rPr>
        <w:t xml:space="preserve">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 xml:space="preserve">misrepresentation of facts </w:t>
      </w:r>
      <w:proofErr w:type="gramStart"/>
      <w:r w:rsidRPr="008A011E">
        <w:rPr>
          <w:bCs/>
        </w:rPr>
        <w:t>in order to</w:t>
      </w:r>
      <w:proofErr w:type="gramEnd"/>
      <w:r w:rsidRPr="008A011E">
        <w:rPr>
          <w:bCs/>
        </w:rPr>
        <w:t xml:space="preserve">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4" w:name="_Ref523747918"/>
      <w:r w:rsidRPr="008A011E">
        <w:rPr>
          <w:bCs/>
          <w:u w:val="single"/>
        </w:rPr>
        <w:t>Severability</w:t>
      </w:r>
      <w:r w:rsidRPr="008A011E">
        <w:rPr>
          <w:bCs/>
        </w:rPr>
        <w:t xml:space="preserve">. If any provision of this Agreement shall be held to be illegal, invalid, </w:t>
      </w:r>
      <w:proofErr w:type="gramStart"/>
      <w:r w:rsidRPr="008A011E">
        <w:rPr>
          <w:bCs/>
        </w:rPr>
        <w:t>void</w:t>
      </w:r>
      <w:proofErr w:type="gramEnd"/>
      <w:r w:rsidRPr="008A011E">
        <w:rPr>
          <w:bCs/>
        </w:rPr>
        <w:t xml:space="preserve"> or unenforceable under the Applicable Laws, the legality, validity and enforceability of the remainder of this Agreement shall not be affected, and the legality, validity and enforceability of the whole of this Agreement shall not be affected.</w:t>
      </w:r>
      <w:bookmarkEnd w:id="174"/>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5"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5"/>
    </w:p>
    <w:p w14:paraId="6F3AE592" w14:textId="77777777" w:rsidR="00BC4F02" w:rsidRPr="008A011E" w:rsidRDefault="00BC4F02" w:rsidP="00BC4F02">
      <w:pPr>
        <w:pStyle w:val="H2"/>
        <w:rPr>
          <w:bCs/>
        </w:rPr>
      </w:pPr>
      <w:bookmarkStart w:id="176" w:name="_Ref520886775"/>
      <w:r w:rsidRPr="008A011E">
        <w:rPr>
          <w:bCs/>
          <w:u w:val="single"/>
        </w:rPr>
        <w:t>Entire Agreement</w:t>
      </w:r>
      <w:r w:rsidRPr="008A011E">
        <w:rPr>
          <w:bCs/>
        </w:rPr>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8A011E">
        <w:rPr>
          <w:bCs/>
        </w:rPr>
        <w:t>warranties</w:t>
      </w:r>
      <w:proofErr w:type="gramEnd"/>
      <w:r w:rsidRPr="008A011E">
        <w:rPr>
          <w:bCs/>
        </w:rPr>
        <w:t xml:space="preserve"> and arrangements of any nature, whether in writing or oral, relating to such subject matter.</w:t>
      </w:r>
      <w:bookmarkEnd w:id="176"/>
    </w:p>
    <w:p w14:paraId="4186098D" w14:textId="77777777" w:rsidR="00BC4F02" w:rsidRPr="008A011E" w:rsidRDefault="00BC4F02" w:rsidP="00BC4F02">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4743FC3F">
        <w:trPr>
          <w:trHeight w:val="981"/>
        </w:trPr>
        <w:tc>
          <w:tcPr>
            <w:tcW w:w="4633" w:type="dxa"/>
            <w:shd w:val="clear" w:color="auto" w:fill="FFFFFF" w:themeFill="background1"/>
          </w:tcPr>
          <w:p w14:paraId="1DED8A1C" w14:textId="77777777" w:rsidR="00BC4F02" w:rsidRPr="00AF63AF" w:rsidRDefault="00BC4F02" w:rsidP="00E67DF9">
            <w:pPr>
              <w:spacing w:after="0"/>
              <w:jc w:val="both"/>
              <w:textAlignment w:val="auto"/>
              <w:rPr>
                <w:rFonts w:ascii="Myriad Pro" w:hAnsi="Myriad Pro"/>
                <w:bCs/>
                <w:sz w:val="20"/>
                <w:szCs w:val="20"/>
                <w:lang w:val="en-GB"/>
              </w:rPr>
            </w:pPr>
            <w:r w:rsidRPr="00AF63AF">
              <w:rPr>
                <w:rFonts w:ascii="Myriad Pro" w:hAnsi="Myriad Pro"/>
                <w:bCs/>
                <w:sz w:val="20"/>
                <w:szCs w:val="20"/>
                <w:lang w:val="en-GB"/>
              </w:rPr>
              <w:t>For and on behalf of the Company:</w:t>
            </w:r>
          </w:p>
          <w:p w14:paraId="3CD8192E" w14:textId="77777777" w:rsidR="00BC4F02" w:rsidRPr="00AF63AF" w:rsidRDefault="00BC4F02" w:rsidP="00E67DF9">
            <w:pPr>
              <w:spacing w:after="0"/>
              <w:jc w:val="both"/>
              <w:textAlignment w:val="auto"/>
              <w:rPr>
                <w:rFonts w:ascii="Myriad Pro" w:hAnsi="Myriad Pro"/>
                <w:bCs/>
                <w:sz w:val="20"/>
                <w:szCs w:val="20"/>
                <w:lang w:val="en-GB"/>
              </w:rPr>
            </w:pPr>
          </w:p>
          <w:p w14:paraId="494ADEB7" w14:textId="77777777" w:rsidR="00BC4F02" w:rsidRPr="00AF63AF" w:rsidRDefault="00BC4F02" w:rsidP="00E67DF9">
            <w:pPr>
              <w:spacing w:after="0"/>
              <w:jc w:val="both"/>
              <w:textAlignment w:val="auto"/>
              <w:rPr>
                <w:rFonts w:ascii="Myriad Pro" w:hAnsi="Myriad Pro"/>
                <w:bCs/>
                <w:sz w:val="20"/>
                <w:szCs w:val="20"/>
                <w:lang w:val="en-GB"/>
              </w:rPr>
            </w:pPr>
          </w:p>
          <w:p w14:paraId="584EE6A0" w14:textId="77777777" w:rsidR="00BC4F02" w:rsidRPr="00AF63AF" w:rsidRDefault="00BC4F02" w:rsidP="00E67DF9">
            <w:pPr>
              <w:spacing w:after="0"/>
              <w:jc w:val="both"/>
              <w:textAlignment w:val="auto"/>
              <w:rPr>
                <w:rFonts w:ascii="Myriad Pro" w:hAnsi="Myriad Pro"/>
                <w:bCs/>
                <w:sz w:val="20"/>
                <w:szCs w:val="20"/>
                <w:lang w:val="en-GB"/>
              </w:rPr>
            </w:pPr>
            <w:r w:rsidRPr="00AF63AF">
              <w:rPr>
                <w:rFonts w:ascii="Myriad Pro" w:hAnsi="Myriad Pro"/>
                <w:sz w:val="20"/>
                <w:szCs w:val="20"/>
                <w:lang w:val="en-GB"/>
              </w:rPr>
              <w:t>___________________________</w:t>
            </w:r>
          </w:p>
          <w:p w14:paraId="1E8B3392" w14:textId="6BFE7E6A" w:rsidR="00BC4F02" w:rsidRPr="00AF63AF" w:rsidRDefault="00802933" w:rsidP="00E67DF9">
            <w:pPr>
              <w:spacing w:after="0"/>
              <w:jc w:val="both"/>
              <w:textAlignment w:val="auto"/>
              <w:rPr>
                <w:rFonts w:ascii="Myriad Pro" w:hAnsi="Myriad Pro"/>
                <w:bCs/>
                <w:sz w:val="20"/>
                <w:szCs w:val="20"/>
                <w:lang w:val="en-GB"/>
              </w:rPr>
            </w:pPr>
            <w:r>
              <w:rPr>
                <w:rFonts w:ascii="Myriad Pro" w:hAnsi="Myriad Pro"/>
                <w:bCs/>
                <w:sz w:val="20"/>
                <w:szCs w:val="20"/>
                <w:lang w:val="en-GB"/>
              </w:rPr>
              <w:t>[CONFIDENIAL]</w:t>
            </w:r>
          </w:p>
          <w:p w14:paraId="5D4619CA" w14:textId="77777777" w:rsidR="00BC4F02" w:rsidRPr="00AF63AF" w:rsidRDefault="00BC4F02"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65584B99" w14:textId="77777777" w:rsidR="00BC4F02" w:rsidRPr="00AF63AF" w:rsidRDefault="00BC4F02" w:rsidP="00E67DF9">
            <w:pPr>
              <w:spacing w:after="0"/>
              <w:textAlignment w:val="auto"/>
              <w:rPr>
                <w:rFonts w:ascii="Myriad Pro" w:hAnsi="Myriad Pro"/>
                <w:bCs/>
                <w:sz w:val="20"/>
                <w:szCs w:val="20"/>
                <w:lang w:val="en-GB"/>
              </w:rPr>
            </w:pPr>
            <w:r w:rsidRPr="00AF63AF">
              <w:rPr>
                <w:rFonts w:ascii="Myriad Pro" w:hAnsi="Myriad Pro"/>
                <w:bCs/>
                <w:sz w:val="20"/>
                <w:szCs w:val="20"/>
                <w:lang w:val="en-GB"/>
              </w:rPr>
              <w:t>For and on behalf of the Contractor:</w:t>
            </w:r>
          </w:p>
          <w:p w14:paraId="07591808" w14:textId="77777777" w:rsidR="00BC4F02" w:rsidRPr="00AF63AF" w:rsidRDefault="00BC4F02" w:rsidP="00E67DF9">
            <w:pPr>
              <w:spacing w:after="0"/>
              <w:textAlignment w:val="auto"/>
              <w:rPr>
                <w:rFonts w:ascii="Myriad Pro" w:hAnsi="Myriad Pro"/>
                <w:bCs/>
                <w:sz w:val="20"/>
                <w:szCs w:val="20"/>
                <w:lang w:val="en-GB"/>
              </w:rPr>
            </w:pPr>
          </w:p>
          <w:p w14:paraId="7FFBB083" w14:textId="77777777" w:rsidR="00BC4F02" w:rsidRPr="00AF63AF" w:rsidRDefault="00BC4F02" w:rsidP="00E67DF9">
            <w:pPr>
              <w:spacing w:after="0"/>
              <w:textAlignment w:val="auto"/>
              <w:rPr>
                <w:rFonts w:ascii="Myriad Pro" w:hAnsi="Myriad Pro"/>
                <w:bCs/>
                <w:sz w:val="20"/>
                <w:szCs w:val="20"/>
                <w:lang w:val="en-GB"/>
              </w:rPr>
            </w:pPr>
          </w:p>
          <w:p w14:paraId="75AF87F9" w14:textId="77777777" w:rsidR="00BC4F02" w:rsidRPr="00AF63AF" w:rsidRDefault="00BC4F02" w:rsidP="00E67DF9">
            <w:pPr>
              <w:spacing w:after="0"/>
              <w:jc w:val="both"/>
              <w:textAlignment w:val="auto"/>
              <w:rPr>
                <w:rFonts w:ascii="Myriad Pro" w:hAnsi="Myriad Pro"/>
                <w:bCs/>
                <w:sz w:val="20"/>
                <w:szCs w:val="20"/>
                <w:lang w:val="en-GB"/>
              </w:rPr>
            </w:pPr>
            <w:r w:rsidRPr="00AF63AF">
              <w:rPr>
                <w:rFonts w:ascii="Myriad Pro" w:hAnsi="Myriad Pro"/>
                <w:bCs/>
                <w:sz w:val="20"/>
                <w:szCs w:val="20"/>
                <w:lang w:val="en-GB"/>
              </w:rPr>
              <w:t>___________________________</w:t>
            </w:r>
          </w:p>
          <w:p w14:paraId="01E7687C" w14:textId="77777777" w:rsidR="00BC4F02" w:rsidRDefault="00802933" w:rsidP="00E67DF9">
            <w:pPr>
              <w:spacing w:after="0"/>
              <w:textAlignment w:val="auto"/>
              <w:rPr>
                <w:rFonts w:ascii="Myriad Pro" w:hAnsi="Myriad Pro"/>
                <w:bCs/>
                <w:sz w:val="20"/>
                <w:szCs w:val="20"/>
                <w:lang w:val="en-GB"/>
              </w:rPr>
            </w:pPr>
            <w:r>
              <w:rPr>
                <w:rFonts w:ascii="Myriad Pro" w:hAnsi="Myriad Pro"/>
                <w:bCs/>
                <w:sz w:val="20"/>
                <w:szCs w:val="20"/>
                <w:lang w:val="en-GB"/>
              </w:rPr>
              <w:t>[CONFIDENIAL]</w:t>
            </w:r>
          </w:p>
          <w:p w14:paraId="0B081AF1" w14:textId="77777777" w:rsidR="00802933" w:rsidRDefault="00802933" w:rsidP="00E67DF9">
            <w:pPr>
              <w:spacing w:after="0"/>
              <w:textAlignment w:val="auto"/>
              <w:rPr>
                <w:rFonts w:ascii="Myriad Pro" w:hAnsi="Myriad Pro"/>
                <w:bCs/>
                <w:sz w:val="20"/>
                <w:szCs w:val="20"/>
                <w:lang w:val="en-GB"/>
              </w:rPr>
            </w:pPr>
          </w:p>
          <w:p w14:paraId="444D2180" w14:textId="77777777" w:rsidR="00802933" w:rsidRDefault="00802933" w:rsidP="00E67DF9">
            <w:pPr>
              <w:spacing w:after="0"/>
              <w:textAlignment w:val="auto"/>
              <w:rPr>
                <w:rFonts w:ascii="Myriad Pro" w:hAnsi="Myriad Pro"/>
                <w:bCs/>
                <w:sz w:val="20"/>
                <w:szCs w:val="20"/>
                <w:lang w:val="en-GB"/>
              </w:rPr>
            </w:pPr>
          </w:p>
          <w:p w14:paraId="2ABDB4A9" w14:textId="6D0B9C95" w:rsidR="00802933" w:rsidRPr="00AF63AF" w:rsidRDefault="00802933" w:rsidP="00E67DF9">
            <w:pPr>
              <w:spacing w:after="0"/>
              <w:textAlignment w:val="auto"/>
              <w:rPr>
                <w:rFonts w:ascii="Myriad Pro" w:hAnsi="Myriad Pro"/>
                <w:bCs/>
                <w:sz w:val="20"/>
                <w:szCs w:val="20"/>
                <w:lang w:val="en-GB"/>
              </w:rPr>
            </w:pP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7" w:name="_Toc121316973"/>
      <w:bookmarkStart w:id="178" w:name="_Toc149053409"/>
      <w:bookmarkStart w:id="179" w:name="_Toc163139001"/>
      <w:r w:rsidRPr="008A011E">
        <w:lastRenderedPageBreak/>
        <w:t>Annex A: Acceptance Deed Form</w:t>
      </w:r>
      <w:bookmarkEnd w:id="177"/>
      <w:bookmarkEnd w:id="178"/>
      <w:bookmarkEnd w:id="179"/>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 xml:space="preserve">RB Rail AS, registration No. 40103845025, legal address at </w:t>
      </w:r>
      <w:proofErr w:type="spellStart"/>
      <w:r w:rsidRPr="008A011E">
        <w:rPr>
          <w:rFonts w:ascii="Myriad Pro" w:hAnsi="Myriad Pro"/>
          <w:bCs/>
          <w:sz w:val="20"/>
          <w:szCs w:val="20"/>
          <w:lang w:val="en-GB"/>
        </w:rPr>
        <w:t>Satekles</w:t>
      </w:r>
      <w:proofErr w:type="spellEnd"/>
      <w:r w:rsidRPr="008A011E">
        <w:rPr>
          <w:rFonts w:ascii="Myriad Pro" w:hAnsi="Myriad Pro"/>
          <w:bCs/>
          <w:sz w:val="20"/>
          <w:szCs w:val="20"/>
          <w:lang w:val="en-GB"/>
        </w:rPr>
        <w:t xml:space="preserve"> </w:t>
      </w:r>
      <w:proofErr w:type="spellStart"/>
      <w:r w:rsidRPr="008A011E">
        <w:rPr>
          <w:rFonts w:ascii="Myriad Pro" w:hAnsi="Myriad Pro"/>
          <w:bCs/>
          <w:sz w:val="20"/>
          <w:szCs w:val="20"/>
          <w:lang w:val="en-GB"/>
        </w:rPr>
        <w:t>iela</w:t>
      </w:r>
      <w:proofErr w:type="spellEnd"/>
      <w:r w:rsidRPr="008A011E">
        <w:rPr>
          <w:rFonts w:ascii="Myriad Pro" w:hAnsi="Myriad Pro"/>
          <w:bCs/>
          <w:sz w:val="20"/>
          <w:szCs w:val="20"/>
          <w:lang w:val="en-GB"/>
        </w:rPr>
        <w:t xml:space="preserve"> 2B, Riga, LV-1050, </w:t>
      </w:r>
      <w:proofErr w:type="gramStart"/>
      <w:r w:rsidRPr="008A011E">
        <w:rPr>
          <w:rFonts w:ascii="Myriad Pro" w:hAnsi="Myriad Pro"/>
          <w:bCs/>
          <w:sz w:val="20"/>
          <w:szCs w:val="20"/>
          <w:lang w:val="en-GB"/>
        </w:rPr>
        <w:t>Latvia  (</w:t>
      </w:r>
      <w:proofErr w:type="gramEnd"/>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w:t>
      </w:r>
      <w:proofErr w:type="gramStart"/>
      <w:r w:rsidRPr="008A011E">
        <w:rPr>
          <w:rFonts w:ascii="Myriad Pro" w:eastAsia="SimSun" w:hAnsi="Myriad Pro"/>
          <w:bCs/>
          <w:sz w:val="20"/>
          <w:szCs w:val="20"/>
          <w:lang w:val="en-GB" w:eastAsia="zh-CN"/>
        </w:rPr>
        <w:t xml:space="preserve">Agreement </w:t>
      </w:r>
      <w:r w:rsidRPr="008A011E">
        <w:rPr>
          <w:rFonts w:ascii="Myriad Pro" w:hAnsi="Myriad Pro"/>
          <w:bCs/>
          <w:sz w:val="20"/>
          <w:szCs w:val="20"/>
          <w:lang w:val="en-GB"/>
        </w:rPr>
        <w:t xml:space="preserve"> No.</w:t>
      </w:r>
      <w:proofErr w:type="gramEnd"/>
      <w:r w:rsidRPr="008A011E">
        <w:rPr>
          <w:rFonts w:ascii="Myriad Pro" w:hAnsi="Myriad Pro"/>
          <w:bCs/>
          <w:sz w:val="20"/>
          <w:szCs w:val="20"/>
          <w:lang w:val="en-GB"/>
        </w:rPr>
        <w:t>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rsidTr="00E67DF9">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rsidTr="00E67DF9">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rsidTr="00E67DF9">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E67DF9">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rsidTr="00E67DF9">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E67DF9">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E67DF9">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E67DF9">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E67DF9">
        <w:trPr>
          <w:trHeight w:val="981"/>
        </w:trPr>
        <w:tc>
          <w:tcPr>
            <w:tcW w:w="4633" w:type="dxa"/>
            <w:shd w:val="clear" w:color="auto" w:fill="FFFFFF" w:themeFill="background1"/>
          </w:tcPr>
          <w:p w14:paraId="67577FA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E67DF9">
            <w:pPr>
              <w:spacing w:after="0"/>
              <w:jc w:val="both"/>
              <w:textAlignment w:val="auto"/>
              <w:rPr>
                <w:rFonts w:ascii="Myriad Pro" w:hAnsi="Myriad Pro"/>
                <w:bCs/>
                <w:sz w:val="20"/>
                <w:szCs w:val="20"/>
                <w:lang w:val="en-GB"/>
              </w:rPr>
            </w:pPr>
          </w:p>
          <w:p w14:paraId="1CCAC57E" w14:textId="77777777" w:rsidR="00B279E8" w:rsidRPr="008A011E" w:rsidRDefault="00B279E8" w:rsidP="00E67DF9">
            <w:pPr>
              <w:spacing w:after="0"/>
              <w:jc w:val="both"/>
              <w:textAlignment w:val="auto"/>
              <w:rPr>
                <w:rFonts w:ascii="Myriad Pro" w:hAnsi="Myriad Pro"/>
                <w:bCs/>
                <w:sz w:val="20"/>
                <w:szCs w:val="20"/>
                <w:lang w:val="en-GB"/>
              </w:rPr>
            </w:pPr>
          </w:p>
          <w:p w14:paraId="2A073C21"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29A912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E67DF9">
            <w:pPr>
              <w:spacing w:after="0"/>
              <w:jc w:val="both"/>
              <w:textAlignment w:val="auto"/>
              <w:rPr>
                <w:rFonts w:ascii="Myriad Pro" w:hAnsi="Myriad Pro"/>
                <w:bCs/>
                <w:sz w:val="20"/>
                <w:szCs w:val="20"/>
                <w:lang w:val="en-GB"/>
              </w:rPr>
            </w:pPr>
          </w:p>
          <w:p w14:paraId="07FE7623" w14:textId="77777777" w:rsidR="00B279E8" w:rsidRPr="008A011E" w:rsidRDefault="00B279E8"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E67DF9">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E67DF9">
            <w:pPr>
              <w:spacing w:after="0"/>
              <w:textAlignment w:val="auto"/>
              <w:rPr>
                <w:rFonts w:ascii="Myriad Pro" w:hAnsi="Myriad Pro"/>
                <w:bCs/>
                <w:sz w:val="20"/>
                <w:szCs w:val="20"/>
                <w:lang w:val="en-GB"/>
              </w:rPr>
            </w:pPr>
          </w:p>
          <w:p w14:paraId="5BD141CC" w14:textId="77777777" w:rsidR="00B279E8" w:rsidRPr="008A011E" w:rsidRDefault="00B279E8" w:rsidP="00E67DF9">
            <w:pPr>
              <w:spacing w:after="0"/>
              <w:textAlignment w:val="auto"/>
              <w:rPr>
                <w:rFonts w:ascii="Myriad Pro" w:hAnsi="Myriad Pro"/>
                <w:bCs/>
                <w:sz w:val="20"/>
                <w:szCs w:val="20"/>
                <w:lang w:val="en-GB"/>
              </w:rPr>
            </w:pPr>
          </w:p>
          <w:p w14:paraId="05D62593"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036C328D"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E67DF9">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7349A236" w14:textId="77777777" w:rsidR="009320B0" w:rsidRDefault="007D09F4" w:rsidP="007371CC">
      <w:pPr>
        <w:pStyle w:val="Annex"/>
      </w:pPr>
      <w:bookmarkStart w:id="180" w:name="_Toc121316974"/>
      <w:bookmarkStart w:id="181" w:name="_Toc149053410"/>
      <w:bookmarkStart w:id="182" w:name="_Toc163139002"/>
      <w:r w:rsidRPr="008A011E">
        <w:lastRenderedPageBreak/>
        <w:t>Annex B: Approved Staff and Approved Sub-Contractors</w:t>
      </w:r>
      <w:bookmarkEnd w:id="180"/>
      <w:bookmarkEnd w:id="181"/>
      <w:bookmarkEnd w:id="182"/>
    </w:p>
    <w:p w14:paraId="5DDFBF12" w14:textId="77777777" w:rsidR="009320B0" w:rsidRDefault="009320B0" w:rsidP="007371CC">
      <w:pPr>
        <w:pStyle w:val="Annex"/>
      </w:pPr>
    </w:p>
    <w:p w14:paraId="1D235C41" w14:textId="0300C513" w:rsidR="00A94218" w:rsidRPr="00AF63AF" w:rsidRDefault="009320B0" w:rsidP="00AF63AF">
      <w:pPr>
        <w:pStyle w:val="Normal12Sp"/>
        <w:jc w:val="center"/>
        <w:rPr>
          <w:bCs/>
          <w:i/>
          <w:iCs/>
        </w:rPr>
      </w:pPr>
      <w:r w:rsidRPr="00AF63AF">
        <w:rPr>
          <w:b/>
          <w:bCs/>
          <w:i/>
          <w:iCs/>
        </w:rPr>
        <w:t xml:space="preserve">AT THE MOMENT OF CONCLUSION OF THE AGREEMENT THERE ARE NO SUBCONTRACTORS AND/OR APPROVED STAFF </w:t>
      </w:r>
      <w:r w:rsidR="00A94218" w:rsidRPr="00AF63AF">
        <w:rPr>
          <w:b/>
          <w:bCs/>
          <w:i/>
          <w:iCs/>
        </w:rPr>
        <w:br w:type="page"/>
      </w:r>
    </w:p>
    <w:p w14:paraId="172B3BE9" w14:textId="77777777" w:rsidR="00CE68D9" w:rsidRPr="008A011E" w:rsidRDefault="00CE68D9" w:rsidP="00CE68D9">
      <w:pPr>
        <w:pStyle w:val="Annex"/>
      </w:pPr>
      <w:bookmarkStart w:id="183" w:name="_Toc121316975"/>
      <w:bookmarkStart w:id="184" w:name="_Toc149053411"/>
      <w:bookmarkStart w:id="185" w:name="_Toc163139003"/>
      <w:r w:rsidRPr="008A011E">
        <w:lastRenderedPageBreak/>
        <w:t>Annex C: Assignment Order Form</w:t>
      </w:r>
      <w:bookmarkEnd w:id="183"/>
      <w:bookmarkEnd w:id="184"/>
      <w:bookmarkEnd w:id="185"/>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6"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6"/>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RB Rail AS, a company organized and existing under the laws of Republic of Latvia, registry code 40103845025, registered address </w:t>
      </w:r>
      <w:proofErr w:type="spellStart"/>
      <w:r w:rsidRPr="008A011E">
        <w:rPr>
          <w:rFonts w:ascii="Myriad Pro" w:hAnsi="Myriad Pro"/>
          <w:bCs/>
          <w:sz w:val="20"/>
          <w:szCs w:val="20"/>
          <w:lang w:val="en-GB"/>
        </w:rPr>
        <w:t>Satekles</w:t>
      </w:r>
      <w:proofErr w:type="spellEnd"/>
      <w:r w:rsidRPr="008A011E">
        <w:rPr>
          <w:rFonts w:ascii="Myriad Pro" w:hAnsi="Myriad Pro"/>
          <w:bCs/>
          <w:sz w:val="20"/>
          <w:szCs w:val="20"/>
          <w:lang w:val="en-GB"/>
        </w:rPr>
        <w:t xml:space="preserve"> </w:t>
      </w:r>
      <w:proofErr w:type="spellStart"/>
      <w:r w:rsidRPr="008A011E">
        <w:rPr>
          <w:rFonts w:ascii="Myriad Pro" w:hAnsi="Myriad Pro"/>
          <w:bCs/>
          <w:sz w:val="20"/>
          <w:szCs w:val="20"/>
          <w:lang w:val="en-GB"/>
        </w:rPr>
        <w:t>iela</w:t>
      </w:r>
      <w:proofErr w:type="spellEnd"/>
      <w:r w:rsidRPr="008A011E">
        <w:rPr>
          <w:rFonts w:ascii="Myriad Pro" w:hAnsi="Myriad Pro"/>
          <w:bCs/>
          <w:sz w:val="20"/>
          <w:szCs w:val="20"/>
          <w:lang w:val="en-GB"/>
        </w:rPr>
        <w:t xml:space="preserve">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7" w:name="_Ref114754496"/>
      <w:r w:rsidRPr="008A011E">
        <w:rPr>
          <w:rFonts w:ascii="Myriad Pro" w:hAnsi="Myriad Pro"/>
          <w:bCs/>
          <w:sz w:val="20"/>
          <w:szCs w:val="20"/>
          <w:lang w:val="en-GB"/>
        </w:rPr>
        <w:t xml:space="preserve"> </w:t>
      </w:r>
      <w:bookmarkEnd w:id="187"/>
      <w:r w:rsidRPr="008A011E">
        <w:rPr>
          <w:rFonts w:ascii="Myriad Pro" w:hAnsi="Myriad Pro"/>
          <w:bCs/>
          <w:sz w:val="20"/>
          <w:szCs w:val="20"/>
          <w:lang w:val="en-GB"/>
        </w:rPr>
        <w:t>[•].</w:t>
      </w:r>
    </w:p>
    <w:p w14:paraId="078D691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w:t>
      </w:r>
      <w:proofErr w:type="spellStart"/>
      <w:r w:rsidRPr="008A011E">
        <w:rPr>
          <w:rFonts w:ascii="Myriad Pro" w:hAnsi="Myriad Pro"/>
          <w:bCs/>
          <w:sz w:val="20"/>
          <w:szCs w:val="20"/>
          <w:lang w:val="en-GB"/>
        </w:rPr>
        <w:t>Assingment</w:t>
      </w:r>
      <w:proofErr w:type="spellEnd"/>
      <w:r w:rsidRPr="008A011E">
        <w:rPr>
          <w:rFonts w:ascii="Myriad Pro" w:hAnsi="Myriad Pro"/>
          <w:bCs/>
          <w:sz w:val="20"/>
          <w:szCs w:val="20"/>
          <w:lang w:val="en-GB"/>
        </w:rPr>
        <w:t xml:space="preserve">: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w:t>
      </w:r>
      <w:proofErr w:type="gramStart"/>
      <w:r w:rsidRPr="008A011E">
        <w:rPr>
          <w:rFonts w:ascii="Myriad Pro" w:hAnsi="Myriad Pro"/>
          <w:bCs/>
          <w:sz w:val="20"/>
          <w:szCs w:val="20"/>
          <w:lang w:val="en-GB"/>
        </w:rPr>
        <w:t>:  [</w:t>
      </w:r>
      <w:proofErr w:type="gramEnd"/>
      <w:r w:rsidRPr="008A011E">
        <w:rPr>
          <w:rFonts w:ascii="Myriad Pro" w:hAnsi="Myriad Pro"/>
          <w:bCs/>
          <w:sz w:val="20"/>
          <w:szCs w:val="20"/>
          <w:lang w:val="en-GB"/>
        </w:rPr>
        <w:t>•].</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17DDD820" w14:textId="77777777" w:rsidR="00D86FE6" w:rsidRDefault="0078372D" w:rsidP="00D86FE6">
      <w:pPr>
        <w:pStyle w:val="Annex"/>
      </w:pPr>
      <w:bookmarkStart w:id="188" w:name="_Toc121316976"/>
      <w:bookmarkStart w:id="189" w:name="_Toc149053412"/>
      <w:bookmarkStart w:id="190" w:name="_Toc163139004"/>
      <w:r w:rsidRPr="008A011E">
        <w:lastRenderedPageBreak/>
        <w:t>Annex D: Contractor’s</w:t>
      </w:r>
      <w:r w:rsidR="00F92F86">
        <w:t xml:space="preserve"> Financial</w:t>
      </w:r>
      <w:r w:rsidRPr="008A011E">
        <w:t xml:space="preserve"> Proposal</w:t>
      </w:r>
      <w:bookmarkEnd w:id="188"/>
      <w:bookmarkEnd w:id="189"/>
      <w:bookmarkEnd w:id="190"/>
    </w:p>
    <w:p w14:paraId="71A9E9C5" w14:textId="77777777" w:rsidR="00D86FE6" w:rsidRDefault="00D86FE6" w:rsidP="00D86FE6">
      <w:pPr>
        <w:pStyle w:val="Annex"/>
        <w:jc w:val="both"/>
      </w:pPr>
    </w:p>
    <w:p w14:paraId="4971ADCC" w14:textId="77777777" w:rsidR="00802933" w:rsidRDefault="00802933" w:rsidP="007371CC">
      <w:pPr>
        <w:pStyle w:val="Annex"/>
        <w:rPr>
          <w:bCs/>
        </w:rPr>
      </w:pPr>
      <w:bookmarkStart w:id="191" w:name="_Toc163139005"/>
      <w:bookmarkStart w:id="192" w:name="_Toc121316978"/>
      <w:bookmarkStart w:id="193" w:name="_Toc149053413"/>
      <w:r>
        <w:rPr>
          <w:bCs/>
        </w:rPr>
        <w:t>[CONFIDENIAL]</w:t>
      </w:r>
    </w:p>
    <w:p w14:paraId="13D906B7" w14:textId="77777777" w:rsidR="00802933" w:rsidRDefault="00802933" w:rsidP="007371CC">
      <w:pPr>
        <w:pStyle w:val="Annex"/>
        <w:rPr>
          <w:bCs/>
        </w:rPr>
      </w:pPr>
    </w:p>
    <w:p w14:paraId="359748A9" w14:textId="77777777" w:rsidR="00802933" w:rsidRDefault="00802933" w:rsidP="007371CC">
      <w:pPr>
        <w:pStyle w:val="Annex"/>
        <w:rPr>
          <w:bCs/>
        </w:rPr>
      </w:pPr>
    </w:p>
    <w:p w14:paraId="1D5B3E70" w14:textId="77777777" w:rsidR="00802933" w:rsidRDefault="00802933" w:rsidP="007371CC">
      <w:pPr>
        <w:pStyle w:val="Annex"/>
        <w:rPr>
          <w:bCs/>
        </w:rPr>
      </w:pPr>
    </w:p>
    <w:p w14:paraId="03FEEFE1" w14:textId="77777777" w:rsidR="00802933" w:rsidRDefault="00802933" w:rsidP="007371CC">
      <w:pPr>
        <w:pStyle w:val="Annex"/>
        <w:rPr>
          <w:bCs/>
        </w:rPr>
      </w:pPr>
    </w:p>
    <w:p w14:paraId="06D5B3A9" w14:textId="77777777" w:rsidR="00802933" w:rsidRDefault="00802933" w:rsidP="007371CC">
      <w:pPr>
        <w:pStyle w:val="Annex"/>
        <w:rPr>
          <w:bCs/>
        </w:rPr>
      </w:pPr>
    </w:p>
    <w:p w14:paraId="4C4EBBA2" w14:textId="77777777" w:rsidR="00802933" w:rsidRDefault="00802933" w:rsidP="007371CC">
      <w:pPr>
        <w:pStyle w:val="Annex"/>
        <w:rPr>
          <w:bCs/>
        </w:rPr>
      </w:pPr>
    </w:p>
    <w:p w14:paraId="08DC4FA2" w14:textId="77777777" w:rsidR="00802933" w:rsidRDefault="00802933" w:rsidP="007371CC">
      <w:pPr>
        <w:pStyle w:val="Annex"/>
        <w:rPr>
          <w:bCs/>
        </w:rPr>
      </w:pPr>
    </w:p>
    <w:p w14:paraId="001C8AC3" w14:textId="77777777" w:rsidR="00802933" w:rsidRDefault="00802933" w:rsidP="007371CC">
      <w:pPr>
        <w:pStyle w:val="Annex"/>
        <w:rPr>
          <w:bCs/>
        </w:rPr>
      </w:pPr>
    </w:p>
    <w:p w14:paraId="504A0F3D" w14:textId="77777777" w:rsidR="00802933" w:rsidRDefault="00802933" w:rsidP="007371CC">
      <w:pPr>
        <w:pStyle w:val="Annex"/>
        <w:rPr>
          <w:bCs/>
        </w:rPr>
      </w:pPr>
    </w:p>
    <w:p w14:paraId="1CD1ABDE" w14:textId="77777777" w:rsidR="00802933" w:rsidRDefault="00802933" w:rsidP="007371CC">
      <w:pPr>
        <w:pStyle w:val="Annex"/>
        <w:rPr>
          <w:bCs/>
        </w:rPr>
      </w:pPr>
    </w:p>
    <w:p w14:paraId="4E227BEB" w14:textId="77777777" w:rsidR="00802933" w:rsidRDefault="00802933" w:rsidP="007371CC">
      <w:pPr>
        <w:pStyle w:val="Annex"/>
        <w:rPr>
          <w:bCs/>
        </w:rPr>
      </w:pPr>
    </w:p>
    <w:p w14:paraId="30ECE98D" w14:textId="77777777" w:rsidR="00802933" w:rsidRDefault="00802933" w:rsidP="007371CC">
      <w:pPr>
        <w:pStyle w:val="Annex"/>
        <w:rPr>
          <w:bCs/>
        </w:rPr>
      </w:pPr>
    </w:p>
    <w:p w14:paraId="261C8C40" w14:textId="77777777" w:rsidR="00802933" w:rsidRDefault="00802933" w:rsidP="007371CC">
      <w:pPr>
        <w:pStyle w:val="Annex"/>
        <w:rPr>
          <w:bCs/>
        </w:rPr>
      </w:pPr>
    </w:p>
    <w:p w14:paraId="39B5092F" w14:textId="77777777" w:rsidR="00802933" w:rsidRDefault="00802933" w:rsidP="007371CC">
      <w:pPr>
        <w:pStyle w:val="Annex"/>
        <w:rPr>
          <w:bCs/>
        </w:rPr>
      </w:pPr>
    </w:p>
    <w:p w14:paraId="138941FE" w14:textId="77777777" w:rsidR="00802933" w:rsidRDefault="00802933" w:rsidP="007371CC">
      <w:pPr>
        <w:pStyle w:val="Annex"/>
        <w:rPr>
          <w:bCs/>
        </w:rPr>
      </w:pPr>
    </w:p>
    <w:p w14:paraId="31D465D6" w14:textId="77777777" w:rsidR="00802933" w:rsidRDefault="00802933" w:rsidP="007371CC">
      <w:pPr>
        <w:pStyle w:val="Annex"/>
        <w:rPr>
          <w:bCs/>
        </w:rPr>
      </w:pPr>
    </w:p>
    <w:p w14:paraId="6B18BAED" w14:textId="77777777" w:rsidR="00802933" w:rsidRDefault="00802933" w:rsidP="007371CC">
      <w:pPr>
        <w:pStyle w:val="Annex"/>
        <w:rPr>
          <w:bCs/>
        </w:rPr>
      </w:pPr>
    </w:p>
    <w:p w14:paraId="4827121B" w14:textId="77777777" w:rsidR="00802933" w:rsidRDefault="00802933" w:rsidP="007371CC">
      <w:pPr>
        <w:pStyle w:val="Annex"/>
        <w:rPr>
          <w:bCs/>
        </w:rPr>
      </w:pPr>
    </w:p>
    <w:p w14:paraId="5F46A496" w14:textId="77777777" w:rsidR="00802933" w:rsidRDefault="00802933" w:rsidP="007371CC">
      <w:pPr>
        <w:pStyle w:val="Annex"/>
        <w:rPr>
          <w:bCs/>
        </w:rPr>
      </w:pPr>
    </w:p>
    <w:p w14:paraId="0AC60A74" w14:textId="77777777" w:rsidR="00802933" w:rsidRDefault="00802933" w:rsidP="007371CC">
      <w:pPr>
        <w:pStyle w:val="Annex"/>
        <w:rPr>
          <w:bCs/>
        </w:rPr>
      </w:pPr>
    </w:p>
    <w:p w14:paraId="0F1E0268" w14:textId="77777777" w:rsidR="00802933" w:rsidRDefault="00802933" w:rsidP="007371CC">
      <w:pPr>
        <w:pStyle w:val="Annex"/>
        <w:rPr>
          <w:bCs/>
        </w:rPr>
      </w:pPr>
    </w:p>
    <w:p w14:paraId="2D2296CB" w14:textId="77777777" w:rsidR="00802933" w:rsidRDefault="00802933" w:rsidP="007371CC">
      <w:pPr>
        <w:pStyle w:val="Annex"/>
        <w:rPr>
          <w:bCs/>
        </w:rPr>
      </w:pPr>
    </w:p>
    <w:p w14:paraId="480ACE28" w14:textId="77777777" w:rsidR="00802933" w:rsidRDefault="00802933" w:rsidP="007371CC">
      <w:pPr>
        <w:pStyle w:val="Annex"/>
        <w:rPr>
          <w:bCs/>
        </w:rPr>
      </w:pPr>
    </w:p>
    <w:p w14:paraId="7A449C4B" w14:textId="77777777" w:rsidR="00802933" w:rsidRDefault="00802933" w:rsidP="007371CC">
      <w:pPr>
        <w:pStyle w:val="Annex"/>
        <w:rPr>
          <w:bCs/>
        </w:rPr>
      </w:pPr>
    </w:p>
    <w:p w14:paraId="13C5F7FA" w14:textId="77777777" w:rsidR="00802933" w:rsidRDefault="00802933" w:rsidP="007371CC">
      <w:pPr>
        <w:pStyle w:val="Annex"/>
        <w:rPr>
          <w:bCs/>
        </w:rPr>
      </w:pPr>
    </w:p>
    <w:p w14:paraId="679EEC07" w14:textId="77777777" w:rsidR="00802933" w:rsidRDefault="00802933" w:rsidP="007371CC">
      <w:pPr>
        <w:pStyle w:val="Annex"/>
        <w:rPr>
          <w:bCs/>
        </w:rPr>
      </w:pPr>
    </w:p>
    <w:p w14:paraId="445AAF3F" w14:textId="77777777" w:rsidR="00802933" w:rsidRDefault="00802933" w:rsidP="007371CC">
      <w:pPr>
        <w:pStyle w:val="Annex"/>
        <w:rPr>
          <w:bCs/>
        </w:rPr>
      </w:pPr>
    </w:p>
    <w:p w14:paraId="70A11A5E" w14:textId="77777777" w:rsidR="00802933" w:rsidRDefault="00802933" w:rsidP="007371CC">
      <w:pPr>
        <w:pStyle w:val="Annex"/>
        <w:rPr>
          <w:bCs/>
        </w:rPr>
      </w:pPr>
    </w:p>
    <w:p w14:paraId="3E719008" w14:textId="77777777" w:rsidR="00802933" w:rsidRDefault="00802933" w:rsidP="007371CC">
      <w:pPr>
        <w:pStyle w:val="Annex"/>
        <w:rPr>
          <w:bCs/>
        </w:rPr>
      </w:pPr>
    </w:p>
    <w:p w14:paraId="51F36F2A" w14:textId="77777777" w:rsidR="00802933" w:rsidRDefault="00802933" w:rsidP="007371CC">
      <w:pPr>
        <w:pStyle w:val="Annex"/>
        <w:rPr>
          <w:bCs/>
        </w:rPr>
      </w:pPr>
    </w:p>
    <w:p w14:paraId="2AC066F2" w14:textId="77777777" w:rsidR="00802933" w:rsidRDefault="00802933" w:rsidP="007371CC">
      <w:pPr>
        <w:pStyle w:val="Annex"/>
        <w:rPr>
          <w:bCs/>
        </w:rPr>
      </w:pPr>
    </w:p>
    <w:p w14:paraId="2B113814" w14:textId="02FC7926" w:rsidR="000A2F02" w:rsidRDefault="0042231B" w:rsidP="007371CC">
      <w:pPr>
        <w:pStyle w:val="Annex"/>
      </w:pPr>
      <w:r w:rsidRPr="0042231B">
        <w:lastRenderedPageBreak/>
        <w:t xml:space="preserve">Annex </w:t>
      </w:r>
      <w:r w:rsidR="00AA7D79">
        <w:t>E</w:t>
      </w:r>
      <w:r w:rsidRPr="0042231B">
        <w:t>: Technical Specification</w:t>
      </w:r>
      <w:r w:rsidR="00F92F86">
        <w:t>-Technical specification</w:t>
      </w:r>
      <w:bookmarkEnd w:id="191"/>
    </w:p>
    <w:p w14:paraId="5DBB542A" w14:textId="77777777" w:rsidR="00CD0266" w:rsidRDefault="00CD0266" w:rsidP="007371CC">
      <w:pPr>
        <w:pStyle w:val="Annex"/>
      </w:pPr>
    </w:p>
    <w:p w14:paraId="5DB7E52F" w14:textId="77777777" w:rsidR="00802933" w:rsidRDefault="00802933" w:rsidP="008F4AFB">
      <w:pPr>
        <w:pStyle w:val="Annex"/>
        <w:rPr>
          <w:bCs/>
        </w:rPr>
      </w:pPr>
      <w:bookmarkStart w:id="194" w:name="_Toc121316979"/>
      <w:bookmarkStart w:id="195" w:name="_Toc149053414"/>
      <w:bookmarkStart w:id="196" w:name="_Toc163139006"/>
      <w:bookmarkEnd w:id="192"/>
      <w:bookmarkEnd w:id="193"/>
      <w:r>
        <w:rPr>
          <w:bCs/>
        </w:rPr>
        <w:t>[CONFIDENIAL]</w:t>
      </w:r>
    </w:p>
    <w:p w14:paraId="1D365B55" w14:textId="77777777" w:rsidR="00802933" w:rsidRDefault="00802933" w:rsidP="008F4AFB">
      <w:pPr>
        <w:pStyle w:val="Annex"/>
        <w:rPr>
          <w:bCs/>
        </w:rPr>
      </w:pPr>
    </w:p>
    <w:p w14:paraId="3291F82D" w14:textId="77777777" w:rsidR="00802933" w:rsidRDefault="00802933" w:rsidP="008F4AFB">
      <w:pPr>
        <w:pStyle w:val="Annex"/>
        <w:rPr>
          <w:bCs/>
        </w:rPr>
      </w:pPr>
    </w:p>
    <w:p w14:paraId="592E41DA" w14:textId="77777777" w:rsidR="00802933" w:rsidRDefault="00802933" w:rsidP="008F4AFB">
      <w:pPr>
        <w:pStyle w:val="Annex"/>
        <w:rPr>
          <w:bCs/>
        </w:rPr>
      </w:pPr>
    </w:p>
    <w:p w14:paraId="67FC756C" w14:textId="77777777" w:rsidR="00802933" w:rsidRDefault="00802933" w:rsidP="008F4AFB">
      <w:pPr>
        <w:pStyle w:val="Annex"/>
        <w:rPr>
          <w:bCs/>
        </w:rPr>
      </w:pPr>
    </w:p>
    <w:p w14:paraId="171A861C" w14:textId="77777777" w:rsidR="00802933" w:rsidRDefault="00802933" w:rsidP="008F4AFB">
      <w:pPr>
        <w:pStyle w:val="Annex"/>
        <w:rPr>
          <w:bCs/>
        </w:rPr>
      </w:pPr>
    </w:p>
    <w:p w14:paraId="2894701C" w14:textId="77777777" w:rsidR="00802933" w:rsidRDefault="00802933" w:rsidP="008F4AFB">
      <w:pPr>
        <w:pStyle w:val="Annex"/>
        <w:rPr>
          <w:bCs/>
        </w:rPr>
      </w:pPr>
    </w:p>
    <w:p w14:paraId="7B878DA8" w14:textId="77777777" w:rsidR="00802933" w:rsidRDefault="00802933" w:rsidP="008F4AFB">
      <w:pPr>
        <w:pStyle w:val="Annex"/>
        <w:rPr>
          <w:bCs/>
        </w:rPr>
      </w:pPr>
    </w:p>
    <w:p w14:paraId="62C4C499" w14:textId="77777777" w:rsidR="00802933" w:rsidRDefault="00802933" w:rsidP="008F4AFB">
      <w:pPr>
        <w:pStyle w:val="Annex"/>
        <w:rPr>
          <w:bCs/>
        </w:rPr>
      </w:pPr>
    </w:p>
    <w:p w14:paraId="575BE76D" w14:textId="77777777" w:rsidR="00802933" w:rsidRDefault="00802933" w:rsidP="008F4AFB">
      <w:pPr>
        <w:pStyle w:val="Annex"/>
        <w:rPr>
          <w:bCs/>
        </w:rPr>
      </w:pPr>
    </w:p>
    <w:p w14:paraId="157E942E" w14:textId="77777777" w:rsidR="00802933" w:rsidRDefault="00802933" w:rsidP="008F4AFB">
      <w:pPr>
        <w:pStyle w:val="Annex"/>
        <w:rPr>
          <w:bCs/>
        </w:rPr>
      </w:pPr>
    </w:p>
    <w:p w14:paraId="18D8B594" w14:textId="77777777" w:rsidR="00802933" w:rsidRDefault="00802933" w:rsidP="008F4AFB">
      <w:pPr>
        <w:pStyle w:val="Annex"/>
        <w:rPr>
          <w:bCs/>
        </w:rPr>
      </w:pPr>
    </w:p>
    <w:p w14:paraId="30FFDE67" w14:textId="77777777" w:rsidR="00802933" w:rsidRDefault="00802933" w:rsidP="008F4AFB">
      <w:pPr>
        <w:pStyle w:val="Annex"/>
        <w:rPr>
          <w:bCs/>
        </w:rPr>
      </w:pPr>
    </w:p>
    <w:p w14:paraId="24867C1F" w14:textId="77777777" w:rsidR="00802933" w:rsidRDefault="00802933" w:rsidP="008F4AFB">
      <w:pPr>
        <w:pStyle w:val="Annex"/>
        <w:rPr>
          <w:bCs/>
        </w:rPr>
      </w:pPr>
    </w:p>
    <w:p w14:paraId="02EDC731" w14:textId="77777777" w:rsidR="00802933" w:rsidRDefault="00802933" w:rsidP="008F4AFB">
      <w:pPr>
        <w:pStyle w:val="Annex"/>
        <w:rPr>
          <w:bCs/>
        </w:rPr>
      </w:pPr>
    </w:p>
    <w:p w14:paraId="3D94E858" w14:textId="77777777" w:rsidR="00802933" w:rsidRDefault="00802933" w:rsidP="008F4AFB">
      <w:pPr>
        <w:pStyle w:val="Annex"/>
        <w:rPr>
          <w:bCs/>
        </w:rPr>
      </w:pPr>
    </w:p>
    <w:p w14:paraId="342EAC98" w14:textId="77777777" w:rsidR="00802933" w:rsidRDefault="00802933" w:rsidP="008F4AFB">
      <w:pPr>
        <w:pStyle w:val="Annex"/>
        <w:rPr>
          <w:bCs/>
        </w:rPr>
      </w:pPr>
    </w:p>
    <w:p w14:paraId="0087F125" w14:textId="77777777" w:rsidR="00802933" w:rsidRDefault="00802933" w:rsidP="008F4AFB">
      <w:pPr>
        <w:pStyle w:val="Annex"/>
        <w:rPr>
          <w:bCs/>
        </w:rPr>
      </w:pPr>
    </w:p>
    <w:p w14:paraId="3D4EC0CD" w14:textId="77777777" w:rsidR="00802933" w:rsidRDefault="00802933" w:rsidP="008F4AFB">
      <w:pPr>
        <w:pStyle w:val="Annex"/>
        <w:rPr>
          <w:bCs/>
        </w:rPr>
      </w:pPr>
    </w:p>
    <w:p w14:paraId="79C006A0" w14:textId="77777777" w:rsidR="00802933" w:rsidRDefault="00802933" w:rsidP="008F4AFB">
      <w:pPr>
        <w:pStyle w:val="Annex"/>
        <w:rPr>
          <w:bCs/>
        </w:rPr>
      </w:pPr>
    </w:p>
    <w:p w14:paraId="4A8C33A0" w14:textId="77777777" w:rsidR="00802933" w:rsidRDefault="00802933" w:rsidP="008F4AFB">
      <w:pPr>
        <w:pStyle w:val="Annex"/>
        <w:rPr>
          <w:bCs/>
        </w:rPr>
      </w:pPr>
    </w:p>
    <w:p w14:paraId="0568E9DD" w14:textId="77777777" w:rsidR="00802933" w:rsidRDefault="00802933" w:rsidP="008F4AFB">
      <w:pPr>
        <w:pStyle w:val="Annex"/>
        <w:rPr>
          <w:bCs/>
        </w:rPr>
      </w:pPr>
    </w:p>
    <w:p w14:paraId="5266E671" w14:textId="77777777" w:rsidR="00802933" w:rsidRDefault="00802933" w:rsidP="008F4AFB">
      <w:pPr>
        <w:pStyle w:val="Annex"/>
        <w:rPr>
          <w:bCs/>
        </w:rPr>
      </w:pPr>
    </w:p>
    <w:p w14:paraId="26D5E8A8" w14:textId="77777777" w:rsidR="00802933" w:rsidRDefault="00802933" w:rsidP="008F4AFB">
      <w:pPr>
        <w:pStyle w:val="Annex"/>
        <w:rPr>
          <w:bCs/>
        </w:rPr>
      </w:pPr>
    </w:p>
    <w:p w14:paraId="1A4F4A0A" w14:textId="77777777" w:rsidR="00802933" w:rsidRDefault="00802933" w:rsidP="008F4AFB">
      <w:pPr>
        <w:pStyle w:val="Annex"/>
        <w:rPr>
          <w:bCs/>
        </w:rPr>
      </w:pPr>
    </w:p>
    <w:p w14:paraId="7280A6E9" w14:textId="77777777" w:rsidR="00802933" w:rsidRDefault="00802933" w:rsidP="008F4AFB">
      <w:pPr>
        <w:pStyle w:val="Annex"/>
        <w:rPr>
          <w:bCs/>
        </w:rPr>
      </w:pPr>
    </w:p>
    <w:p w14:paraId="523841B8" w14:textId="77777777" w:rsidR="00802933" w:rsidRDefault="00802933" w:rsidP="008F4AFB">
      <w:pPr>
        <w:pStyle w:val="Annex"/>
        <w:rPr>
          <w:bCs/>
        </w:rPr>
      </w:pPr>
    </w:p>
    <w:p w14:paraId="0E6AEBB9" w14:textId="77777777" w:rsidR="00802933" w:rsidRDefault="00802933" w:rsidP="008F4AFB">
      <w:pPr>
        <w:pStyle w:val="Annex"/>
        <w:rPr>
          <w:bCs/>
        </w:rPr>
      </w:pPr>
    </w:p>
    <w:p w14:paraId="10A01B1E" w14:textId="77777777" w:rsidR="00802933" w:rsidRDefault="00802933" w:rsidP="008F4AFB">
      <w:pPr>
        <w:pStyle w:val="Annex"/>
        <w:rPr>
          <w:bCs/>
        </w:rPr>
      </w:pPr>
    </w:p>
    <w:p w14:paraId="66D495BD" w14:textId="77777777" w:rsidR="00802933" w:rsidRDefault="00802933" w:rsidP="008F4AFB">
      <w:pPr>
        <w:pStyle w:val="Annex"/>
        <w:rPr>
          <w:bCs/>
        </w:rPr>
      </w:pPr>
    </w:p>
    <w:p w14:paraId="74A89E11" w14:textId="77777777" w:rsidR="00802933" w:rsidRDefault="00802933" w:rsidP="008F4AFB">
      <w:pPr>
        <w:pStyle w:val="Annex"/>
        <w:rPr>
          <w:bCs/>
        </w:rPr>
      </w:pPr>
    </w:p>
    <w:p w14:paraId="34FAEBEA" w14:textId="77777777" w:rsidR="00802933" w:rsidRDefault="00802933" w:rsidP="008F4AFB">
      <w:pPr>
        <w:pStyle w:val="Annex"/>
        <w:rPr>
          <w:bCs/>
        </w:rPr>
      </w:pPr>
    </w:p>
    <w:p w14:paraId="4FA5F401" w14:textId="03C4EE69" w:rsidR="008F4AFB" w:rsidRPr="008A011E" w:rsidRDefault="008F4AFB" w:rsidP="008F4AFB">
      <w:pPr>
        <w:pStyle w:val="Annex"/>
      </w:pPr>
      <w:r w:rsidRPr="008A011E">
        <w:lastRenderedPageBreak/>
        <w:t xml:space="preserve">Annex </w:t>
      </w:r>
      <w:r w:rsidR="00AA7D79">
        <w:t>F</w:t>
      </w:r>
      <w:r w:rsidRPr="008A011E">
        <w:t>: Representatives</w:t>
      </w:r>
      <w:bookmarkEnd w:id="194"/>
      <w:bookmarkEnd w:id="195"/>
      <w:bookmarkEnd w:id="196"/>
    </w:p>
    <w:p w14:paraId="00549CA2" w14:textId="77777777" w:rsidR="000608C8" w:rsidRPr="008A011E" w:rsidRDefault="000608C8" w:rsidP="000608C8">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14:paraId="3E8C1F28" w14:textId="77777777" w:rsidR="00802933" w:rsidRDefault="00802933" w:rsidP="000608C8">
      <w:pPr>
        <w:pStyle w:val="H2a"/>
        <w:numPr>
          <w:ilvl w:val="0"/>
          <w:numId w:val="0"/>
        </w:numPr>
        <w:rPr>
          <w:bCs/>
        </w:rPr>
      </w:pPr>
      <w:r>
        <w:rPr>
          <w:bCs/>
        </w:rPr>
        <w:t>[CONFIDENIAL]</w:t>
      </w:r>
    </w:p>
    <w:p w14:paraId="11C8DB7F" w14:textId="217FCA99" w:rsidR="000608C8" w:rsidRPr="008A011E" w:rsidRDefault="000608C8" w:rsidP="000608C8">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14:paraId="7027CC17" w14:textId="62F90491" w:rsidR="00BB7304" w:rsidRPr="008A011E" w:rsidRDefault="00802933" w:rsidP="00BC4F02">
      <w:pPr>
        <w:spacing w:before="120" w:after="120"/>
        <w:jc w:val="both"/>
        <w:rPr>
          <w:rFonts w:ascii="Myriad Pro" w:hAnsi="Myriad Pro"/>
          <w:bCs/>
          <w:color w:val="5D5D5D"/>
          <w:sz w:val="20"/>
          <w:szCs w:val="20"/>
          <w:lang w:val="en-GB"/>
        </w:rPr>
      </w:pPr>
      <w:r>
        <w:rPr>
          <w:rFonts w:ascii="Myriad Pro" w:hAnsi="Myriad Pro"/>
          <w:bCs/>
          <w:sz w:val="20"/>
          <w:szCs w:val="20"/>
          <w:lang w:val="en-GB"/>
        </w:rPr>
        <w:t>[CONFIDENIAL]</w:t>
      </w:r>
    </w:p>
    <w:sectPr w:rsidR="00BB7304" w:rsidRPr="008A011E" w:rsidSect="00B83031">
      <w:headerReference w:type="default" r:id="rId16"/>
      <w:footerReference w:type="default" r:id="rId17"/>
      <w:headerReference w:type="first" r:id="rId18"/>
      <w:footerReference w:type="first" r:id="rId19"/>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34CB" w14:textId="77777777" w:rsidR="00B83031" w:rsidRDefault="00B83031">
      <w:pPr>
        <w:spacing w:after="0"/>
      </w:pPr>
      <w:r>
        <w:separator/>
      </w:r>
    </w:p>
  </w:endnote>
  <w:endnote w:type="continuationSeparator" w:id="0">
    <w:p w14:paraId="2EDE78AB" w14:textId="77777777" w:rsidR="00B83031" w:rsidRDefault="00B83031">
      <w:pPr>
        <w:spacing w:after="0"/>
      </w:pPr>
      <w:r>
        <w:continuationSeparator/>
      </w:r>
    </w:p>
  </w:endnote>
  <w:endnote w:type="continuationNotice" w:id="1">
    <w:p w14:paraId="3CE80FC5" w14:textId="77777777" w:rsidR="00B83031" w:rsidRDefault="00B830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802933" w:rsidP="00E0791C">
    <w:pPr>
      <w:pStyle w:val="RBBodyletter"/>
      <w:jc w:val="right"/>
      <w:rPr>
        <w:sz w:val="20"/>
        <w:szCs w:val="20"/>
      </w:rPr>
    </w:pPr>
    <w:sdt>
      <w:sdtPr>
        <w:rPr>
          <w:sz w:val="20"/>
          <w:szCs w:val="20"/>
        </w:rPr>
        <w:id w:val="-165874232"/>
        <w:docPartObj>
          <w:docPartGallery w:val="Page Numbers (Bottom of Page)"/>
          <w:docPartUnique/>
        </w:docPartObj>
      </w:sdtPr>
      <w:sdtEndPr/>
      <w:sdtContent>
        <w:sdt>
          <w:sdtPr>
            <w:rPr>
              <w:sz w:val="20"/>
              <w:szCs w:val="20"/>
            </w:rPr>
            <w:id w:val="1854611729"/>
            <w:docPartObj>
              <w:docPartGallery w:val="Page Numbers (Top of Page)"/>
              <w:docPartUnique/>
            </w:docPartObj>
          </w:sdtPr>
          <w:sdtEnd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3E53" w14:textId="77777777" w:rsidR="00B83031" w:rsidRDefault="00B83031">
      <w:pPr>
        <w:spacing w:after="0"/>
      </w:pPr>
      <w:r>
        <w:rPr>
          <w:color w:val="000000"/>
        </w:rPr>
        <w:separator/>
      </w:r>
    </w:p>
  </w:footnote>
  <w:footnote w:type="continuationSeparator" w:id="0">
    <w:p w14:paraId="171067C6" w14:textId="77777777" w:rsidR="00B83031" w:rsidRDefault="00B83031">
      <w:pPr>
        <w:spacing w:after="0"/>
      </w:pPr>
      <w:r>
        <w:continuationSeparator/>
      </w:r>
    </w:p>
  </w:footnote>
  <w:footnote w:type="continuationNotice" w:id="1">
    <w:p w14:paraId="55B49BDF" w14:textId="77777777" w:rsidR="00B83031" w:rsidRDefault="00B83031">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DC2" w14:textId="68E87D27" w:rsidR="003C3518" w:rsidRPr="00BB3D38" w:rsidRDefault="003C3518" w:rsidP="003C3518">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p>
  <w:p w14:paraId="1DEBE1F6" w14:textId="0304D07A" w:rsidR="003C3518" w:rsidRPr="00463E0A" w:rsidRDefault="005F5CDF" w:rsidP="003C3518">
    <w:pPr>
      <w:pStyle w:val="Header"/>
      <w:jc w:val="right"/>
      <w:rPr>
        <w:rFonts w:ascii="Myriad Pro" w:hAnsi="Myriad Pro"/>
        <w:color w:val="003787"/>
        <w:sz w:val="16"/>
        <w:szCs w:val="16"/>
        <w:lang w:val="de-DE"/>
      </w:rPr>
    </w:pPr>
    <w:r w:rsidRPr="00463E0A">
      <w:rPr>
        <w:rFonts w:ascii="Myriad Pro" w:hAnsi="Myriad Pro"/>
        <w:color w:val="003787"/>
        <w:sz w:val="16"/>
        <w:szCs w:val="16"/>
        <w:lang w:val="de-DE"/>
      </w:rPr>
      <w:t>RB047-RBR-AGR_FR-Z-00010</w:t>
    </w:r>
  </w:p>
  <w:p w14:paraId="7D4862F8" w14:textId="77777777" w:rsidR="003C3518" w:rsidRDefault="003C3518" w:rsidP="003C3518">
    <w:pPr>
      <w:pStyle w:val="Header"/>
    </w:pPr>
  </w:p>
  <w:p w14:paraId="146F0D96" w14:textId="77777777" w:rsidR="003C3518" w:rsidRDefault="003C3518">
    <w:pPr>
      <w:pStyle w:val="Header"/>
    </w:pPr>
  </w:p>
  <w:p w14:paraId="7E822211" w14:textId="77777777" w:rsidR="00EB1A3B" w:rsidRDefault="00EB1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5" w15:restartNumberingAfterBreak="0">
    <w:nsid w:val="320528C1"/>
    <w:multiLevelType w:val="hybridMultilevel"/>
    <w:tmpl w:val="792A9BC0"/>
    <w:lvl w:ilvl="0" w:tplc="12ACD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202104"/>
    <w:multiLevelType w:val="hybridMultilevel"/>
    <w:tmpl w:val="A294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4662E4"/>
    <w:multiLevelType w:val="hybridMultilevel"/>
    <w:tmpl w:val="FDBE186A"/>
    <w:lvl w:ilvl="0" w:tplc="6B3C50E6">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7"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89840">
    <w:abstractNumId w:val="10"/>
  </w:num>
  <w:num w:numId="2" w16cid:durableId="1075204133">
    <w:abstractNumId w:val="6"/>
  </w:num>
  <w:num w:numId="3" w16cid:durableId="1705327914">
    <w:abstractNumId w:val="11"/>
  </w:num>
  <w:num w:numId="4" w16cid:durableId="1190334493">
    <w:abstractNumId w:val="4"/>
  </w:num>
  <w:num w:numId="5" w16cid:durableId="1119490597">
    <w:abstractNumId w:val="9"/>
  </w:num>
  <w:num w:numId="6" w16cid:durableId="91901569">
    <w:abstractNumId w:val="8"/>
  </w:num>
  <w:num w:numId="7" w16cid:durableId="874540365">
    <w:abstractNumId w:val="20"/>
  </w:num>
  <w:num w:numId="8" w16cid:durableId="1938051383">
    <w:abstractNumId w:val="1"/>
  </w:num>
  <w:num w:numId="9" w16cid:durableId="917716244">
    <w:abstractNumId w:val="2"/>
  </w:num>
  <w:num w:numId="10" w16cid:durableId="258368884">
    <w:abstractNumId w:val="19"/>
  </w:num>
  <w:num w:numId="11" w16cid:durableId="770399099">
    <w:abstractNumId w:val="13"/>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3"/>
  </w:num>
  <w:num w:numId="13" w16cid:durableId="942106264">
    <w:abstractNumId w:val="14"/>
  </w:num>
  <w:num w:numId="14" w16cid:durableId="764156180">
    <w:abstractNumId w:val="12"/>
  </w:num>
  <w:num w:numId="15" w16cid:durableId="1382095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7"/>
  </w:num>
  <w:num w:numId="17" w16cid:durableId="205796348">
    <w:abstractNumId w:val="3"/>
  </w:num>
  <w:num w:numId="18" w16cid:durableId="294262210">
    <w:abstractNumId w:val="0"/>
  </w:num>
  <w:num w:numId="19" w16cid:durableId="1678120672">
    <w:abstractNumId w:val="18"/>
  </w:num>
  <w:num w:numId="20" w16cid:durableId="131683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4043530">
    <w:abstractNumId w:val="7"/>
  </w:num>
  <w:num w:numId="22" w16cid:durableId="33427136">
    <w:abstractNumId w:val="5"/>
  </w:num>
  <w:num w:numId="23" w16cid:durableId="92688896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76E"/>
    <w:rsid w:val="000018F9"/>
    <w:rsid w:val="0000224E"/>
    <w:rsid w:val="00002A2C"/>
    <w:rsid w:val="00002A65"/>
    <w:rsid w:val="00002EAD"/>
    <w:rsid w:val="0000341A"/>
    <w:rsid w:val="00003647"/>
    <w:rsid w:val="00003ADB"/>
    <w:rsid w:val="00004120"/>
    <w:rsid w:val="0000455F"/>
    <w:rsid w:val="000047E7"/>
    <w:rsid w:val="0000482A"/>
    <w:rsid w:val="00004D89"/>
    <w:rsid w:val="00005069"/>
    <w:rsid w:val="000051AD"/>
    <w:rsid w:val="0000596E"/>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70A4"/>
    <w:rsid w:val="0003011F"/>
    <w:rsid w:val="000309AB"/>
    <w:rsid w:val="00030A72"/>
    <w:rsid w:val="00030F3B"/>
    <w:rsid w:val="000316C6"/>
    <w:rsid w:val="000318AE"/>
    <w:rsid w:val="00031BB4"/>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0F7B"/>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5F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08C8"/>
    <w:rsid w:val="000611D7"/>
    <w:rsid w:val="00061AE7"/>
    <w:rsid w:val="00061C3A"/>
    <w:rsid w:val="00062477"/>
    <w:rsid w:val="0006281E"/>
    <w:rsid w:val="00062B02"/>
    <w:rsid w:val="00062C65"/>
    <w:rsid w:val="00063073"/>
    <w:rsid w:val="00064063"/>
    <w:rsid w:val="0006426D"/>
    <w:rsid w:val="0006442B"/>
    <w:rsid w:val="00064DFA"/>
    <w:rsid w:val="000651FA"/>
    <w:rsid w:val="0006536E"/>
    <w:rsid w:val="00065A98"/>
    <w:rsid w:val="0006686C"/>
    <w:rsid w:val="00066876"/>
    <w:rsid w:val="000668C7"/>
    <w:rsid w:val="0006739C"/>
    <w:rsid w:val="00067A53"/>
    <w:rsid w:val="00067A66"/>
    <w:rsid w:val="00067B36"/>
    <w:rsid w:val="00067CEE"/>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2DB"/>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2F02"/>
    <w:rsid w:val="000A340F"/>
    <w:rsid w:val="000A3464"/>
    <w:rsid w:val="000A3505"/>
    <w:rsid w:val="000A38CD"/>
    <w:rsid w:val="000A39EE"/>
    <w:rsid w:val="000A40B4"/>
    <w:rsid w:val="000A46E8"/>
    <w:rsid w:val="000A57A8"/>
    <w:rsid w:val="000A5F40"/>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167"/>
    <w:rsid w:val="000B7633"/>
    <w:rsid w:val="000B796A"/>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E4A"/>
    <w:rsid w:val="000D0210"/>
    <w:rsid w:val="000D0585"/>
    <w:rsid w:val="000D131F"/>
    <w:rsid w:val="000D1DDC"/>
    <w:rsid w:val="000D2317"/>
    <w:rsid w:val="000D2350"/>
    <w:rsid w:val="000D289B"/>
    <w:rsid w:val="000D2A11"/>
    <w:rsid w:val="000D31BC"/>
    <w:rsid w:val="000D33C6"/>
    <w:rsid w:val="000D33D0"/>
    <w:rsid w:val="000D340F"/>
    <w:rsid w:val="000D3CFC"/>
    <w:rsid w:val="000D430C"/>
    <w:rsid w:val="000D57BF"/>
    <w:rsid w:val="000D5897"/>
    <w:rsid w:val="000D759A"/>
    <w:rsid w:val="000D78E8"/>
    <w:rsid w:val="000D7C79"/>
    <w:rsid w:val="000D7C8A"/>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501"/>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2426"/>
    <w:rsid w:val="0011242E"/>
    <w:rsid w:val="0011323A"/>
    <w:rsid w:val="00113C74"/>
    <w:rsid w:val="00114240"/>
    <w:rsid w:val="00114B30"/>
    <w:rsid w:val="00114F8C"/>
    <w:rsid w:val="00115282"/>
    <w:rsid w:val="0011543B"/>
    <w:rsid w:val="001165E5"/>
    <w:rsid w:val="00116A20"/>
    <w:rsid w:val="00116E0F"/>
    <w:rsid w:val="00116EDD"/>
    <w:rsid w:val="001171A4"/>
    <w:rsid w:val="001174D4"/>
    <w:rsid w:val="00117647"/>
    <w:rsid w:val="00117ECC"/>
    <w:rsid w:val="0012048B"/>
    <w:rsid w:val="001209B7"/>
    <w:rsid w:val="00120EF7"/>
    <w:rsid w:val="001219A8"/>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8B5"/>
    <w:rsid w:val="00147B9F"/>
    <w:rsid w:val="00147FBF"/>
    <w:rsid w:val="00150308"/>
    <w:rsid w:val="00150B4C"/>
    <w:rsid w:val="00150B66"/>
    <w:rsid w:val="001518AF"/>
    <w:rsid w:val="0015343F"/>
    <w:rsid w:val="00153733"/>
    <w:rsid w:val="00153A03"/>
    <w:rsid w:val="00153FFF"/>
    <w:rsid w:val="001544D9"/>
    <w:rsid w:val="00154D19"/>
    <w:rsid w:val="00154D88"/>
    <w:rsid w:val="00155407"/>
    <w:rsid w:val="00155AA6"/>
    <w:rsid w:val="00155CFA"/>
    <w:rsid w:val="00156591"/>
    <w:rsid w:val="001572D5"/>
    <w:rsid w:val="0015737D"/>
    <w:rsid w:val="001574F2"/>
    <w:rsid w:val="0015757C"/>
    <w:rsid w:val="001576BC"/>
    <w:rsid w:val="00160A38"/>
    <w:rsid w:val="0016106A"/>
    <w:rsid w:val="001614AB"/>
    <w:rsid w:val="001619AA"/>
    <w:rsid w:val="00162175"/>
    <w:rsid w:val="001621CD"/>
    <w:rsid w:val="001623A8"/>
    <w:rsid w:val="00162470"/>
    <w:rsid w:val="00162E09"/>
    <w:rsid w:val="00163CC2"/>
    <w:rsid w:val="00163D5A"/>
    <w:rsid w:val="001645A8"/>
    <w:rsid w:val="0016471F"/>
    <w:rsid w:val="00164930"/>
    <w:rsid w:val="001649B2"/>
    <w:rsid w:val="0016506D"/>
    <w:rsid w:val="001657A0"/>
    <w:rsid w:val="00165C6C"/>
    <w:rsid w:val="00166DD5"/>
    <w:rsid w:val="00166EF1"/>
    <w:rsid w:val="00167796"/>
    <w:rsid w:val="00167936"/>
    <w:rsid w:val="001703EF"/>
    <w:rsid w:val="001708B5"/>
    <w:rsid w:val="00170EF5"/>
    <w:rsid w:val="00171C5B"/>
    <w:rsid w:val="001720ED"/>
    <w:rsid w:val="001722D5"/>
    <w:rsid w:val="0017243E"/>
    <w:rsid w:val="00172BBE"/>
    <w:rsid w:val="00173767"/>
    <w:rsid w:val="001738D1"/>
    <w:rsid w:val="00174211"/>
    <w:rsid w:val="001754B0"/>
    <w:rsid w:val="00175A56"/>
    <w:rsid w:val="00176825"/>
    <w:rsid w:val="00180E99"/>
    <w:rsid w:val="0018113C"/>
    <w:rsid w:val="001820F7"/>
    <w:rsid w:val="00182B64"/>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08C"/>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5BA"/>
    <w:rsid w:val="00222FB1"/>
    <w:rsid w:val="00223143"/>
    <w:rsid w:val="00223887"/>
    <w:rsid w:val="0022413E"/>
    <w:rsid w:val="002248E5"/>
    <w:rsid w:val="00225629"/>
    <w:rsid w:val="0022563B"/>
    <w:rsid w:val="00225E03"/>
    <w:rsid w:val="00226330"/>
    <w:rsid w:val="0022735C"/>
    <w:rsid w:val="00227831"/>
    <w:rsid w:val="00227DAC"/>
    <w:rsid w:val="00227EE5"/>
    <w:rsid w:val="002306DE"/>
    <w:rsid w:val="002308C6"/>
    <w:rsid w:val="002309CE"/>
    <w:rsid w:val="00230A19"/>
    <w:rsid w:val="0023102F"/>
    <w:rsid w:val="0023164E"/>
    <w:rsid w:val="002318AF"/>
    <w:rsid w:val="0023257B"/>
    <w:rsid w:val="0023305F"/>
    <w:rsid w:val="00233100"/>
    <w:rsid w:val="0023344C"/>
    <w:rsid w:val="0023351B"/>
    <w:rsid w:val="002337E1"/>
    <w:rsid w:val="00233965"/>
    <w:rsid w:val="00233B23"/>
    <w:rsid w:val="00233FC8"/>
    <w:rsid w:val="002340CE"/>
    <w:rsid w:val="002350E9"/>
    <w:rsid w:val="00235758"/>
    <w:rsid w:val="0023637E"/>
    <w:rsid w:val="002365EF"/>
    <w:rsid w:val="00236715"/>
    <w:rsid w:val="00236829"/>
    <w:rsid w:val="00236B41"/>
    <w:rsid w:val="00237DC6"/>
    <w:rsid w:val="00240EF4"/>
    <w:rsid w:val="00241001"/>
    <w:rsid w:val="002410FB"/>
    <w:rsid w:val="00241377"/>
    <w:rsid w:val="00241683"/>
    <w:rsid w:val="00241B73"/>
    <w:rsid w:val="0024211C"/>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47C59"/>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9EE"/>
    <w:rsid w:val="0026241F"/>
    <w:rsid w:val="00262556"/>
    <w:rsid w:val="002626F0"/>
    <w:rsid w:val="0026288B"/>
    <w:rsid w:val="00262CE8"/>
    <w:rsid w:val="00262D89"/>
    <w:rsid w:val="00263F37"/>
    <w:rsid w:val="002641FB"/>
    <w:rsid w:val="0026499B"/>
    <w:rsid w:val="00264AC3"/>
    <w:rsid w:val="00265782"/>
    <w:rsid w:val="00266535"/>
    <w:rsid w:val="00266A71"/>
    <w:rsid w:val="00266B7D"/>
    <w:rsid w:val="00266D2F"/>
    <w:rsid w:val="00267280"/>
    <w:rsid w:val="00267DFC"/>
    <w:rsid w:val="00267F55"/>
    <w:rsid w:val="00270110"/>
    <w:rsid w:val="00270BFF"/>
    <w:rsid w:val="002711C7"/>
    <w:rsid w:val="00271502"/>
    <w:rsid w:val="0027184B"/>
    <w:rsid w:val="002718EA"/>
    <w:rsid w:val="00272221"/>
    <w:rsid w:val="002724FA"/>
    <w:rsid w:val="00272959"/>
    <w:rsid w:val="00272DAE"/>
    <w:rsid w:val="0027351B"/>
    <w:rsid w:val="0027355F"/>
    <w:rsid w:val="002770B3"/>
    <w:rsid w:val="00277CA1"/>
    <w:rsid w:val="00280091"/>
    <w:rsid w:val="0028076A"/>
    <w:rsid w:val="00280A94"/>
    <w:rsid w:val="002811C0"/>
    <w:rsid w:val="00282D43"/>
    <w:rsid w:val="00283CD2"/>
    <w:rsid w:val="00284314"/>
    <w:rsid w:val="002844CF"/>
    <w:rsid w:val="002848DD"/>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CB8"/>
    <w:rsid w:val="0029291C"/>
    <w:rsid w:val="00292BF0"/>
    <w:rsid w:val="00292D91"/>
    <w:rsid w:val="00293369"/>
    <w:rsid w:val="002938AE"/>
    <w:rsid w:val="00293B26"/>
    <w:rsid w:val="00293D2E"/>
    <w:rsid w:val="00294178"/>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3E65"/>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7212"/>
    <w:rsid w:val="002C7C3C"/>
    <w:rsid w:val="002C7D03"/>
    <w:rsid w:val="002D017F"/>
    <w:rsid w:val="002D0563"/>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A9E"/>
    <w:rsid w:val="002E3D5E"/>
    <w:rsid w:val="002E3E0F"/>
    <w:rsid w:val="002E3F6C"/>
    <w:rsid w:val="002E5CF2"/>
    <w:rsid w:val="002E5D81"/>
    <w:rsid w:val="002E690E"/>
    <w:rsid w:val="002E6AA7"/>
    <w:rsid w:val="002E6C7B"/>
    <w:rsid w:val="002E7394"/>
    <w:rsid w:val="002E75F6"/>
    <w:rsid w:val="002E781E"/>
    <w:rsid w:val="002E7840"/>
    <w:rsid w:val="002E7A8D"/>
    <w:rsid w:val="002E7ABE"/>
    <w:rsid w:val="002F051C"/>
    <w:rsid w:val="002F079E"/>
    <w:rsid w:val="002F1114"/>
    <w:rsid w:val="002F1596"/>
    <w:rsid w:val="002F24C6"/>
    <w:rsid w:val="002F2634"/>
    <w:rsid w:val="002F29CC"/>
    <w:rsid w:val="002F2B47"/>
    <w:rsid w:val="002F2DB3"/>
    <w:rsid w:val="002F2ED2"/>
    <w:rsid w:val="002F35E5"/>
    <w:rsid w:val="002F391E"/>
    <w:rsid w:val="002F3AFF"/>
    <w:rsid w:val="002F46A9"/>
    <w:rsid w:val="002F4800"/>
    <w:rsid w:val="002F58D8"/>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6FE"/>
    <w:rsid w:val="0030283A"/>
    <w:rsid w:val="00302CD4"/>
    <w:rsid w:val="0030351C"/>
    <w:rsid w:val="00303825"/>
    <w:rsid w:val="003039BD"/>
    <w:rsid w:val="00303FCF"/>
    <w:rsid w:val="003043C1"/>
    <w:rsid w:val="0030441E"/>
    <w:rsid w:val="00304A07"/>
    <w:rsid w:val="0030504D"/>
    <w:rsid w:val="00305A63"/>
    <w:rsid w:val="00305C6E"/>
    <w:rsid w:val="00306332"/>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48AA"/>
    <w:rsid w:val="00324A13"/>
    <w:rsid w:val="003255BB"/>
    <w:rsid w:val="00325B61"/>
    <w:rsid w:val="0032625E"/>
    <w:rsid w:val="00326447"/>
    <w:rsid w:val="00326524"/>
    <w:rsid w:val="00326FC2"/>
    <w:rsid w:val="003271C3"/>
    <w:rsid w:val="00327949"/>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70D6"/>
    <w:rsid w:val="003475A3"/>
    <w:rsid w:val="0034776B"/>
    <w:rsid w:val="003501FA"/>
    <w:rsid w:val="00350C40"/>
    <w:rsid w:val="00350DA6"/>
    <w:rsid w:val="00350E4D"/>
    <w:rsid w:val="00350E99"/>
    <w:rsid w:val="00351765"/>
    <w:rsid w:val="003518FA"/>
    <w:rsid w:val="00351E33"/>
    <w:rsid w:val="00351ECE"/>
    <w:rsid w:val="003523DA"/>
    <w:rsid w:val="00352A53"/>
    <w:rsid w:val="00352F33"/>
    <w:rsid w:val="00354F0E"/>
    <w:rsid w:val="00355130"/>
    <w:rsid w:val="00355A9F"/>
    <w:rsid w:val="00355E18"/>
    <w:rsid w:val="003560FF"/>
    <w:rsid w:val="003562AF"/>
    <w:rsid w:val="0035645A"/>
    <w:rsid w:val="00356C06"/>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AC5"/>
    <w:rsid w:val="00367462"/>
    <w:rsid w:val="00367B27"/>
    <w:rsid w:val="00367F22"/>
    <w:rsid w:val="0037046A"/>
    <w:rsid w:val="00370623"/>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C100E"/>
    <w:rsid w:val="003C1D0A"/>
    <w:rsid w:val="003C20E3"/>
    <w:rsid w:val="003C292A"/>
    <w:rsid w:val="003C2984"/>
    <w:rsid w:val="003C2E3E"/>
    <w:rsid w:val="003C3490"/>
    <w:rsid w:val="003C3518"/>
    <w:rsid w:val="003C3661"/>
    <w:rsid w:val="003C3780"/>
    <w:rsid w:val="003C48E0"/>
    <w:rsid w:val="003C498F"/>
    <w:rsid w:val="003C49F4"/>
    <w:rsid w:val="003C5571"/>
    <w:rsid w:val="003C618F"/>
    <w:rsid w:val="003C6C80"/>
    <w:rsid w:val="003C6EAE"/>
    <w:rsid w:val="003C75D7"/>
    <w:rsid w:val="003D01B0"/>
    <w:rsid w:val="003D0324"/>
    <w:rsid w:val="003D03F6"/>
    <w:rsid w:val="003D0954"/>
    <w:rsid w:val="003D1232"/>
    <w:rsid w:val="003D222A"/>
    <w:rsid w:val="003D23B8"/>
    <w:rsid w:val="003D2C3B"/>
    <w:rsid w:val="003D3432"/>
    <w:rsid w:val="003D3441"/>
    <w:rsid w:val="003D37AB"/>
    <w:rsid w:val="003D37F6"/>
    <w:rsid w:val="003D4146"/>
    <w:rsid w:val="003D4ED8"/>
    <w:rsid w:val="003D5093"/>
    <w:rsid w:val="003D56F0"/>
    <w:rsid w:val="003D5E74"/>
    <w:rsid w:val="003D6947"/>
    <w:rsid w:val="003D6B8E"/>
    <w:rsid w:val="003D6D1C"/>
    <w:rsid w:val="003D7681"/>
    <w:rsid w:val="003D7C4B"/>
    <w:rsid w:val="003E0F74"/>
    <w:rsid w:val="003E17CB"/>
    <w:rsid w:val="003E1F74"/>
    <w:rsid w:val="003E28C7"/>
    <w:rsid w:val="003E548F"/>
    <w:rsid w:val="003E595B"/>
    <w:rsid w:val="003E5B1C"/>
    <w:rsid w:val="003E6230"/>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7D9"/>
    <w:rsid w:val="00405004"/>
    <w:rsid w:val="004050B1"/>
    <w:rsid w:val="00405210"/>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871"/>
    <w:rsid w:val="00427AD8"/>
    <w:rsid w:val="004304D3"/>
    <w:rsid w:val="00430631"/>
    <w:rsid w:val="00430BF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BA7"/>
    <w:rsid w:val="004402F2"/>
    <w:rsid w:val="00440FA0"/>
    <w:rsid w:val="00441398"/>
    <w:rsid w:val="00441B19"/>
    <w:rsid w:val="00441CB6"/>
    <w:rsid w:val="00442149"/>
    <w:rsid w:val="00442431"/>
    <w:rsid w:val="00442FC1"/>
    <w:rsid w:val="00443308"/>
    <w:rsid w:val="00443B26"/>
    <w:rsid w:val="00443F04"/>
    <w:rsid w:val="00444A90"/>
    <w:rsid w:val="00444E2D"/>
    <w:rsid w:val="00444FAC"/>
    <w:rsid w:val="00446522"/>
    <w:rsid w:val="004465FB"/>
    <w:rsid w:val="00447E01"/>
    <w:rsid w:val="0045019E"/>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3E0A"/>
    <w:rsid w:val="00464B9D"/>
    <w:rsid w:val="00464E5F"/>
    <w:rsid w:val="00464F6B"/>
    <w:rsid w:val="00464FDD"/>
    <w:rsid w:val="00465258"/>
    <w:rsid w:val="0046526C"/>
    <w:rsid w:val="00465547"/>
    <w:rsid w:val="00466607"/>
    <w:rsid w:val="00466AC9"/>
    <w:rsid w:val="00466F15"/>
    <w:rsid w:val="004674A8"/>
    <w:rsid w:val="00467584"/>
    <w:rsid w:val="0046798A"/>
    <w:rsid w:val="004700DF"/>
    <w:rsid w:val="0047010D"/>
    <w:rsid w:val="00471075"/>
    <w:rsid w:val="00471095"/>
    <w:rsid w:val="004711C5"/>
    <w:rsid w:val="004712C9"/>
    <w:rsid w:val="004714A7"/>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570"/>
    <w:rsid w:val="004875B2"/>
    <w:rsid w:val="004878F7"/>
    <w:rsid w:val="00487EE0"/>
    <w:rsid w:val="00490149"/>
    <w:rsid w:val="0049076C"/>
    <w:rsid w:val="0049173A"/>
    <w:rsid w:val="00491931"/>
    <w:rsid w:val="00491CE0"/>
    <w:rsid w:val="00491E87"/>
    <w:rsid w:val="00492F9E"/>
    <w:rsid w:val="004934FE"/>
    <w:rsid w:val="0049374C"/>
    <w:rsid w:val="00494188"/>
    <w:rsid w:val="0049451D"/>
    <w:rsid w:val="00494670"/>
    <w:rsid w:val="00494745"/>
    <w:rsid w:val="00494D51"/>
    <w:rsid w:val="00495502"/>
    <w:rsid w:val="00496002"/>
    <w:rsid w:val="004963D5"/>
    <w:rsid w:val="00497299"/>
    <w:rsid w:val="004975C8"/>
    <w:rsid w:val="004A025D"/>
    <w:rsid w:val="004A0695"/>
    <w:rsid w:val="004A0CAE"/>
    <w:rsid w:val="004A18EA"/>
    <w:rsid w:val="004A1EA8"/>
    <w:rsid w:val="004A2A71"/>
    <w:rsid w:val="004A35CD"/>
    <w:rsid w:val="004A39A9"/>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496C"/>
    <w:rsid w:val="004B4DC0"/>
    <w:rsid w:val="004B4E32"/>
    <w:rsid w:val="004B614C"/>
    <w:rsid w:val="004B641C"/>
    <w:rsid w:val="004B665D"/>
    <w:rsid w:val="004B6CDB"/>
    <w:rsid w:val="004B727B"/>
    <w:rsid w:val="004B7661"/>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5020"/>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FE4"/>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376B"/>
    <w:rsid w:val="00513784"/>
    <w:rsid w:val="00513978"/>
    <w:rsid w:val="00513AD6"/>
    <w:rsid w:val="00513C90"/>
    <w:rsid w:val="00513DCE"/>
    <w:rsid w:val="005147AD"/>
    <w:rsid w:val="0051531D"/>
    <w:rsid w:val="00515610"/>
    <w:rsid w:val="00515FDD"/>
    <w:rsid w:val="005160E0"/>
    <w:rsid w:val="005168DB"/>
    <w:rsid w:val="00517A63"/>
    <w:rsid w:val="0052120D"/>
    <w:rsid w:val="00521BC7"/>
    <w:rsid w:val="00522BFB"/>
    <w:rsid w:val="00523049"/>
    <w:rsid w:val="005237B1"/>
    <w:rsid w:val="00524067"/>
    <w:rsid w:val="00524A95"/>
    <w:rsid w:val="00524C98"/>
    <w:rsid w:val="00525079"/>
    <w:rsid w:val="0052520C"/>
    <w:rsid w:val="00525878"/>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9F5"/>
    <w:rsid w:val="005441F6"/>
    <w:rsid w:val="005452A4"/>
    <w:rsid w:val="005455AE"/>
    <w:rsid w:val="00545F3A"/>
    <w:rsid w:val="00545F99"/>
    <w:rsid w:val="00547226"/>
    <w:rsid w:val="00547917"/>
    <w:rsid w:val="00547926"/>
    <w:rsid w:val="00547F15"/>
    <w:rsid w:val="005501DE"/>
    <w:rsid w:val="0055098D"/>
    <w:rsid w:val="00550ABC"/>
    <w:rsid w:val="00550B62"/>
    <w:rsid w:val="00550C4A"/>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34A"/>
    <w:rsid w:val="00580394"/>
    <w:rsid w:val="0058044C"/>
    <w:rsid w:val="0058097A"/>
    <w:rsid w:val="00580DAC"/>
    <w:rsid w:val="005812FB"/>
    <w:rsid w:val="005814CD"/>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10A7"/>
    <w:rsid w:val="005A1CDF"/>
    <w:rsid w:val="005A1F68"/>
    <w:rsid w:val="005A31CE"/>
    <w:rsid w:val="005A391A"/>
    <w:rsid w:val="005A4AFF"/>
    <w:rsid w:val="005A4EBE"/>
    <w:rsid w:val="005A589E"/>
    <w:rsid w:val="005A5948"/>
    <w:rsid w:val="005A6B62"/>
    <w:rsid w:val="005A74B8"/>
    <w:rsid w:val="005A74CC"/>
    <w:rsid w:val="005A7890"/>
    <w:rsid w:val="005B0544"/>
    <w:rsid w:val="005B0F19"/>
    <w:rsid w:val="005B169D"/>
    <w:rsid w:val="005B1737"/>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3938"/>
    <w:rsid w:val="005C3B40"/>
    <w:rsid w:val="005C442A"/>
    <w:rsid w:val="005C4663"/>
    <w:rsid w:val="005C54B0"/>
    <w:rsid w:val="005C5985"/>
    <w:rsid w:val="005C5C7C"/>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D7DF5"/>
    <w:rsid w:val="005E0BE9"/>
    <w:rsid w:val="005E0F8C"/>
    <w:rsid w:val="005E143F"/>
    <w:rsid w:val="005E1695"/>
    <w:rsid w:val="005E206F"/>
    <w:rsid w:val="005E3274"/>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D50"/>
    <w:rsid w:val="005F42E7"/>
    <w:rsid w:val="005F4F61"/>
    <w:rsid w:val="005F5CDF"/>
    <w:rsid w:val="005F630F"/>
    <w:rsid w:val="005F67FF"/>
    <w:rsid w:val="005F689D"/>
    <w:rsid w:val="005F6DD1"/>
    <w:rsid w:val="005F6F9B"/>
    <w:rsid w:val="005F7707"/>
    <w:rsid w:val="005F7926"/>
    <w:rsid w:val="005F7A9B"/>
    <w:rsid w:val="005F7B42"/>
    <w:rsid w:val="00600A33"/>
    <w:rsid w:val="006015C8"/>
    <w:rsid w:val="00601AFF"/>
    <w:rsid w:val="00601B41"/>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10261"/>
    <w:rsid w:val="00610437"/>
    <w:rsid w:val="006108F9"/>
    <w:rsid w:val="00610C7E"/>
    <w:rsid w:val="00611190"/>
    <w:rsid w:val="006118D2"/>
    <w:rsid w:val="00611F7E"/>
    <w:rsid w:val="006124C0"/>
    <w:rsid w:val="006130A2"/>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831"/>
    <w:rsid w:val="00620BCB"/>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1FF4"/>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139D"/>
    <w:rsid w:val="0066165D"/>
    <w:rsid w:val="00662C1D"/>
    <w:rsid w:val="006635F4"/>
    <w:rsid w:val="006638A4"/>
    <w:rsid w:val="006643E9"/>
    <w:rsid w:val="00664458"/>
    <w:rsid w:val="0066459E"/>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349"/>
    <w:rsid w:val="0067245F"/>
    <w:rsid w:val="00672E5A"/>
    <w:rsid w:val="00673027"/>
    <w:rsid w:val="0067333A"/>
    <w:rsid w:val="00674C71"/>
    <w:rsid w:val="006751F7"/>
    <w:rsid w:val="006755E1"/>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485"/>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7CC5"/>
    <w:rsid w:val="00697D0D"/>
    <w:rsid w:val="006A03F9"/>
    <w:rsid w:val="006A04B9"/>
    <w:rsid w:val="006A082F"/>
    <w:rsid w:val="006A0BB0"/>
    <w:rsid w:val="006A0E8E"/>
    <w:rsid w:val="006A1D52"/>
    <w:rsid w:val="006A1F19"/>
    <w:rsid w:val="006A2770"/>
    <w:rsid w:val="006A29B6"/>
    <w:rsid w:val="006A4441"/>
    <w:rsid w:val="006A4C36"/>
    <w:rsid w:val="006A4D19"/>
    <w:rsid w:val="006A5AAA"/>
    <w:rsid w:val="006A5C02"/>
    <w:rsid w:val="006A66F5"/>
    <w:rsid w:val="006A6974"/>
    <w:rsid w:val="006A6976"/>
    <w:rsid w:val="006A73F8"/>
    <w:rsid w:val="006A77E3"/>
    <w:rsid w:val="006A7BDD"/>
    <w:rsid w:val="006A7CAC"/>
    <w:rsid w:val="006A7F5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95E"/>
    <w:rsid w:val="006D3192"/>
    <w:rsid w:val="006D3200"/>
    <w:rsid w:val="006D4EA1"/>
    <w:rsid w:val="006D50F2"/>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6AF"/>
    <w:rsid w:val="006F5FFC"/>
    <w:rsid w:val="006F6300"/>
    <w:rsid w:val="006F64CE"/>
    <w:rsid w:val="006F663E"/>
    <w:rsid w:val="006F6A15"/>
    <w:rsid w:val="006F7448"/>
    <w:rsid w:val="00700482"/>
    <w:rsid w:val="00700859"/>
    <w:rsid w:val="007009E3"/>
    <w:rsid w:val="00701424"/>
    <w:rsid w:val="00702186"/>
    <w:rsid w:val="00703A37"/>
    <w:rsid w:val="00704721"/>
    <w:rsid w:val="00704FB9"/>
    <w:rsid w:val="00705567"/>
    <w:rsid w:val="0070558F"/>
    <w:rsid w:val="0070573C"/>
    <w:rsid w:val="00705A2B"/>
    <w:rsid w:val="00706035"/>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2156"/>
    <w:rsid w:val="007621BD"/>
    <w:rsid w:val="00762F11"/>
    <w:rsid w:val="007647E7"/>
    <w:rsid w:val="00764B4C"/>
    <w:rsid w:val="00764DC0"/>
    <w:rsid w:val="00764E3E"/>
    <w:rsid w:val="007656A8"/>
    <w:rsid w:val="00765F5F"/>
    <w:rsid w:val="00766BD4"/>
    <w:rsid w:val="00767281"/>
    <w:rsid w:val="007677B5"/>
    <w:rsid w:val="00767D1F"/>
    <w:rsid w:val="00767F5D"/>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80528"/>
    <w:rsid w:val="00780605"/>
    <w:rsid w:val="00780A6B"/>
    <w:rsid w:val="007810CF"/>
    <w:rsid w:val="0078146A"/>
    <w:rsid w:val="007814F1"/>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4A2"/>
    <w:rsid w:val="00794E52"/>
    <w:rsid w:val="00795B08"/>
    <w:rsid w:val="00795EB3"/>
    <w:rsid w:val="007960A9"/>
    <w:rsid w:val="00796153"/>
    <w:rsid w:val="0079630F"/>
    <w:rsid w:val="00796343"/>
    <w:rsid w:val="00796B84"/>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AB6"/>
    <w:rsid w:val="007A7F5B"/>
    <w:rsid w:val="007B00EB"/>
    <w:rsid w:val="007B06C3"/>
    <w:rsid w:val="007B0B7B"/>
    <w:rsid w:val="007B1A76"/>
    <w:rsid w:val="007B21D1"/>
    <w:rsid w:val="007B2F77"/>
    <w:rsid w:val="007B3046"/>
    <w:rsid w:val="007B3E64"/>
    <w:rsid w:val="007B4069"/>
    <w:rsid w:val="007B4271"/>
    <w:rsid w:val="007B456D"/>
    <w:rsid w:val="007B5FFE"/>
    <w:rsid w:val="007B6A5C"/>
    <w:rsid w:val="007B6B3C"/>
    <w:rsid w:val="007B6F6C"/>
    <w:rsid w:val="007B7872"/>
    <w:rsid w:val="007B7A87"/>
    <w:rsid w:val="007B7B49"/>
    <w:rsid w:val="007B7CE1"/>
    <w:rsid w:val="007B7D02"/>
    <w:rsid w:val="007B7F0C"/>
    <w:rsid w:val="007C016F"/>
    <w:rsid w:val="007C0AC3"/>
    <w:rsid w:val="007C1510"/>
    <w:rsid w:val="007C169A"/>
    <w:rsid w:val="007C1949"/>
    <w:rsid w:val="007C268A"/>
    <w:rsid w:val="007C2BF9"/>
    <w:rsid w:val="007C310C"/>
    <w:rsid w:val="007C32C9"/>
    <w:rsid w:val="007C3D56"/>
    <w:rsid w:val="007C3D66"/>
    <w:rsid w:val="007C42AF"/>
    <w:rsid w:val="007C4B1C"/>
    <w:rsid w:val="007C4B33"/>
    <w:rsid w:val="007C4CD9"/>
    <w:rsid w:val="007C5308"/>
    <w:rsid w:val="007C57A2"/>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CD6"/>
    <w:rsid w:val="007D6221"/>
    <w:rsid w:val="007D62E3"/>
    <w:rsid w:val="007D6E23"/>
    <w:rsid w:val="007D6E5C"/>
    <w:rsid w:val="007E01BA"/>
    <w:rsid w:val="007E01D4"/>
    <w:rsid w:val="007E0CB2"/>
    <w:rsid w:val="007E163E"/>
    <w:rsid w:val="007E16D0"/>
    <w:rsid w:val="007E355E"/>
    <w:rsid w:val="007E3D18"/>
    <w:rsid w:val="007E51D4"/>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5A0D"/>
    <w:rsid w:val="007F5A6B"/>
    <w:rsid w:val="007F5D60"/>
    <w:rsid w:val="007F619D"/>
    <w:rsid w:val="007F64A1"/>
    <w:rsid w:val="007F7C68"/>
    <w:rsid w:val="007F7EF5"/>
    <w:rsid w:val="008001ED"/>
    <w:rsid w:val="0080041F"/>
    <w:rsid w:val="0080143A"/>
    <w:rsid w:val="00801487"/>
    <w:rsid w:val="0080164A"/>
    <w:rsid w:val="0080182C"/>
    <w:rsid w:val="00801DD0"/>
    <w:rsid w:val="00802933"/>
    <w:rsid w:val="00802B4D"/>
    <w:rsid w:val="00802DF0"/>
    <w:rsid w:val="00803564"/>
    <w:rsid w:val="00804221"/>
    <w:rsid w:val="008059FA"/>
    <w:rsid w:val="00805AE2"/>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5256"/>
    <w:rsid w:val="00815374"/>
    <w:rsid w:val="0081581A"/>
    <w:rsid w:val="00815A21"/>
    <w:rsid w:val="00815E3A"/>
    <w:rsid w:val="008161C4"/>
    <w:rsid w:val="00816560"/>
    <w:rsid w:val="00816B9C"/>
    <w:rsid w:val="00816F5E"/>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653E"/>
    <w:rsid w:val="0086672C"/>
    <w:rsid w:val="008667C3"/>
    <w:rsid w:val="00866D1C"/>
    <w:rsid w:val="0086707E"/>
    <w:rsid w:val="00867576"/>
    <w:rsid w:val="008676A2"/>
    <w:rsid w:val="008678B7"/>
    <w:rsid w:val="00867BB1"/>
    <w:rsid w:val="00867FCC"/>
    <w:rsid w:val="0087016F"/>
    <w:rsid w:val="00870CBB"/>
    <w:rsid w:val="008715C2"/>
    <w:rsid w:val="008716DD"/>
    <w:rsid w:val="00871AFF"/>
    <w:rsid w:val="00871E4E"/>
    <w:rsid w:val="008720B6"/>
    <w:rsid w:val="0087220C"/>
    <w:rsid w:val="008722C1"/>
    <w:rsid w:val="0087271A"/>
    <w:rsid w:val="00872A7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43A8"/>
    <w:rsid w:val="008943AB"/>
    <w:rsid w:val="00894560"/>
    <w:rsid w:val="008958DC"/>
    <w:rsid w:val="00896EEE"/>
    <w:rsid w:val="008976A1"/>
    <w:rsid w:val="00897A1A"/>
    <w:rsid w:val="008A011E"/>
    <w:rsid w:val="008A017B"/>
    <w:rsid w:val="008A02FE"/>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D08"/>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CA9"/>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C6C"/>
    <w:rsid w:val="00922FC4"/>
    <w:rsid w:val="00924358"/>
    <w:rsid w:val="00924560"/>
    <w:rsid w:val="00924DF6"/>
    <w:rsid w:val="00924F43"/>
    <w:rsid w:val="00925386"/>
    <w:rsid w:val="00925B76"/>
    <w:rsid w:val="00926A88"/>
    <w:rsid w:val="00926BD8"/>
    <w:rsid w:val="00926E37"/>
    <w:rsid w:val="00927A30"/>
    <w:rsid w:val="00927BDB"/>
    <w:rsid w:val="009302A2"/>
    <w:rsid w:val="009302DF"/>
    <w:rsid w:val="0093043F"/>
    <w:rsid w:val="009308CC"/>
    <w:rsid w:val="00930F8D"/>
    <w:rsid w:val="009316D2"/>
    <w:rsid w:val="009320B0"/>
    <w:rsid w:val="009320B1"/>
    <w:rsid w:val="00932270"/>
    <w:rsid w:val="009324A8"/>
    <w:rsid w:val="00932999"/>
    <w:rsid w:val="00932AFB"/>
    <w:rsid w:val="00932B0A"/>
    <w:rsid w:val="00933F31"/>
    <w:rsid w:val="00934529"/>
    <w:rsid w:val="00934D3F"/>
    <w:rsid w:val="0093546D"/>
    <w:rsid w:val="0093657A"/>
    <w:rsid w:val="00936674"/>
    <w:rsid w:val="009378F6"/>
    <w:rsid w:val="00940484"/>
    <w:rsid w:val="00940E03"/>
    <w:rsid w:val="00941127"/>
    <w:rsid w:val="00941313"/>
    <w:rsid w:val="00941F87"/>
    <w:rsid w:val="00942161"/>
    <w:rsid w:val="0094290B"/>
    <w:rsid w:val="0094291E"/>
    <w:rsid w:val="0094321F"/>
    <w:rsid w:val="009432C0"/>
    <w:rsid w:val="009436BD"/>
    <w:rsid w:val="00943C19"/>
    <w:rsid w:val="00943FFB"/>
    <w:rsid w:val="0094409A"/>
    <w:rsid w:val="009447DB"/>
    <w:rsid w:val="00944A67"/>
    <w:rsid w:val="00944F26"/>
    <w:rsid w:val="0094536B"/>
    <w:rsid w:val="0094599F"/>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F5B"/>
    <w:rsid w:val="009655DC"/>
    <w:rsid w:val="00965678"/>
    <w:rsid w:val="0096579F"/>
    <w:rsid w:val="00965F22"/>
    <w:rsid w:val="00965FC8"/>
    <w:rsid w:val="009660B6"/>
    <w:rsid w:val="00966BDB"/>
    <w:rsid w:val="00967149"/>
    <w:rsid w:val="00970A2C"/>
    <w:rsid w:val="00970E04"/>
    <w:rsid w:val="00971E35"/>
    <w:rsid w:val="009723C8"/>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DEE"/>
    <w:rsid w:val="009C7479"/>
    <w:rsid w:val="009C7AAA"/>
    <w:rsid w:val="009D1225"/>
    <w:rsid w:val="009D13DB"/>
    <w:rsid w:val="009D1CC8"/>
    <w:rsid w:val="009D2D67"/>
    <w:rsid w:val="009D2FCD"/>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2B4"/>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9F2"/>
    <w:rsid w:val="009E6CD7"/>
    <w:rsid w:val="009E6F65"/>
    <w:rsid w:val="009E6FE8"/>
    <w:rsid w:val="009E73EB"/>
    <w:rsid w:val="009E7EF5"/>
    <w:rsid w:val="009F0469"/>
    <w:rsid w:val="009F0484"/>
    <w:rsid w:val="009F0780"/>
    <w:rsid w:val="009F1486"/>
    <w:rsid w:val="009F1980"/>
    <w:rsid w:val="009F21EA"/>
    <w:rsid w:val="009F29AC"/>
    <w:rsid w:val="009F3404"/>
    <w:rsid w:val="009F36DF"/>
    <w:rsid w:val="009F37CB"/>
    <w:rsid w:val="009F44A0"/>
    <w:rsid w:val="009F45ED"/>
    <w:rsid w:val="009F4F9E"/>
    <w:rsid w:val="009F50A4"/>
    <w:rsid w:val="009F51B5"/>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2A8"/>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EA6"/>
    <w:rsid w:val="00A41FE4"/>
    <w:rsid w:val="00A42A7C"/>
    <w:rsid w:val="00A4317A"/>
    <w:rsid w:val="00A4340C"/>
    <w:rsid w:val="00A43831"/>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3A65"/>
    <w:rsid w:val="00A83E93"/>
    <w:rsid w:val="00A8447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62BB"/>
    <w:rsid w:val="00AC6976"/>
    <w:rsid w:val="00AC74EB"/>
    <w:rsid w:val="00AC7EEA"/>
    <w:rsid w:val="00AD02AA"/>
    <w:rsid w:val="00AD16D7"/>
    <w:rsid w:val="00AD16F1"/>
    <w:rsid w:val="00AD19A5"/>
    <w:rsid w:val="00AD1D01"/>
    <w:rsid w:val="00AD3EE7"/>
    <w:rsid w:val="00AD40D6"/>
    <w:rsid w:val="00AD4B17"/>
    <w:rsid w:val="00AD4F21"/>
    <w:rsid w:val="00AD4F3C"/>
    <w:rsid w:val="00AD52DA"/>
    <w:rsid w:val="00AD6156"/>
    <w:rsid w:val="00AD6227"/>
    <w:rsid w:val="00AD6430"/>
    <w:rsid w:val="00AD6956"/>
    <w:rsid w:val="00AD6C34"/>
    <w:rsid w:val="00AD6D1B"/>
    <w:rsid w:val="00AD706D"/>
    <w:rsid w:val="00AD740B"/>
    <w:rsid w:val="00AD7C47"/>
    <w:rsid w:val="00AE0970"/>
    <w:rsid w:val="00AE0E44"/>
    <w:rsid w:val="00AE1334"/>
    <w:rsid w:val="00AE2415"/>
    <w:rsid w:val="00AE2465"/>
    <w:rsid w:val="00AE26DB"/>
    <w:rsid w:val="00AE2EAC"/>
    <w:rsid w:val="00AE30CB"/>
    <w:rsid w:val="00AE3208"/>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3AF"/>
    <w:rsid w:val="00AF6699"/>
    <w:rsid w:val="00AF68B0"/>
    <w:rsid w:val="00AF6E9F"/>
    <w:rsid w:val="00AF6FD1"/>
    <w:rsid w:val="00AF7018"/>
    <w:rsid w:val="00AF7394"/>
    <w:rsid w:val="00AF7A0E"/>
    <w:rsid w:val="00AF7AC7"/>
    <w:rsid w:val="00B00664"/>
    <w:rsid w:val="00B0077C"/>
    <w:rsid w:val="00B0109E"/>
    <w:rsid w:val="00B011D8"/>
    <w:rsid w:val="00B01453"/>
    <w:rsid w:val="00B016B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5A9"/>
    <w:rsid w:val="00B22E68"/>
    <w:rsid w:val="00B23687"/>
    <w:rsid w:val="00B23C21"/>
    <w:rsid w:val="00B23CDA"/>
    <w:rsid w:val="00B24A90"/>
    <w:rsid w:val="00B24FA3"/>
    <w:rsid w:val="00B2589B"/>
    <w:rsid w:val="00B25F78"/>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9BF"/>
    <w:rsid w:val="00B7602B"/>
    <w:rsid w:val="00B76171"/>
    <w:rsid w:val="00B7618C"/>
    <w:rsid w:val="00B76AB7"/>
    <w:rsid w:val="00B802E0"/>
    <w:rsid w:val="00B80529"/>
    <w:rsid w:val="00B80718"/>
    <w:rsid w:val="00B83031"/>
    <w:rsid w:val="00B832F0"/>
    <w:rsid w:val="00B8407C"/>
    <w:rsid w:val="00B86C63"/>
    <w:rsid w:val="00B86E57"/>
    <w:rsid w:val="00B87076"/>
    <w:rsid w:val="00B878E7"/>
    <w:rsid w:val="00B87D13"/>
    <w:rsid w:val="00B87DDD"/>
    <w:rsid w:val="00B9051F"/>
    <w:rsid w:val="00B90D10"/>
    <w:rsid w:val="00B91517"/>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6FE"/>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E6B"/>
    <w:rsid w:val="00BB720A"/>
    <w:rsid w:val="00BB7304"/>
    <w:rsid w:val="00BB785F"/>
    <w:rsid w:val="00BB786B"/>
    <w:rsid w:val="00BC01D3"/>
    <w:rsid w:val="00BC0D74"/>
    <w:rsid w:val="00BC1B4A"/>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09C"/>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D49"/>
    <w:rsid w:val="00BE65F4"/>
    <w:rsid w:val="00BE6B52"/>
    <w:rsid w:val="00BE6BE2"/>
    <w:rsid w:val="00BE70C8"/>
    <w:rsid w:val="00BE775B"/>
    <w:rsid w:val="00BF100A"/>
    <w:rsid w:val="00BF1555"/>
    <w:rsid w:val="00BF1882"/>
    <w:rsid w:val="00BF1BD1"/>
    <w:rsid w:val="00BF2089"/>
    <w:rsid w:val="00BF27D7"/>
    <w:rsid w:val="00BF2987"/>
    <w:rsid w:val="00BF2A9D"/>
    <w:rsid w:val="00BF2E69"/>
    <w:rsid w:val="00BF30DD"/>
    <w:rsid w:val="00BF337D"/>
    <w:rsid w:val="00BF3BE9"/>
    <w:rsid w:val="00BF4580"/>
    <w:rsid w:val="00BF45F1"/>
    <w:rsid w:val="00BF474A"/>
    <w:rsid w:val="00BF4B1F"/>
    <w:rsid w:val="00BF542A"/>
    <w:rsid w:val="00BF6118"/>
    <w:rsid w:val="00BF645F"/>
    <w:rsid w:val="00BF68E1"/>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7FF"/>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41B"/>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A25"/>
    <w:rsid w:val="00C30B22"/>
    <w:rsid w:val="00C312D8"/>
    <w:rsid w:val="00C3174A"/>
    <w:rsid w:val="00C31C01"/>
    <w:rsid w:val="00C31D16"/>
    <w:rsid w:val="00C32170"/>
    <w:rsid w:val="00C323E5"/>
    <w:rsid w:val="00C32697"/>
    <w:rsid w:val="00C3396D"/>
    <w:rsid w:val="00C33A81"/>
    <w:rsid w:val="00C34014"/>
    <w:rsid w:val="00C340E7"/>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F2D"/>
    <w:rsid w:val="00C4663C"/>
    <w:rsid w:val="00C4666F"/>
    <w:rsid w:val="00C466AC"/>
    <w:rsid w:val="00C46D4E"/>
    <w:rsid w:val="00C46FF6"/>
    <w:rsid w:val="00C47351"/>
    <w:rsid w:val="00C47E2E"/>
    <w:rsid w:val="00C47E9F"/>
    <w:rsid w:val="00C50129"/>
    <w:rsid w:val="00C50C70"/>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B86"/>
    <w:rsid w:val="00C57DE9"/>
    <w:rsid w:val="00C57ED4"/>
    <w:rsid w:val="00C60352"/>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75A9"/>
    <w:rsid w:val="00C979CD"/>
    <w:rsid w:val="00CA07AD"/>
    <w:rsid w:val="00CA0D0B"/>
    <w:rsid w:val="00CA119B"/>
    <w:rsid w:val="00CA16C5"/>
    <w:rsid w:val="00CA1F76"/>
    <w:rsid w:val="00CA1FD0"/>
    <w:rsid w:val="00CA22AC"/>
    <w:rsid w:val="00CA26FC"/>
    <w:rsid w:val="00CA274B"/>
    <w:rsid w:val="00CA2AE7"/>
    <w:rsid w:val="00CA2D7D"/>
    <w:rsid w:val="00CA302C"/>
    <w:rsid w:val="00CA3513"/>
    <w:rsid w:val="00CA4607"/>
    <w:rsid w:val="00CA4E85"/>
    <w:rsid w:val="00CA582D"/>
    <w:rsid w:val="00CA5D8D"/>
    <w:rsid w:val="00CA6063"/>
    <w:rsid w:val="00CA65E7"/>
    <w:rsid w:val="00CA6845"/>
    <w:rsid w:val="00CA69B3"/>
    <w:rsid w:val="00CA6A4C"/>
    <w:rsid w:val="00CA6F52"/>
    <w:rsid w:val="00CA72A1"/>
    <w:rsid w:val="00CA7566"/>
    <w:rsid w:val="00CA79BC"/>
    <w:rsid w:val="00CB0208"/>
    <w:rsid w:val="00CB0660"/>
    <w:rsid w:val="00CB0ECB"/>
    <w:rsid w:val="00CB145E"/>
    <w:rsid w:val="00CB1FE2"/>
    <w:rsid w:val="00CB37ED"/>
    <w:rsid w:val="00CB3BC9"/>
    <w:rsid w:val="00CB3D92"/>
    <w:rsid w:val="00CB415F"/>
    <w:rsid w:val="00CB45D6"/>
    <w:rsid w:val="00CB4618"/>
    <w:rsid w:val="00CB5766"/>
    <w:rsid w:val="00CB5B52"/>
    <w:rsid w:val="00CB5F92"/>
    <w:rsid w:val="00CB6CB3"/>
    <w:rsid w:val="00CB7179"/>
    <w:rsid w:val="00CB7F6A"/>
    <w:rsid w:val="00CC02A0"/>
    <w:rsid w:val="00CC041D"/>
    <w:rsid w:val="00CC063A"/>
    <w:rsid w:val="00CC3483"/>
    <w:rsid w:val="00CC34B0"/>
    <w:rsid w:val="00CC369B"/>
    <w:rsid w:val="00CC4E63"/>
    <w:rsid w:val="00CC51A2"/>
    <w:rsid w:val="00CC5255"/>
    <w:rsid w:val="00CC5FD8"/>
    <w:rsid w:val="00CC620C"/>
    <w:rsid w:val="00CC68C4"/>
    <w:rsid w:val="00CC6CBC"/>
    <w:rsid w:val="00CC741D"/>
    <w:rsid w:val="00CC7837"/>
    <w:rsid w:val="00CC784B"/>
    <w:rsid w:val="00CD0266"/>
    <w:rsid w:val="00CD058E"/>
    <w:rsid w:val="00CD0801"/>
    <w:rsid w:val="00CD0A2A"/>
    <w:rsid w:val="00CD0ABA"/>
    <w:rsid w:val="00CD15C6"/>
    <w:rsid w:val="00CD27D8"/>
    <w:rsid w:val="00CD290B"/>
    <w:rsid w:val="00CD2FDA"/>
    <w:rsid w:val="00CD3F12"/>
    <w:rsid w:val="00CD464F"/>
    <w:rsid w:val="00CD4ACD"/>
    <w:rsid w:val="00CD4F7C"/>
    <w:rsid w:val="00CD5FB8"/>
    <w:rsid w:val="00CD6F55"/>
    <w:rsid w:val="00CD7E67"/>
    <w:rsid w:val="00CD7FAC"/>
    <w:rsid w:val="00CE03A9"/>
    <w:rsid w:val="00CE0E0E"/>
    <w:rsid w:val="00CE0F28"/>
    <w:rsid w:val="00CE1034"/>
    <w:rsid w:val="00CE1435"/>
    <w:rsid w:val="00CE190B"/>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E5"/>
    <w:rsid w:val="00CF2E3E"/>
    <w:rsid w:val="00CF34E9"/>
    <w:rsid w:val="00CF3D25"/>
    <w:rsid w:val="00CF40D3"/>
    <w:rsid w:val="00CF4674"/>
    <w:rsid w:val="00CF5BE7"/>
    <w:rsid w:val="00CF5C07"/>
    <w:rsid w:val="00CF68C0"/>
    <w:rsid w:val="00CF6F2E"/>
    <w:rsid w:val="00CF7181"/>
    <w:rsid w:val="00D00AB7"/>
    <w:rsid w:val="00D00D9D"/>
    <w:rsid w:val="00D00DAA"/>
    <w:rsid w:val="00D01802"/>
    <w:rsid w:val="00D0248E"/>
    <w:rsid w:val="00D02BDA"/>
    <w:rsid w:val="00D03D67"/>
    <w:rsid w:val="00D03DA9"/>
    <w:rsid w:val="00D0406A"/>
    <w:rsid w:val="00D040C3"/>
    <w:rsid w:val="00D04A37"/>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BA3"/>
    <w:rsid w:val="00D3758F"/>
    <w:rsid w:val="00D37CCE"/>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667"/>
    <w:rsid w:val="00D477C9"/>
    <w:rsid w:val="00D47E3F"/>
    <w:rsid w:val="00D50349"/>
    <w:rsid w:val="00D503E4"/>
    <w:rsid w:val="00D5147C"/>
    <w:rsid w:val="00D51636"/>
    <w:rsid w:val="00D516D7"/>
    <w:rsid w:val="00D5174A"/>
    <w:rsid w:val="00D525EB"/>
    <w:rsid w:val="00D52D8D"/>
    <w:rsid w:val="00D53253"/>
    <w:rsid w:val="00D5426E"/>
    <w:rsid w:val="00D54655"/>
    <w:rsid w:val="00D54668"/>
    <w:rsid w:val="00D5568D"/>
    <w:rsid w:val="00D557F1"/>
    <w:rsid w:val="00D558D5"/>
    <w:rsid w:val="00D56116"/>
    <w:rsid w:val="00D56898"/>
    <w:rsid w:val="00D57936"/>
    <w:rsid w:val="00D579DF"/>
    <w:rsid w:val="00D57F4A"/>
    <w:rsid w:val="00D60603"/>
    <w:rsid w:val="00D61DD7"/>
    <w:rsid w:val="00D622B7"/>
    <w:rsid w:val="00D62CE8"/>
    <w:rsid w:val="00D62F1C"/>
    <w:rsid w:val="00D6304F"/>
    <w:rsid w:val="00D63180"/>
    <w:rsid w:val="00D63631"/>
    <w:rsid w:val="00D638FD"/>
    <w:rsid w:val="00D63B55"/>
    <w:rsid w:val="00D645A1"/>
    <w:rsid w:val="00D64935"/>
    <w:rsid w:val="00D6494D"/>
    <w:rsid w:val="00D64E3F"/>
    <w:rsid w:val="00D64FC4"/>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A5E"/>
    <w:rsid w:val="00D81B25"/>
    <w:rsid w:val="00D81CC7"/>
    <w:rsid w:val="00D8216F"/>
    <w:rsid w:val="00D829DB"/>
    <w:rsid w:val="00D82DEC"/>
    <w:rsid w:val="00D84C3C"/>
    <w:rsid w:val="00D85073"/>
    <w:rsid w:val="00D85B7C"/>
    <w:rsid w:val="00D85E6B"/>
    <w:rsid w:val="00D86C91"/>
    <w:rsid w:val="00D86CEF"/>
    <w:rsid w:val="00D86E01"/>
    <w:rsid w:val="00D86FE6"/>
    <w:rsid w:val="00D87B65"/>
    <w:rsid w:val="00D909F4"/>
    <w:rsid w:val="00D911AD"/>
    <w:rsid w:val="00D91783"/>
    <w:rsid w:val="00D91E81"/>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907"/>
    <w:rsid w:val="00DA0A59"/>
    <w:rsid w:val="00DA0E92"/>
    <w:rsid w:val="00DA1257"/>
    <w:rsid w:val="00DA128D"/>
    <w:rsid w:val="00DA2CB6"/>
    <w:rsid w:val="00DA2F98"/>
    <w:rsid w:val="00DA3744"/>
    <w:rsid w:val="00DA3884"/>
    <w:rsid w:val="00DA4272"/>
    <w:rsid w:val="00DA42C6"/>
    <w:rsid w:val="00DA44D5"/>
    <w:rsid w:val="00DA4571"/>
    <w:rsid w:val="00DA4955"/>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B63"/>
    <w:rsid w:val="00DB28A3"/>
    <w:rsid w:val="00DB2B6C"/>
    <w:rsid w:val="00DB2D4D"/>
    <w:rsid w:val="00DB4694"/>
    <w:rsid w:val="00DB48BB"/>
    <w:rsid w:val="00DB4C76"/>
    <w:rsid w:val="00DB53A7"/>
    <w:rsid w:val="00DB6417"/>
    <w:rsid w:val="00DB6491"/>
    <w:rsid w:val="00DB6B39"/>
    <w:rsid w:val="00DB6EFC"/>
    <w:rsid w:val="00DB70F4"/>
    <w:rsid w:val="00DB73A0"/>
    <w:rsid w:val="00DC0526"/>
    <w:rsid w:val="00DC056C"/>
    <w:rsid w:val="00DC074D"/>
    <w:rsid w:val="00DC0CCC"/>
    <w:rsid w:val="00DC1A99"/>
    <w:rsid w:val="00DC2621"/>
    <w:rsid w:val="00DC28CB"/>
    <w:rsid w:val="00DC2B84"/>
    <w:rsid w:val="00DC3D50"/>
    <w:rsid w:val="00DC40EA"/>
    <w:rsid w:val="00DC4279"/>
    <w:rsid w:val="00DC4541"/>
    <w:rsid w:val="00DC4763"/>
    <w:rsid w:val="00DC4933"/>
    <w:rsid w:val="00DC4AB4"/>
    <w:rsid w:val="00DC4B20"/>
    <w:rsid w:val="00DC51F7"/>
    <w:rsid w:val="00DC530F"/>
    <w:rsid w:val="00DC5375"/>
    <w:rsid w:val="00DC5528"/>
    <w:rsid w:val="00DC5C68"/>
    <w:rsid w:val="00DC5F87"/>
    <w:rsid w:val="00DC6123"/>
    <w:rsid w:val="00DC77F4"/>
    <w:rsid w:val="00DC7E1F"/>
    <w:rsid w:val="00DC7E69"/>
    <w:rsid w:val="00DD0546"/>
    <w:rsid w:val="00DD0594"/>
    <w:rsid w:val="00DD06C6"/>
    <w:rsid w:val="00DD0DD9"/>
    <w:rsid w:val="00DD1193"/>
    <w:rsid w:val="00DD187E"/>
    <w:rsid w:val="00DD41CC"/>
    <w:rsid w:val="00DD41FE"/>
    <w:rsid w:val="00DD44BD"/>
    <w:rsid w:val="00DD507B"/>
    <w:rsid w:val="00DD50D3"/>
    <w:rsid w:val="00DD554C"/>
    <w:rsid w:val="00DD55C9"/>
    <w:rsid w:val="00DD6687"/>
    <w:rsid w:val="00DD7276"/>
    <w:rsid w:val="00DD74BE"/>
    <w:rsid w:val="00DD78B3"/>
    <w:rsid w:val="00DD7B16"/>
    <w:rsid w:val="00DD7DA2"/>
    <w:rsid w:val="00DE090F"/>
    <w:rsid w:val="00DE0910"/>
    <w:rsid w:val="00DE0BB6"/>
    <w:rsid w:val="00DE13BC"/>
    <w:rsid w:val="00DE15F9"/>
    <w:rsid w:val="00DE1ACB"/>
    <w:rsid w:val="00DE20A8"/>
    <w:rsid w:val="00DE2777"/>
    <w:rsid w:val="00DE3266"/>
    <w:rsid w:val="00DE3443"/>
    <w:rsid w:val="00DE3444"/>
    <w:rsid w:val="00DE3745"/>
    <w:rsid w:val="00DE3F07"/>
    <w:rsid w:val="00DE4335"/>
    <w:rsid w:val="00DE4A8E"/>
    <w:rsid w:val="00DE4D27"/>
    <w:rsid w:val="00DE4E07"/>
    <w:rsid w:val="00DE5389"/>
    <w:rsid w:val="00DE5FE7"/>
    <w:rsid w:val="00DE7615"/>
    <w:rsid w:val="00DE7A3E"/>
    <w:rsid w:val="00DF0715"/>
    <w:rsid w:val="00DF1D75"/>
    <w:rsid w:val="00DF1DF1"/>
    <w:rsid w:val="00DF2A3B"/>
    <w:rsid w:val="00DF33F5"/>
    <w:rsid w:val="00DF35B3"/>
    <w:rsid w:val="00DF3F57"/>
    <w:rsid w:val="00DF4222"/>
    <w:rsid w:val="00DF45CA"/>
    <w:rsid w:val="00DF4B01"/>
    <w:rsid w:val="00DF5FF3"/>
    <w:rsid w:val="00DF6193"/>
    <w:rsid w:val="00DF6FA5"/>
    <w:rsid w:val="00DF75B0"/>
    <w:rsid w:val="00DF7E4E"/>
    <w:rsid w:val="00E007B9"/>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51D"/>
    <w:rsid w:val="00E15606"/>
    <w:rsid w:val="00E1576A"/>
    <w:rsid w:val="00E159E5"/>
    <w:rsid w:val="00E15A49"/>
    <w:rsid w:val="00E15C23"/>
    <w:rsid w:val="00E15D94"/>
    <w:rsid w:val="00E16631"/>
    <w:rsid w:val="00E166A5"/>
    <w:rsid w:val="00E166CF"/>
    <w:rsid w:val="00E20370"/>
    <w:rsid w:val="00E2090E"/>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69C3"/>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645A"/>
    <w:rsid w:val="00E364FA"/>
    <w:rsid w:val="00E373C2"/>
    <w:rsid w:val="00E379F2"/>
    <w:rsid w:val="00E37F34"/>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50C94"/>
    <w:rsid w:val="00E51152"/>
    <w:rsid w:val="00E515B2"/>
    <w:rsid w:val="00E51642"/>
    <w:rsid w:val="00E52219"/>
    <w:rsid w:val="00E522DE"/>
    <w:rsid w:val="00E529DF"/>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70AF"/>
    <w:rsid w:val="00E800CA"/>
    <w:rsid w:val="00E80450"/>
    <w:rsid w:val="00E80808"/>
    <w:rsid w:val="00E80C62"/>
    <w:rsid w:val="00E81F32"/>
    <w:rsid w:val="00E8239B"/>
    <w:rsid w:val="00E82E35"/>
    <w:rsid w:val="00E83C68"/>
    <w:rsid w:val="00E83D7E"/>
    <w:rsid w:val="00E83F88"/>
    <w:rsid w:val="00E852EB"/>
    <w:rsid w:val="00E854BB"/>
    <w:rsid w:val="00E85C7B"/>
    <w:rsid w:val="00E86437"/>
    <w:rsid w:val="00E8657A"/>
    <w:rsid w:val="00E866B6"/>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7C5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2C90"/>
    <w:rsid w:val="00EE375D"/>
    <w:rsid w:val="00EE385B"/>
    <w:rsid w:val="00EE3BD0"/>
    <w:rsid w:val="00EE42D4"/>
    <w:rsid w:val="00EE467C"/>
    <w:rsid w:val="00EE522A"/>
    <w:rsid w:val="00EE5278"/>
    <w:rsid w:val="00EE5E79"/>
    <w:rsid w:val="00EE6033"/>
    <w:rsid w:val="00EE6AEB"/>
    <w:rsid w:val="00EE6FB6"/>
    <w:rsid w:val="00EE717A"/>
    <w:rsid w:val="00EF0492"/>
    <w:rsid w:val="00EF1106"/>
    <w:rsid w:val="00EF15D9"/>
    <w:rsid w:val="00EF16CD"/>
    <w:rsid w:val="00EF19C9"/>
    <w:rsid w:val="00EF1F8D"/>
    <w:rsid w:val="00EF2422"/>
    <w:rsid w:val="00EF28F9"/>
    <w:rsid w:val="00EF2BE6"/>
    <w:rsid w:val="00EF30B7"/>
    <w:rsid w:val="00EF38B5"/>
    <w:rsid w:val="00EF3973"/>
    <w:rsid w:val="00EF48DB"/>
    <w:rsid w:val="00EF4968"/>
    <w:rsid w:val="00EF54F1"/>
    <w:rsid w:val="00EF5B9C"/>
    <w:rsid w:val="00EF5EA8"/>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5908"/>
    <w:rsid w:val="00F05C43"/>
    <w:rsid w:val="00F07059"/>
    <w:rsid w:val="00F07BDE"/>
    <w:rsid w:val="00F07CA1"/>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A63"/>
    <w:rsid w:val="00F202A3"/>
    <w:rsid w:val="00F2049F"/>
    <w:rsid w:val="00F2060C"/>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75D4"/>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5FDE"/>
    <w:rsid w:val="00F661CA"/>
    <w:rsid w:val="00F66530"/>
    <w:rsid w:val="00F67249"/>
    <w:rsid w:val="00F67395"/>
    <w:rsid w:val="00F6797E"/>
    <w:rsid w:val="00F7003B"/>
    <w:rsid w:val="00F709E4"/>
    <w:rsid w:val="00F71323"/>
    <w:rsid w:val="00F71419"/>
    <w:rsid w:val="00F71BF6"/>
    <w:rsid w:val="00F71C75"/>
    <w:rsid w:val="00F71DC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F79"/>
    <w:rsid w:val="00F85EC5"/>
    <w:rsid w:val="00F86144"/>
    <w:rsid w:val="00F86CCA"/>
    <w:rsid w:val="00F872A9"/>
    <w:rsid w:val="00F90395"/>
    <w:rsid w:val="00F9102A"/>
    <w:rsid w:val="00F912BD"/>
    <w:rsid w:val="00F916D3"/>
    <w:rsid w:val="00F9185E"/>
    <w:rsid w:val="00F91F5A"/>
    <w:rsid w:val="00F922DB"/>
    <w:rsid w:val="00F923C2"/>
    <w:rsid w:val="00F92AD2"/>
    <w:rsid w:val="00F92F86"/>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5D44"/>
    <w:rsid w:val="00FB5E1E"/>
    <w:rsid w:val="00FB6077"/>
    <w:rsid w:val="00FB61D6"/>
    <w:rsid w:val="00FB68B9"/>
    <w:rsid w:val="00FB6B31"/>
    <w:rsid w:val="00FB6E48"/>
    <w:rsid w:val="00FB7269"/>
    <w:rsid w:val="00FC0145"/>
    <w:rsid w:val="00FC07FC"/>
    <w:rsid w:val="00FC0F4D"/>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F37CEB"/>
    <w:rsid w:val="0906A568"/>
    <w:rsid w:val="0958B46D"/>
    <w:rsid w:val="096ED446"/>
    <w:rsid w:val="09D70F5C"/>
    <w:rsid w:val="0AB1B862"/>
    <w:rsid w:val="0B19279A"/>
    <w:rsid w:val="0B3C855E"/>
    <w:rsid w:val="0C0892B5"/>
    <w:rsid w:val="0C1B613D"/>
    <w:rsid w:val="0D776873"/>
    <w:rsid w:val="0D91892F"/>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4FC6F3"/>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F27450"/>
    <w:rsid w:val="37092F92"/>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3F821974"/>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43FC3F"/>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F8BEC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EB9EE9"/>
    <w:rsid w:val="6A805F47"/>
    <w:rsid w:val="6AD7CD96"/>
    <w:rsid w:val="6AF39C00"/>
    <w:rsid w:val="6C3DE857"/>
    <w:rsid w:val="6C6078C6"/>
    <w:rsid w:val="6C95DAD8"/>
    <w:rsid w:val="6CE8B76B"/>
    <w:rsid w:val="6E135980"/>
    <w:rsid w:val="6E6601C2"/>
    <w:rsid w:val="6EA402DD"/>
    <w:rsid w:val="6EC113C6"/>
    <w:rsid w:val="6F536F8F"/>
    <w:rsid w:val="6F8FDB30"/>
    <w:rsid w:val="70E01E76"/>
    <w:rsid w:val="7110A3B0"/>
    <w:rsid w:val="713422EE"/>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1F060D05-7049-4D18-9AF7-6C07F1B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34"/>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160A38"/>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34"/>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DE3443"/>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DE3443"/>
    <w:rPr>
      <w:rFonts w:ascii="Times New Roman" w:eastAsia="Times New Roman" w:hAnsi="Times New Roman"/>
      <w:sz w:val="24"/>
      <w:szCs w:val="24"/>
      <w:lang w:val="en-GB"/>
    </w:rPr>
  </w:style>
  <w:style w:type="character" w:customStyle="1" w:styleId="dlxnowrap">
    <w:name w:val="dlxnowrap"/>
    <w:basedOn w:val="DefaultParagraphFont"/>
    <w:rsid w:val="0055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08727571">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2.xml><?xml version="1.0" encoding="utf-8"?>
<ds:datastoreItem xmlns:ds="http://schemas.openxmlformats.org/officeDocument/2006/customXml" ds:itemID="{100085AC-E940-4A30-B8AB-571EE01935C9}"/>
</file>

<file path=customXml/itemProps3.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customXml/itemProps4.xml><?xml version="1.0" encoding="utf-8"?>
<ds:datastoreItem xmlns:ds="http://schemas.openxmlformats.org/officeDocument/2006/customXml" ds:itemID="{74D9F426-3001-4B2D-BE65-AF1DEF204FC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16360</Words>
  <Characters>93256</Characters>
  <Application>Microsoft Office Word</Application>
  <DocSecurity>0</DocSecurity>
  <Lines>777</Lines>
  <Paragraphs>218</Paragraphs>
  <ScaleCrop>false</ScaleCrop>
  <Company/>
  <LinksUpToDate>false</LinksUpToDate>
  <CharactersWithSpaces>109398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6</cp:revision>
  <cp:lastPrinted>2021-07-08T03:30:00Z</cp:lastPrinted>
  <dcterms:created xsi:type="dcterms:W3CDTF">2024-04-22T11:40:00Z</dcterms:created>
  <dcterms:modified xsi:type="dcterms:W3CDTF">2024-05-17T12:17:00Z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