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A1ACE" w14:paraId="1CB4BED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7A834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F82177" w14:textId="77777777" w:rsidR="006622FC" w:rsidRPr="00C15874" w:rsidRDefault="00961C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"RB Rail" 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C289A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ACE" w14:paraId="0CF088D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0AE8E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9667E6" w14:textId="7EDB231C" w:rsidR="006622FC" w:rsidRDefault="00961C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40103845025</w:t>
            </w:r>
            <w:r w:rsidR="00A84B16">
              <w:rPr>
                <w:rFonts w:ascii="Arial" w:hAnsi="Arial" w:cs="Arial"/>
              </w:rPr>
              <w:t xml:space="preserve">/ </w:t>
            </w:r>
            <w:r w:rsidR="00A84B16" w:rsidRPr="00D779F6">
              <w:rPr>
                <w:rFonts w:ascii="Arial" w:hAnsi="Arial" w:cs="Arial"/>
                <w:lang w:val="en-US"/>
              </w:rPr>
              <w:t>reg.</w:t>
            </w:r>
            <w:r w:rsidR="00A84B16" w:rsidRPr="008B1013">
              <w:rPr>
                <w:rFonts w:ascii="Arial" w:hAnsi="Arial" w:cs="Arial"/>
              </w:rPr>
              <w:t xml:space="preserve"> No 40103845025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1CA4F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A1ACE" w14:paraId="15EED3C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BE91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DCC21B" w14:textId="011842A7" w:rsidR="006622FC" w:rsidRPr="00C15874" w:rsidRDefault="001114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Iepirkums saskaņā ar Publisko iepirkumu likuma 9. pantu /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  <w:lang w:val="en-US"/>
              </w:rPr>
              <w:t>Procurement in accordance with Section 9 of the Public Procurement Law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70F6DA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ACE" w14:paraId="4F3E8F7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40061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355C31" w14:textId="21A695E9" w:rsidR="006622FC" w:rsidRPr="00C15874" w:rsidRDefault="00961C3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„Datu centra </w:t>
            </w:r>
            <w:r w:rsidRPr="00A84B16">
              <w:rPr>
                <w:rFonts w:ascii="Arial" w:hAnsi="Arial" w:cs="Arial"/>
              </w:rPr>
              <w:t>pakalpojumi”</w:t>
            </w:r>
            <w:r w:rsidR="00A84B16" w:rsidRPr="00A84B16">
              <w:rPr>
                <w:rFonts w:ascii="Arial" w:hAnsi="Arial" w:cs="Arial"/>
              </w:rPr>
              <w:t>/ “</w:t>
            </w:r>
            <w:r w:rsidR="00A84B16" w:rsidRPr="00A84B16">
              <w:rPr>
                <w:rFonts w:ascii="Arial" w:hAnsi="Arial" w:cs="Arial"/>
                <w:shd w:val="clear" w:color="auto" w:fill="FFFFFF"/>
                <w:lang w:val="en-GB"/>
              </w:rPr>
              <w:t>Data center services</w:t>
            </w:r>
            <w:r w:rsidR="00A84B16" w:rsidRPr="00A84B16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1EAF7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A1ACE" w14:paraId="190289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12D89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0010" w14:textId="1B0264A6" w:rsidR="006622FC" w:rsidRPr="00204017" w:rsidRDefault="00961C3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RBR 2022/13</w:t>
            </w:r>
            <w:r w:rsidR="00A84B16">
              <w:rPr>
                <w:rFonts w:ascii="Arial" w:hAnsi="Arial" w:cs="Arial"/>
                <w:bCs/>
              </w:rPr>
              <w:t xml:space="preserve">/ </w:t>
            </w:r>
            <w:r w:rsidR="00A84B16" w:rsidRPr="009275D3">
              <w:rPr>
                <w:rFonts w:ascii="Arial" w:hAnsi="Arial" w:cs="Arial"/>
                <w:bCs/>
                <w:lang w:val="en-US"/>
              </w:rPr>
              <w:t>Procurement identification No</w:t>
            </w:r>
            <w:r w:rsidR="00A84B16" w:rsidRPr="008B1013">
              <w:rPr>
                <w:rFonts w:ascii="Arial" w:hAnsi="Arial" w:cs="Arial"/>
                <w:bCs/>
              </w:rPr>
              <w:t xml:space="preserve"> RBR </w:t>
            </w:r>
            <w:r w:rsidR="00A84B16" w:rsidRPr="00C15874">
              <w:rPr>
                <w:rFonts w:ascii="Arial" w:hAnsi="Arial" w:cs="Arial"/>
                <w:bCs/>
              </w:rPr>
              <w:t>202</w:t>
            </w:r>
            <w:r w:rsidR="00A84B16">
              <w:rPr>
                <w:rFonts w:ascii="Arial" w:hAnsi="Arial" w:cs="Arial"/>
                <w:bCs/>
              </w:rPr>
              <w:t>2</w:t>
            </w:r>
            <w:r w:rsidR="00A84B16" w:rsidRPr="00C15874">
              <w:rPr>
                <w:rFonts w:ascii="Arial" w:hAnsi="Arial" w:cs="Arial"/>
                <w:bCs/>
              </w:rPr>
              <w:t>/</w:t>
            </w:r>
            <w:r w:rsidR="00A84B16">
              <w:rPr>
                <w:rFonts w:ascii="Arial" w:hAnsi="Arial" w:cs="Arial"/>
                <w:bCs/>
              </w:rPr>
              <w:t>13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C837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A1ACE" w14:paraId="410EC6E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64520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0AB7B8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DAFEC7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1ACE" w14:paraId="52B174A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F15E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C5A190" w14:textId="5570BB17" w:rsidR="006622FC" w:rsidRDefault="00961C3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  <w:r w:rsidR="00A84B16">
              <w:rPr>
                <w:rFonts w:ascii="Arial" w:hAnsi="Arial" w:cs="Arial"/>
                <w:b/>
              </w:rPr>
              <w:t xml:space="preserve">/ </w:t>
            </w:r>
            <w:r w:rsidR="001114EA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OPENING REPORT OF FINANCIAL PROPOSALS SUBMITTED BY TENDERERS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4D3F6D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ACE" w14:paraId="5010118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580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2AFF" w14:textId="2226BDAF" w:rsidR="006622FC" w:rsidRDefault="00961C3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</w:t>
            </w:r>
            <w:r w:rsidR="00A84B16">
              <w:rPr>
                <w:rFonts w:ascii="Arial" w:hAnsi="Arial" w:cs="Arial"/>
                <w:bCs/>
              </w:rPr>
              <w:t xml:space="preserve">/ </w:t>
            </w:r>
            <w:r w:rsidR="00A84B16" w:rsidRPr="00A84B16">
              <w:rPr>
                <w:rFonts w:ascii="Arial" w:hAnsi="Arial" w:cs="Arial"/>
                <w:bCs/>
                <w:lang w:val="en-GB"/>
              </w:rPr>
              <w:t>opening of proposals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F5738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37CC74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A1ACE" w14:paraId="7078AE8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4F6A05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4726C31" w14:textId="2E3E886A" w:rsidR="003E6D80" w:rsidRPr="00844548" w:rsidRDefault="00961C3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</w:t>
            </w:r>
            <w:r w:rsidR="00A84B16">
              <w:rPr>
                <w:rFonts w:ascii="Arial" w:hAnsi="Arial" w:cs="Arial"/>
                <w:bCs/>
                <w:color w:val="FF8C00"/>
              </w:rPr>
              <w:t>–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 Iepirkums</w:t>
            </w:r>
            <w:r w:rsidR="00A84B16">
              <w:rPr>
                <w:rFonts w:ascii="Arial" w:hAnsi="Arial" w:cs="Arial"/>
                <w:bCs/>
                <w:color w:val="FF8C00"/>
              </w:rPr>
              <w:t xml:space="preserve">/ </w:t>
            </w:r>
            <w:r w:rsidR="00A84B16" w:rsidRPr="00A84B16">
              <w:rPr>
                <w:rFonts w:ascii="Arial" w:hAnsi="Arial" w:cs="Arial"/>
                <w:color w:val="ED7D31" w:themeColor="accent2"/>
                <w:lang w:val="en-GB"/>
              </w:rPr>
              <w:t>For Part No 1 - Procurement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4AD894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A1ACE" w14:paraId="4FDA2A1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0CC584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641AC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63FC7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A1ACE" w14:paraId="3A4443E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8D96A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5D9B738" w14:textId="2A9E9FFC" w:rsidR="00753CD0" w:rsidRDefault="00961C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  <w:r w:rsidR="00A84B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 </w:t>
            </w:r>
            <w:r w:rsidR="00A84B16" w:rsidRPr="00A84B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Tenderer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56D9DA" w14:textId="77777777" w:rsidR="00753CD0" w:rsidRDefault="00961C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AF0596F" w14:textId="521928A9" w:rsidR="00753CD0" w:rsidRDefault="00961C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  <w:r w:rsidR="00A84B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="00A84B16" w:rsidRPr="00A84B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Proposal submission date and time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614184E" w14:textId="77777777" w:rsidR="00A84B16" w:rsidRPr="00A84B16" w:rsidRDefault="00A84B16" w:rsidP="00A84B16">
            <w:pPr>
              <w:jc w:val="center"/>
              <w:rPr>
                <w:rFonts w:ascii="Arial" w:eastAsia="Myriad Pro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611E9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piedāvājums/ </w:t>
            </w:r>
            <w:r w:rsidRPr="00A84B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Financial proposal</w:t>
            </w:r>
          </w:p>
          <w:p w14:paraId="21A3DDFA" w14:textId="308E70CF" w:rsidR="00753CD0" w:rsidRPr="007D7AA8" w:rsidRDefault="00A84B16" w:rsidP="007D7AA8">
            <w:pPr>
              <w:jc w:val="center"/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5728DB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>Visu Finanšu piedāvājuma pozīciju vienības cenas kopā (EUR bez PVN) /</w:t>
            </w:r>
            <w:r w:rsidR="007D7AA8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D7AA8" w:rsidRPr="007D7AA8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All Financial proposal unit prices in total</w:t>
            </w:r>
            <w:r w:rsidRPr="00A84B16">
              <w:rPr>
                <w:rFonts w:ascii="Arial" w:eastAsia="Myriad Pro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(EUR, excluding VAT)):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8793F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1ACE" w14:paraId="3A28A6F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ED87D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82747E" w14:textId="77777777" w:rsidR="0039269F" w:rsidRPr="006552FD" w:rsidRDefault="00961C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"DIGITĀLĀS EKONOMIKAS ATTĪSTĪBAS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BBD0A1" w14:textId="77777777" w:rsidR="00753CD0" w:rsidRDefault="00961C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11.07.2022 plkst. 10:26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3F7592" w14:textId="77777777" w:rsidR="00B609F4" w:rsidRPr="00BD2897" w:rsidRDefault="00961C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3958.54</w:t>
            </w:r>
          </w:p>
          <w:p w14:paraId="128E4E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5399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1ACE" w14:paraId="43AE5A6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9969F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829FE3" w14:textId="77777777" w:rsidR="0039269F" w:rsidRPr="006552FD" w:rsidRDefault="00961C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3CB708" w14:textId="77777777" w:rsidR="00753CD0" w:rsidRDefault="00961C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11.07.2022 plkst. 08:21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469982" w14:textId="77777777" w:rsidR="00B609F4" w:rsidRPr="00BD2897" w:rsidRDefault="00961C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5257.59</w:t>
            </w:r>
          </w:p>
          <w:p w14:paraId="2D7BBD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1E2CE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1ACE" w14:paraId="68ECA80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CE5D2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1D8B58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B8C86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9F7E100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A1ACE" w14:paraId="707A6F8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7F948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716BC9" w14:textId="6E924123" w:rsidR="008F34BC" w:rsidRDefault="00961C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  <w:r w:rsidR="00A84B16">
              <w:rPr>
                <w:rFonts w:ascii="Arial" w:hAnsi="Arial" w:cs="Arial"/>
                <w:sz w:val="20"/>
                <w:szCs w:val="20"/>
              </w:rPr>
              <w:t>/</w:t>
            </w:r>
            <w:r w:rsidR="00A84B16" w:rsidRPr="0075149B">
              <w:rPr>
                <w:rFonts w:ascii="Arial" w:hAnsi="Arial" w:cs="Arial"/>
                <w:sz w:val="20"/>
                <w:szCs w:val="20"/>
                <w:lang w:val="en-US"/>
              </w:rPr>
              <w:t xml:space="preserve"> Summary generated by Electronic Procurement System E-Tenders Subsystem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40E412" w14:textId="77777777" w:rsidR="008F34BC" w:rsidRDefault="008F34BC" w:rsidP="007F797B">
            <w:pPr>
              <w:jc w:val="both"/>
            </w:pPr>
          </w:p>
        </w:tc>
      </w:tr>
      <w:tr w:rsidR="00CA1ACE" w14:paraId="408DF56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14E0C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063F3" w14:textId="63AEF4CC" w:rsidR="008F34BC" w:rsidRPr="00A2013E" w:rsidRDefault="00961C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11.07.2022; 11:01</w:t>
            </w:r>
            <w:r w:rsidR="00A84B1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84B16" w:rsidRPr="00A84B16">
              <w:rPr>
                <w:rFonts w:ascii="Arial" w:hAnsi="Arial" w:cs="Arial"/>
                <w:sz w:val="20"/>
                <w:szCs w:val="20"/>
                <w:lang w:val="en-GB"/>
              </w:rPr>
              <w:t xml:space="preserve">Report generated: </w:t>
            </w:r>
            <w:r w:rsidR="00A84B16" w:rsidRPr="00A2013E">
              <w:rPr>
                <w:rFonts w:ascii="Arial" w:hAnsi="Arial" w:cs="Arial"/>
                <w:sz w:val="20"/>
                <w:szCs w:val="20"/>
              </w:rPr>
              <w:t>11.07.2022; 11:01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072E74" w14:textId="77777777" w:rsidR="008F34BC" w:rsidRDefault="008F34BC" w:rsidP="007F797B">
            <w:pPr>
              <w:jc w:val="both"/>
            </w:pPr>
          </w:p>
        </w:tc>
      </w:tr>
    </w:tbl>
    <w:p w14:paraId="210D35E9" w14:textId="63EB8950" w:rsidR="00994B65" w:rsidRDefault="00994B65" w:rsidP="0046228F"/>
    <w:p w14:paraId="5DFFB2FA" w14:textId="358216C2" w:rsidR="00A84B16" w:rsidRDefault="00A84B16" w:rsidP="0046228F"/>
    <w:p w14:paraId="292D3D91" w14:textId="1AAF935E" w:rsidR="00A84B16" w:rsidRPr="005728DB" w:rsidRDefault="00A84B16" w:rsidP="00A84B16">
      <w:pPr>
        <w:jc w:val="both"/>
        <w:rPr>
          <w:rFonts w:ascii="Arial" w:hAnsi="Arial" w:cs="Arial"/>
          <w:bCs/>
          <w:sz w:val="20"/>
          <w:szCs w:val="20"/>
        </w:rPr>
      </w:pPr>
      <w:r w:rsidRPr="005728DB">
        <w:rPr>
          <w:rFonts w:ascii="Arial" w:hAnsi="Arial" w:cs="Arial"/>
          <w:bCs/>
          <w:sz w:val="20"/>
          <w:szCs w:val="20"/>
        </w:rPr>
        <w:t xml:space="preserve">Iepirkuma komisijas priekšsēdētāja, sekretāre / </w:t>
      </w:r>
      <w:r w:rsidRPr="00A84B16">
        <w:rPr>
          <w:rFonts w:ascii="Arial" w:hAnsi="Arial" w:cs="Arial"/>
          <w:bCs/>
          <w:sz w:val="20"/>
          <w:szCs w:val="20"/>
          <w:lang w:val="en-GB"/>
        </w:rPr>
        <w:t xml:space="preserve">Procurement commission chairperson, secretary                                                                    </w:t>
      </w:r>
      <w:r w:rsidRPr="005728DB">
        <w:rPr>
          <w:rFonts w:ascii="Arial" w:hAnsi="Arial" w:cs="Arial"/>
          <w:bCs/>
          <w:sz w:val="20"/>
          <w:szCs w:val="20"/>
        </w:rPr>
        <w:t>Ž.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728DB">
        <w:rPr>
          <w:rFonts w:ascii="Arial" w:hAnsi="Arial" w:cs="Arial"/>
          <w:bCs/>
          <w:sz w:val="20"/>
          <w:szCs w:val="20"/>
        </w:rPr>
        <w:t>Podniece</w:t>
      </w:r>
    </w:p>
    <w:p w14:paraId="479FA4F0" w14:textId="06A247F7" w:rsidR="00A84B16" w:rsidRPr="005728DB" w:rsidRDefault="00A84B16" w:rsidP="00A84B16">
      <w:pPr>
        <w:jc w:val="both"/>
        <w:rPr>
          <w:rFonts w:ascii="Arial" w:hAnsi="Arial" w:cs="Arial"/>
          <w:bCs/>
          <w:sz w:val="20"/>
          <w:szCs w:val="20"/>
        </w:rPr>
      </w:pPr>
      <w:r w:rsidRPr="005728DB">
        <w:rPr>
          <w:rFonts w:ascii="Arial" w:hAnsi="Arial" w:cs="Arial"/>
          <w:bCs/>
          <w:sz w:val="20"/>
          <w:szCs w:val="20"/>
        </w:rPr>
        <w:t xml:space="preserve">Rīga, </w:t>
      </w:r>
      <w:r>
        <w:rPr>
          <w:rFonts w:ascii="Arial" w:hAnsi="Arial" w:cs="Arial"/>
          <w:bCs/>
          <w:sz w:val="20"/>
          <w:szCs w:val="20"/>
        </w:rPr>
        <w:t>11</w:t>
      </w:r>
      <w:r w:rsidRPr="005728DB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7</w:t>
      </w:r>
      <w:r w:rsidRPr="005728DB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2</w:t>
      </w:r>
    </w:p>
    <w:p w14:paraId="5AAFE691" w14:textId="10012012" w:rsidR="00A84B16" w:rsidRDefault="00A84B16" w:rsidP="0046228F"/>
    <w:p w14:paraId="16380FFC" w14:textId="7FC9E7EC" w:rsidR="00A84B16" w:rsidRDefault="00A84B16" w:rsidP="0046228F"/>
    <w:p w14:paraId="7FD33D78" w14:textId="65EA24CB" w:rsidR="00A84B16" w:rsidRDefault="00A84B16" w:rsidP="0046228F"/>
    <w:p w14:paraId="280CECEB" w14:textId="77777777" w:rsidR="00A84B16" w:rsidRPr="008B1013" w:rsidRDefault="00A84B16" w:rsidP="00A84B16">
      <w:pPr>
        <w:jc w:val="center"/>
        <w:rPr>
          <w:rFonts w:ascii="Arial" w:eastAsia="Myriad Pro" w:hAnsi="Arial" w:cs="Arial"/>
          <w:i/>
          <w:sz w:val="20"/>
          <w:szCs w:val="20"/>
          <w:shd w:val="clear" w:color="auto" w:fill="FFFFFF"/>
        </w:rPr>
      </w:pPr>
      <w:r w:rsidRPr="008B1013">
        <w:rPr>
          <w:rFonts w:ascii="Arial" w:eastAsia="Myriad Pro" w:hAnsi="Arial" w:cs="Arial"/>
          <w:i/>
          <w:sz w:val="20"/>
          <w:szCs w:val="20"/>
          <w:shd w:val="clear" w:color="auto" w:fill="FFFFFF"/>
        </w:rPr>
        <w:t>THIS DOCUMENT HAS BEEN SIGNED WITH A SAFE ELECTRONIC SIGNATURE AND CONTAINS A TIME-STAMP</w:t>
      </w:r>
    </w:p>
    <w:p w14:paraId="629277DB" w14:textId="2BC4DBDA" w:rsidR="00A84B16" w:rsidRPr="00A84B16" w:rsidRDefault="00A84B16" w:rsidP="00A84B16">
      <w:pPr>
        <w:jc w:val="center"/>
        <w:rPr>
          <w:rFonts w:ascii="Arial" w:eastAsia="Myriad Pro" w:hAnsi="Arial" w:cs="Arial"/>
          <w:i/>
          <w:sz w:val="20"/>
          <w:szCs w:val="20"/>
          <w:shd w:val="clear" w:color="auto" w:fill="FFFFFF"/>
        </w:rPr>
      </w:pPr>
      <w:r w:rsidRPr="008B1013">
        <w:rPr>
          <w:rFonts w:ascii="Arial" w:eastAsia="Myriad Pro" w:hAnsi="Arial" w:cs="Arial"/>
          <w:i/>
          <w:sz w:val="20"/>
          <w:szCs w:val="20"/>
          <w:shd w:val="clear" w:color="auto" w:fill="FFFFFF"/>
        </w:rPr>
        <w:t>ŠIS DOKUMENTS IR PARAKSTĪTS AR DROŠU ELEKTRONISKO PARAKSTUUN SATUR LAIKA ZĪMOGU /</w:t>
      </w:r>
    </w:p>
    <w:sectPr w:rsidR="00A84B16" w:rsidRPr="00A84B16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F271" w14:textId="77777777" w:rsidR="00315BA9" w:rsidRDefault="00315BA9">
      <w:r>
        <w:separator/>
      </w:r>
    </w:p>
  </w:endnote>
  <w:endnote w:type="continuationSeparator" w:id="0">
    <w:p w14:paraId="392BFE8E" w14:textId="77777777" w:rsidR="00315BA9" w:rsidRDefault="0031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CA12" w14:textId="77777777" w:rsidR="00FA1657" w:rsidRDefault="00961C3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5BA9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02ADA3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0F84" w14:textId="77777777" w:rsidR="00FA1657" w:rsidRPr="00B1048E" w:rsidRDefault="00961C3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00544D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F3B6" w14:textId="77777777" w:rsidR="00315BA9" w:rsidRDefault="00315BA9">
      <w:r>
        <w:separator/>
      </w:r>
    </w:p>
  </w:footnote>
  <w:footnote w:type="continuationSeparator" w:id="0">
    <w:p w14:paraId="0B538C38" w14:textId="77777777" w:rsidR="00315BA9" w:rsidRDefault="0031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346AAD8">
      <w:start w:val="1"/>
      <w:numFmt w:val="decimal"/>
      <w:lvlText w:val="%1."/>
      <w:lvlJc w:val="left"/>
      <w:pPr>
        <w:ind w:left="1440" w:hanging="360"/>
      </w:pPr>
    </w:lvl>
    <w:lvl w:ilvl="1" w:tplc="D42AF178" w:tentative="1">
      <w:start w:val="1"/>
      <w:numFmt w:val="lowerLetter"/>
      <w:lvlText w:val="%2."/>
      <w:lvlJc w:val="left"/>
      <w:pPr>
        <w:ind w:left="2160" w:hanging="360"/>
      </w:pPr>
    </w:lvl>
    <w:lvl w:ilvl="2" w:tplc="1B26DA2E" w:tentative="1">
      <w:start w:val="1"/>
      <w:numFmt w:val="lowerRoman"/>
      <w:lvlText w:val="%3."/>
      <w:lvlJc w:val="right"/>
      <w:pPr>
        <w:ind w:left="2880" w:hanging="180"/>
      </w:pPr>
    </w:lvl>
    <w:lvl w:ilvl="3" w:tplc="ADE84B0A" w:tentative="1">
      <w:start w:val="1"/>
      <w:numFmt w:val="decimal"/>
      <w:lvlText w:val="%4."/>
      <w:lvlJc w:val="left"/>
      <w:pPr>
        <w:ind w:left="3600" w:hanging="360"/>
      </w:pPr>
    </w:lvl>
    <w:lvl w:ilvl="4" w:tplc="3802EE66" w:tentative="1">
      <w:start w:val="1"/>
      <w:numFmt w:val="lowerLetter"/>
      <w:lvlText w:val="%5."/>
      <w:lvlJc w:val="left"/>
      <w:pPr>
        <w:ind w:left="4320" w:hanging="360"/>
      </w:pPr>
    </w:lvl>
    <w:lvl w:ilvl="5" w:tplc="7B8C3DA8" w:tentative="1">
      <w:start w:val="1"/>
      <w:numFmt w:val="lowerRoman"/>
      <w:lvlText w:val="%6."/>
      <w:lvlJc w:val="right"/>
      <w:pPr>
        <w:ind w:left="5040" w:hanging="180"/>
      </w:pPr>
    </w:lvl>
    <w:lvl w:ilvl="6" w:tplc="CA2A4B5A" w:tentative="1">
      <w:start w:val="1"/>
      <w:numFmt w:val="decimal"/>
      <w:lvlText w:val="%7."/>
      <w:lvlJc w:val="left"/>
      <w:pPr>
        <w:ind w:left="5760" w:hanging="360"/>
      </w:pPr>
    </w:lvl>
    <w:lvl w:ilvl="7" w:tplc="17D24584" w:tentative="1">
      <w:start w:val="1"/>
      <w:numFmt w:val="lowerLetter"/>
      <w:lvlText w:val="%8."/>
      <w:lvlJc w:val="left"/>
      <w:pPr>
        <w:ind w:left="6480" w:hanging="360"/>
      </w:pPr>
    </w:lvl>
    <w:lvl w:ilvl="8" w:tplc="6C58DB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BF0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2A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A6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41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44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68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9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AE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96AE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182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8B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07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41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2D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1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2D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6B4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BE5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43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AE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65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05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67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4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9F64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9C2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CF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4A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2D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61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6E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0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A1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9FED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E0F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20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6A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4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6D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A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C7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A3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1A4DB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E3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84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C5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4F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6A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6F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C2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4A2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E9E8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0F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24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6F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07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0F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8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8A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2D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A7E1CF0">
      <w:start w:val="1"/>
      <w:numFmt w:val="decimal"/>
      <w:lvlText w:val="%1."/>
      <w:lvlJc w:val="left"/>
      <w:pPr>
        <w:ind w:left="720" w:hanging="360"/>
      </w:pPr>
    </w:lvl>
    <w:lvl w:ilvl="1" w:tplc="75D269D8" w:tentative="1">
      <w:start w:val="1"/>
      <w:numFmt w:val="lowerLetter"/>
      <w:lvlText w:val="%2."/>
      <w:lvlJc w:val="left"/>
      <w:pPr>
        <w:ind w:left="1440" w:hanging="360"/>
      </w:pPr>
    </w:lvl>
    <w:lvl w:ilvl="2" w:tplc="F9DAB7B4" w:tentative="1">
      <w:start w:val="1"/>
      <w:numFmt w:val="lowerRoman"/>
      <w:lvlText w:val="%3."/>
      <w:lvlJc w:val="right"/>
      <w:pPr>
        <w:ind w:left="2160" w:hanging="180"/>
      </w:pPr>
    </w:lvl>
    <w:lvl w:ilvl="3" w:tplc="21F2C124" w:tentative="1">
      <w:start w:val="1"/>
      <w:numFmt w:val="decimal"/>
      <w:lvlText w:val="%4."/>
      <w:lvlJc w:val="left"/>
      <w:pPr>
        <w:ind w:left="2880" w:hanging="360"/>
      </w:pPr>
    </w:lvl>
    <w:lvl w:ilvl="4" w:tplc="3CAA901C" w:tentative="1">
      <w:start w:val="1"/>
      <w:numFmt w:val="lowerLetter"/>
      <w:lvlText w:val="%5."/>
      <w:lvlJc w:val="left"/>
      <w:pPr>
        <w:ind w:left="3600" w:hanging="360"/>
      </w:pPr>
    </w:lvl>
    <w:lvl w:ilvl="5" w:tplc="F02C5A2E" w:tentative="1">
      <w:start w:val="1"/>
      <w:numFmt w:val="lowerRoman"/>
      <w:lvlText w:val="%6."/>
      <w:lvlJc w:val="right"/>
      <w:pPr>
        <w:ind w:left="4320" w:hanging="180"/>
      </w:pPr>
    </w:lvl>
    <w:lvl w:ilvl="6" w:tplc="09C653CE" w:tentative="1">
      <w:start w:val="1"/>
      <w:numFmt w:val="decimal"/>
      <w:lvlText w:val="%7."/>
      <w:lvlJc w:val="left"/>
      <w:pPr>
        <w:ind w:left="5040" w:hanging="360"/>
      </w:pPr>
    </w:lvl>
    <w:lvl w:ilvl="7" w:tplc="953EF226" w:tentative="1">
      <w:start w:val="1"/>
      <w:numFmt w:val="lowerLetter"/>
      <w:lvlText w:val="%8."/>
      <w:lvlJc w:val="left"/>
      <w:pPr>
        <w:ind w:left="5760" w:hanging="360"/>
      </w:pPr>
    </w:lvl>
    <w:lvl w:ilvl="8" w:tplc="2DE29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76610D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422A1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D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E780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9E92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8A92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76EC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5245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1225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DC06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C86F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E064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ECAA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DAF9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5C9D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4431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98E6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E685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99E8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E5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65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A8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A1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6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EE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22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6B805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AAA9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6C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8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0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6C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E5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22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AB4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63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A2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CA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1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88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0D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C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C2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1948B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AA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82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CF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6A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66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67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AC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83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4E8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A9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E3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46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8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41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87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1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21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2AC23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EEF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F3485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40EB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C251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86F8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50A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3C7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BAEF2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BEEDF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EE48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4F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9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2E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23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07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29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220654A">
      <w:start w:val="1"/>
      <w:numFmt w:val="decimal"/>
      <w:lvlText w:val="%1."/>
      <w:lvlJc w:val="left"/>
      <w:pPr>
        <w:ind w:left="720" w:hanging="360"/>
      </w:pPr>
    </w:lvl>
    <w:lvl w:ilvl="1" w:tplc="482C3174" w:tentative="1">
      <w:start w:val="1"/>
      <w:numFmt w:val="lowerLetter"/>
      <w:lvlText w:val="%2."/>
      <w:lvlJc w:val="left"/>
      <w:pPr>
        <w:ind w:left="1440" w:hanging="360"/>
      </w:pPr>
    </w:lvl>
    <w:lvl w:ilvl="2" w:tplc="89BEB3AA" w:tentative="1">
      <w:start w:val="1"/>
      <w:numFmt w:val="lowerRoman"/>
      <w:lvlText w:val="%3."/>
      <w:lvlJc w:val="right"/>
      <w:pPr>
        <w:ind w:left="2160" w:hanging="180"/>
      </w:pPr>
    </w:lvl>
    <w:lvl w:ilvl="3" w:tplc="1D2690E2" w:tentative="1">
      <w:start w:val="1"/>
      <w:numFmt w:val="decimal"/>
      <w:lvlText w:val="%4."/>
      <w:lvlJc w:val="left"/>
      <w:pPr>
        <w:ind w:left="2880" w:hanging="360"/>
      </w:pPr>
    </w:lvl>
    <w:lvl w:ilvl="4" w:tplc="BF3E522C" w:tentative="1">
      <w:start w:val="1"/>
      <w:numFmt w:val="lowerLetter"/>
      <w:lvlText w:val="%5."/>
      <w:lvlJc w:val="left"/>
      <w:pPr>
        <w:ind w:left="3600" w:hanging="360"/>
      </w:pPr>
    </w:lvl>
    <w:lvl w:ilvl="5" w:tplc="C6506376" w:tentative="1">
      <w:start w:val="1"/>
      <w:numFmt w:val="lowerRoman"/>
      <w:lvlText w:val="%6."/>
      <w:lvlJc w:val="right"/>
      <w:pPr>
        <w:ind w:left="4320" w:hanging="180"/>
      </w:pPr>
    </w:lvl>
    <w:lvl w:ilvl="6" w:tplc="0E622678" w:tentative="1">
      <w:start w:val="1"/>
      <w:numFmt w:val="decimal"/>
      <w:lvlText w:val="%7."/>
      <w:lvlJc w:val="left"/>
      <w:pPr>
        <w:ind w:left="5040" w:hanging="360"/>
      </w:pPr>
    </w:lvl>
    <w:lvl w:ilvl="7" w:tplc="3D4CFC86" w:tentative="1">
      <w:start w:val="1"/>
      <w:numFmt w:val="lowerLetter"/>
      <w:lvlText w:val="%8."/>
      <w:lvlJc w:val="left"/>
      <w:pPr>
        <w:ind w:left="5760" w:hanging="360"/>
      </w:pPr>
    </w:lvl>
    <w:lvl w:ilvl="8" w:tplc="50B23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24E5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A8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C7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8E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60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24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E7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AE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98E8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FA66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87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4D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08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65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C9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81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2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5EC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CE1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5C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2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26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4C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C8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E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03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876A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699E">
      <w:numFmt w:val="none"/>
      <w:lvlText w:val=""/>
      <w:lvlJc w:val="left"/>
      <w:pPr>
        <w:tabs>
          <w:tab w:val="num" w:pos="360"/>
        </w:tabs>
      </w:pPr>
    </w:lvl>
    <w:lvl w:ilvl="2" w:tplc="3A46123C">
      <w:numFmt w:val="none"/>
      <w:lvlText w:val=""/>
      <w:lvlJc w:val="left"/>
      <w:pPr>
        <w:tabs>
          <w:tab w:val="num" w:pos="360"/>
        </w:tabs>
      </w:pPr>
    </w:lvl>
    <w:lvl w:ilvl="3" w:tplc="FCE44CBA">
      <w:numFmt w:val="none"/>
      <w:lvlText w:val=""/>
      <w:lvlJc w:val="left"/>
      <w:pPr>
        <w:tabs>
          <w:tab w:val="num" w:pos="360"/>
        </w:tabs>
      </w:pPr>
    </w:lvl>
    <w:lvl w:ilvl="4" w:tplc="EBC8160E">
      <w:numFmt w:val="none"/>
      <w:lvlText w:val=""/>
      <w:lvlJc w:val="left"/>
      <w:pPr>
        <w:tabs>
          <w:tab w:val="num" w:pos="360"/>
        </w:tabs>
      </w:pPr>
    </w:lvl>
    <w:lvl w:ilvl="5" w:tplc="545E126C">
      <w:numFmt w:val="none"/>
      <w:lvlText w:val=""/>
      <w:lvlJc w:val="left"/>
      <w:pPr>
        <w:tabs>
          <w:tab w:val="num" w:pos="360"/>
        </w:tabs>
      </w:pPr>
    </w:lvl>
    <w:lvl w:ilvl="6" w:tplc="3708861E">
      <w:numFmt w:val="none"/>
      <w:lvlText w:val=""/>
      <w:lvlJc w:val="left"/>
      <w:pPr>
        <w:tabs>
          <w:tab w:val="num" w:pos="360"/>
        </w:tabs>
      </w:pPr>
    </w:lvl>
    <w:lvl w:ilvl="7" w:tplc="BA2E12EE">
      <w:numFmt w:val="none"/>
      <w:lvlText w:val=""/>
      <w:lvlJc w:val="left"/>
      <w:pPr>
        <w:tabs>
          <w:tab w:val="num" w:pos="360"/>
        </w:tabs>
      </w:pPr>
    </w:lvl>
    <w:lvl w:ilvl="8" w:tplc="8BD886F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21C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864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9EF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865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DE9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F6B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261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46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748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74A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1651F2" w:tentative="1">
      <w:start w:val="1"/>
      <w:numFmt w:val="lowerLetter"/>
      <w:lvlText w:val="%2."/>
      <w:lvlJc w:val="left"/>
      <w:pPr>
        <w:ind w:left="1440" w:hanging="360"/>
      </w:pPr>
    </w:lvl>
    <w:lvl w:ilvl="2" w:tplc="16CC0802" w:tentative="1">
      <w:start w:val="1"/>
      <w:numFmt w:val="lowerRoman"/>
      <w:lvlText w:val="%3."/>
      <w:lvlJc w:val="right"/>
      <w:pPr>
        <w:ind w:left="2160" w:hanging="180"/>
      </w:pPr>
    </w:lvl>
    <w:lvl w:ilvl="3" w:tplc="7038B688" w:tentative="1">
      <w:start w:val="1"/>
      <w:numFmt w:val="decimal"/>
      <w:lvlText w:val="%4."/>
      <w:lvlJc w:val="left"/>
      <w:pPr>
        <w:ind w:left="2880" w:hanging="360"/>
      </w:pPr>
    </w:lvl>
    <w:lvl w:ilvl="4" w:tplc="0B66A73C" w:tentative="1">
      <w:start w:val="1"/>
      <w:numFmt w:val="lowerLetter"/>
      <w:lvlText w:val="%5."/>
      <w:lvlJc w:val="left"/>
      <w:pPr>
        <w:ind w:left="3600" w:hanging="360"/>
      </w:pPr>
    </w:lvl>
    <w:lvl w:ilvl="5" w:tplc="163A2536" w:tentative="1">
      <w:start w:val="1"/>
      <w:numFmt w:val="lowerRoman"/>
      <w:lvlText w:val="%6."/>
      <w:lvlJc w:val="right"/>
      <w:pPr>
        <w:ind w:left="4320" w:hanging="180"/>
      </w:pPr>
    </w:lvl>
    <w:lvl w:ilvl="6" w:tplc="0F267372" w:tentative="1">
      <w:start w:val="1"/>
      <w:numFmt w:val="decimal"/>
      <w:lvlText w:val="%7."/>
      <w:lvlJc w:val="left"/>
      <w:pPr>
        <w:ind w:left="5040" w:hanging="360"/>
      </w:pPr>
    </w:lvl>
    <w:lvl w:ilvl="7" w:tplc="642422FC" w:tentative="1">
      <w:start w:val="1"/>
      <w:numFmt w:val="lowerLetter"/>
      <w:lvlText w:val="%8."/>
      <w:lvlJc w:val="left"/>
      <w:pPr>
        <w:ind w:left="5760" w:hanging="360"/>
      </w:pPr>
    </w:lvl>
    <w:lvl w:ilvl="8" w:tplc="A9D28E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14EA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15BA9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D7AA8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1C38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9F3E3D"/>
    <w:rsid w:val="00A12491"/>
    <w:rsid w:val="00A2013E"/>
    <w:rsid w:val="00A743E0"/>
    <w:rsid w:val="00A84B16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A1ACE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33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normaltextrun">
    <w:name w:val="normaltextrun"/>
    <w:basedOn w:val="DefaultParagraphFont"/>
    <w:rsid w:val="001114EA"/>
  </w:style>
  <w:style w:type="character" w:customStyle="1" w:styleId="eop">
    <w:name w:val="eop"/>
    <w:basedOn w:val="DefaultParagraphFont"/>
    <w:rsid w:val="0011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2022-07-11T11:32:00Z</dcterms:created>
  <dcterms:modified xsi:type="dcterms:W3CDTF">2022-07-11T12:43:00Z</dcterms:modified>
</cp:coreProperties>
</file>