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6BA1" w14:textId="77777777" w:rsidR="00F52DAC" w:rsidRDefault="00F52DAC">
      <w:pPr>
        <w:rPr>
          <w:rFonts w:ascii="Myriad Pro" w:hAnsi="Myriad Pro"/>
          <w:b/>
          <w:bCs/>
          <w:sz w:val="24"/>
          <w:szCs w:val="24"/>
          <w:lang w:val="en-GB"/>
        </w:rPr>
      </w:pPr>
    </w:p>
    <w:p w14:paraId="614FBE34" w14:textId="77777777" w:rsidR="00D11A20" w:rsidRDefault="00D11A20" w:rsidP="00D11A20">
      <w:pPr>
        <w:pStyle w:val="Header1"/>
        <w:ind w:left="7797"/>
      </w:pPr>
      <w:r>
        <w:rPr>
          <w:lang w:val="lv-LV" w:eastAsia="lv-LV"/>
        </w:rPr>
        <w:drawing>
          <wp:anchor distT="0" distB="0" distL="114300" distR="114300" simplePos="0" relativeHeight="251659264" behindDoc="0" locked="0" layoutInCell="1" allowOverlap="1" wp14:anchorId="2EA215E6" wp14:editId="1B2EEFD9">
            <wp:simplePos x="0" y="0"/>
            <wp:positionH relativeFrom="column">
              <wp:posOffset>1905</wp:posOffset>
            </wp:positionH>
            <wp:positionV relativeFrom="paragraph">
              <wp:posOffset>564</wp:posOffset>
            </wp:positionV>
            <wp:extent cx="1597660" cy="531495"/>
            <wp:effectExtent l="0" t="0" r="2540" b="1905"/>
            <wp:wrapNone/>
            <wp:docPr id="11" name="Picture 11"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t>RB Rail AS</w:t>
      </w:r>
    </w:p>
    <w:p w14:paraId="4B40C70D" w14:textId="77777777" w:rsidR="00D11A20" w:rsidRPr="00B07332" w:rsidRDefault="00D11A20" w:rsidP="00D11A20">
      <w:pPr>
        <w:pStyle w:val="Header1"/>
        <w:ind w:left="7797"/>
        <w:rPr>
          <w:b/>
          <w:bCs/>
          <w:caps/>
        </w:rPr>
      </w:pPr>
      <w:r>
        <w:t>Reg. No 40103845025</w:t>
      </w:r>
    </w:p>
    <w:p w14:paraId="0F2128B9" w14:textId="77777777" w:rsidR="00D11A20" w:rsidRDefault="00D11A20" w:rsidP="00D11A20">
      <w:pPr>
        <w:pStyle w:val="Header1"/>
        <w:ind w:left="7797"/>
      </w:pPr>
      <w:r>
        <w:t>Satekles iela 2B</w:t>
      </w:r>
    </w:p>
    <w:p w14:paraId="0624035F" w14:textId="77777777" w:rsidR="00D11A20" w:rsidRDefault="00D11A20" w:rsidP="00D11A20">
      <w:pPr>
        <w:pStyle w:val="Header1"/>
        <w:ind w:left="7797"/>
      </w:pPr>
      <w:r>
        <w:t>Riga, LV-1050, Latvia</w:t>
      </w:r>
    </w:p>
    <w:p w14:paraId="50B8984A" w14:textId="77777777" w:rsidR="00F52DAC" w:rsidRDefault="00F52DAC">
      <w:pPr>
        <w:rPr>
          <w:rFonts w:ascii="Myriad Pro" w:hAnsi="Myriad Pro"/>
          <w:b/>
          <w:bCs/>
          <w:sz w:val="24"/>
          <w:szCs w:val="24"/>
          <w:lang w:val="en-GB"/>
        </w:rPr>
      </w:pPr>
    </w:p>
    <w:p w14:paraId="4752BDDA" w14:textId="676CB715" w:rsidR="00AA7242" w:rsidRPr="00D11A20" w:rsidRDefault="00411FC6" w:rsidP="00D11A20">
      <w:pPr>
        <w:jc w:val="center"/>
        <w:rPr>
          <w:rFonts w:ascii="Myriad Pro" w:hAnsi="Myriad Pro"/>
          <w:b/>
          <w:bCs/>
          <w:sz w:val="28"/>
          <w:szCs w:val="28"/>
          <w:lang w:val="en-GB"/>
        </w:rPr>
      </w:pPr>
      <w:r w:rsidRPr="00D11A20">
        <w:rPr>
          <w:rFonts w:ascii="Myriad Pro" w:hAnsi="Myriad Pro"/>
          <w:b/>
          <w:bCs/>
          <w:sz w:val="28"/>
          <w:szCs w:val="28"/>
          <w:lang w:val="en-GB"/>
        </w:rPr>
        <w:t>Questionnaire</w:t>
      </w:r>
    </w:p>
    <w:p w14:paraId="4C4A2AAA" w14:textId="59274B63" w:rsidR="00AA7242" w:rsidRPr="00DF2BA4" w:rsidRDefault="00411FC6" w:rsidP="00E7358C">
      <w:pPr>
        <w:jc w:val="both"/>
        <w:rPr>
          <w:rStyle w:val="Strong"/>
          <w:rFonts w:ascii="Myriad Pro" w:hAnsi="Myriad Pro" w:cs="Arial"/>
          <w:b w:val="0"/>
          <w:bCs w:val="0"/>
          <w:color w:val="000000"/>
          <w:sz w:val="20"/>
          <w:szCs w:val="20"/>
          <w:shd w:val="clear" w:color="auto" w:fill="FFFFFF"/>
          <w:lang w:val="en-GB"/>
        </w:rPr>
      </w:pPr>
      <w:r w:rsidRPr="00DF2BA4">
        <w:rPr>
          <w:rStyle w:val="Strong"/>
          <w:rFonts w:ascii="Myriad Pro" w:hAnsi="Myriad Pro" w:cs="Arial"/>
          <w:b w:val="0"/>
          <w:bCs w:val="0"/>
          <w:color w:val="000000"/>
          <w:sz w:val="20"/>
          <w:szCs w:val="20"/>
          <w:shd w:val="clear" w:color="auto" w:fill="FFFFFF"/>
          <w:lang w:val="en-GB"/>
        </w:rPr>
        <w:t xml:space="preserve">Rail </w:t>
      </w:r>
      <w:proofErr w:type="spellStart"/>
      <w:r w:rsidRPr="00DF2BA4">
        <w:rPr>
          <w:rStyle w:val="Strong"/>
          <w:rFonts w:ascii="Myriad Pro" w:hAnsi="Myriad Pro" w:cs="Arial"/>
          <w:b w:val="0"/>
          <w:bCs w:val="0"/>
          <w:color w:val="000000"/>
          <w:sz w:val="20"/>
          <w:szCs w:val="20"/>
          <w:shd w:val="clear" w:color="auto" w:fill="FFFFFF"/>
          <w:lang w:val="en-GB"/>
        </w:rPr>
        <w:t>Baltica</w:t>
      </w:r>
      <w:proofErr w:type="spellEnd"/>
      <w:r w:rsidRPr="00DF2BA4">
        <w:rPr>
          <w:rStyle w:val="Strong"/>
          <w:rFonts w:ascii="Myriad Pro" w:hAnsi="Myriad Pro" w:cs="Arial"/>
          <w:b w:val="0"/>
          <w:bCs w:val="0"/>
          <w:color w:val="000000"/>
          <w:sz w:val="20"/>
          <w:szCs w:val="20"/>
          <w:shd w:val="clear" w:color="auto" w:fill="FFFFFF"/>
          <w:lang w:val="en-GB"/>
        </w:rPr>
        <w:t xml:space="preserve"> joint venture RB Rail AS is looking forward </w:t>
      </w:r>
      <w:r w:rsidR="00DF2BA4" w:rsidRPr="00DF2BA4">
        <w:rPr>
          <w:rFonts w:ascii="Myriad Pro" w:hAnsi="Myriad Pro" w:cs="Arial"/>
          <w:color w:val="000000"/>
          <w:sz w:val="20"/>
          <w:szCs w:val="20"/>
          <w:shd w:val="clear" w:color="auto" w:fill="FFFFFF"/>
          <w:lang w:val="en-GB"/>
        </w:rPr>
        <w:t xml:space="preserve">to defining the long-term IT Strategy for Contracting Authority and Rail </w:t>
      </w:r>
      <w:proofErr w:type="spellStart"/>
      <w:r w:rsidR="00DF2BA4" w:rsidRPr="00DF2BA4">
        <w:rPr>
          <w:rFonts w:ascii="Myriad Pro" w:hAnsi="Myriad Pro" w:cs="Arial"/>
          <w:color w:val="000000"/>
          <w:sz w:val="20"/>
          <w:szCs w:val="20"/>
          <w:shd w:val="clear" w:color="auto" w:fill="FFFFFF"/>
          <w:lang w:val="en-GB"/>
        </w:rPr>
        <w:t>Baltica</w:t>
      </w:r>
      <w:proofErr w:type="spellEnd"/>
      <w:r w:rsidR="00DF2BA4" w:rsidRPr="00DF2BA4">
        <w:rPr>
          <w:rFonts w:ascii="Myriad Pro" w:hAnsi="Myriad Pro" w:cs="Arial"/>
          <w:color w:val="000000"/>
          <w:sz w:val="20"/>
          <w:szCs w:val="20"/>
          <w:shd w:val="clear" w:color="auto" w:fill="FFFFFF"/>
          <w:lang w:val="en-GB"/>
        </w:rPr>
        <w:t xml:space="preserve"> project.</w:t>
      </w:r>
      <w:r w:rsidR="00DF2BA4" w:rsidRPr="00DF2BA4">
        <w:rPr>
          <w:rStyle w:val="Strong"/>
          <w:rFonts w:ascii="Myriad Pro" w:hAnsi="Myriad Pro" w:cs="Arial"/>
          <w:b w:val="0"/>
          <w:bCs w:val="0"/>
          <w:color w:val="000000"/>
          <w:sz w:val="20"/>
          <w:szCs w:val="20"/>
          <w:shd w:val="clear" w:color="auto" w:fill="FFFFFF"/>
          <w:lang w:val="en-GB"/>
        </w:rPr>
        <w:t xml:space="preserve"> </w:t>
      </w:r>
      <w:r w:rsidRPr="00DF2BA4">
        <w:rPr>
          <w:rStyle w:val="Strong"/>
          <w:rFonts w:ascii="Myriad Pro" w:hAnsi="Myriad Pro" w:cs="Arial"/>
          <w:b w:val="0"/>
          <w:bCs w:val="0"/>
          <w:color w:val="000000"/>
          <w:sz w:val="20"/>
          <w:szCs w:val="20"/>
          <w:shd w:val="clear" w:color="auto" w:fill="FFFFFF"/>
          <w:lang w:val="en-GB"/>
        </w:rPr>
        <w:t>We kindly ask you to</w:t>
      </w:r>
      <w:r w:rsidR="00E7358C" w:rsidRPr="00DF2BA4">
        <w:rPr>
          <w:rStyle w:val="Strong"/>
          <w:rFonts w:ascii="Myriad Pro" w:hAnsi="Myriad Pro" w:cs="Arial"/>
          <w:b w:val="0"/>
          <w:bCs w:val="0"/>
          <w:color w:val="000000"/>
          <w:sz w:val="20"/>
          <w:szCs w:val="20"/>
          <w:shd w:val="clear" w:color="auto" w:fill="FFFFFF"/>
          <w:lang w:val="en-GB"/>
        </w:rPr>
        <w:t xml:space="preserve"> answer to the questions below and</w:t>
      </w:r>
      <w:r w:rsidRPr="00DF2BA4">
        <w:rPr>
          <w:rStyle w:val="Strong"/>
          <w:rFonts w:ascii="Myriad Pro" w:hAnsi="Myriad Pro" w:cs="Arial"/>
          <w:b w:val="0"/>
          <w:bCs w:val="0"/>
          <w:color w:val="000000"/>
          <w:sz w:val="20"/>
          <w:szCs w:val="20"/>
          <w:shd w:val="clear" w:color="auto" w:fill="FFFFFF"/>
          <w:lang w:val="en-GB"/>
        </w:rPr>
        <w:t xml:space="preserve"> to mark the answers to the questions about your provided services. It will let us better understand the scope of services you provide. </w:t>
      </w:r>
    </w:p>
    <w:p w14:paraId="67561B18" w14:textId="77777777" w:rsidR="00936049" w:rsidRPr="00936049" w:rsidRDefault="00936049" w:rsidP="00936049">
      <w:pPr>
        <w:jc w:val="both"/>
        <w:rPr>
          <w:rFonts w:ascii="Myriad Pro" w:hAnsi="Myriad Pro"/>
          <w:sz w:val="20"/>
          <w:szCs w:val="20"/>
          <w:lang w:val="en-GB"/>
        </w:rPr>
      </w:pPr>
    </w:p>
    <w:tbl>
      <w:tblPr>
        <w:tblW w:w="9209" w:type="dxa"/>
        <w:tblCellMar>
          <w:left w:w="10" w:type="dxa"/>
          <w:right w:w="10" w:type="dxa"/>
        </w:tblCellMar>
        <w:tblLook w:val="0000" w:firstRow="0" w:lastRow="0" w:firstColumn="0" w:lastColumn="0" w:noHBand="0" w:noVBand="0"/>
      </w:tblPr>
      <w:tblGrid>
        <w:gridCol w:w="6062"/>
        <w:gridCol w:w="1228"/>
        <w:gridCol w:w="1919"/>
      </w:tblGrid>
      <w:tr w:rsidR="00551371" w14:paraId="50FB6C8C" w14:textId="045EC76D" w:rsidTr="00D829AA">
        <w:trPr>
          <w:trHeight w:val="294"/>
        </w:trPr>
        <w:tc>
          <w:tcPr>
            <w:tcW w:w="606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545386C3" w14:textId="1DEB4509" w:rsidR="00551371" w:rsidRDefault="00551371">
            <w:pPr>
              <w:spacing w:after="0" w:line="240" w:lineRule="auto"/>
            </w:pPr>
            <w:r>
              <w:rPr>
                <w:rFonts w:ascii="Myriad Pro" w:hAnsi="Myriad Pro"/>
                <w:lang w:val="en-GB"/>
              </w:rPr>
              <w:t>General questions</w:t>
            </w:r>
          </w:p>
        </w:tc>
        <w:tc>
          <w:tcPr>
            <w:tcW w:w="1228"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2365B9DD" w14:textId="77777777" w:rsidR="00551371" w:rsidRDefault="00551371">
            <w:pPr>
              <w:spacing w:after="0" w:line="240" w:lineRule="auto"/>
            </w:pPr>
            <w:r>
              <w:rPr>
                <w:rFonts w:ascii="Myriad Pro" w:hAnsi="Myriad Pro"/>
                <w:color w:val="000000"/>
                <w:lang w:val="en-GB"/>
              </w:rPr>
              <w:t>Y</w:t>
            </w:r>
            <w:r>
              <w:rPr>
                <w:rFonts w:ascii="Myriad Pro" w:hAnsi="Myriad Pro"/>
              </w:rPr>
              <w:t>es</w:t>
            </w:r>
          </w:p>
        </w:tc>
        <w:tc>
          <w:tcPr>
            <w:tcW w:w="1919"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09810A8" w14:textId="7BC9560F" w:rsidR="00551371" w:rsidRPr="00D829AA" w:rsidRDefault="00551371">
            <w:pPr>
              <w:spacing w:after="0" w:line="240" w:lineRule="auto"/>
              <w:rPr>
                <w:lang w:val="en-GB"/>
              </w:rPr>
            </w:pPr>
            <w:r w:rsidRPr="00D829AA">
              <w:rPr>
                <w:rFonts w:ascii="Myriad Pro" w:hAnsi="Myriad Pro"/>
                <w:color w:val="000000"/>
                <w:lang w:val="en-GB"/>
              </w:rPr>
              <w:t>N</w:t>
            </w:r>
            <w:r w:rsidRPr="00D829AA">
              <w:rPr>
                <w:rFonts w:ascii="Myriad Pro" w:hAnsi="Myriad Pro"/>
                <w:lang w:val="en-GB"/>
              </w:rPr>
              <w:t>o</w:t>
            </w:r>
            <w:r w:rsidR="00D829AA" w:rsidRPr="00D829AA">
              <w:rPr>
                <w:rFonts w:ascii="Myriad Pro" w:hAnsi="Myriad Pro"/>
                <w:lang w:val="en-GB"/>
              </w:rPr>
              <w:t xml:space="preserve"> (if no, please elaborate more)</w:t>
            </w:r>
          </w:p>
        </w:tc>
      </w:tr>
      <w:tr w:rsidR="00551371" w14:paraId="1E176D86" w14:textId="77777777" w:rsidTr="00D829AA">
        <w:trPr>
          <w:trHeight w:val="641"/>
        </w:trPr>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80F83" w14:textId="222319AD" w:rsidR="00551371" w:rsidRPr="00DF341B" w:rsidRDefault="00D86EE1">
            <w:pPr>
              <w:spacing w:after="0" w:line="240" w:lineRule="auto"/>
              <w:rPr>
                <w:rFonts w:ascii="Myriad Pro" w:hAnsi="Myriad Pro"/>
                <w:sz w:val="20"/>
                <w:szCs w:val="20"/>
                <w:lang w:val="en-GB"/>
              </w:rPr>
            </w:pPr>
            <w:r w:rsidRPr="00DF341B">
              <w:rPr>
                <w:rFonts w:ascii="Myriad Pro" w:hAnsi="Myriad Pro"/>
                <w:sz w:val="20"/>
                <w:szCs w:val="20"/>
                <w:lang w:val="en-GB"/>
              </w:rPr>
              <w:t>Do</w:t>
            </w:r>
            <w:r w:rsidR="00B47378">
              <w:rPr>
                <w:rFonts w:ascii="Myriad Pro" w:hAnsi="Myriad Pro"/>
                <w:sz w:val="20"/>
                <w:szCs w:val="20"/>
                <w:lang w:val="en-GB"/>
              </w:rPr>
              <w:t>es</w:t>
            </w:r>
            <w:r w:rsidRPr="00DF341B">
              <w:rPr>
                <w:rFonts w:ascii="Myriad Pro" w:hAnsi="Myriad Pro"/>
                <w:sz w:val="20"/>
                <w:szCs w:val="20"/>
                <w:lang w:val="en-GB"/>
              </w:rPr>
              <w:t xml:space="preserve"> you</w:t>
            </w:r>
            <w:r w:rsidR="00B47378">
              <w:rPr>
                <w:rFonts w:ascii="Myriad Pro" w:hAnsi="Myriad Pro"/>
                <w:sz w:val="20"/>
                <w:szCs w:val="20"/>
                <w:lang w:val="en-GB"/>
              </w:rPr>
              <w:t>r company</w:t>
            </w:r>
            <w:r w:rsidRPr="00DF341B">
              <w:rPr>
                <w:rFonts w:ascii="Myriad Pro" w:hAnsi="Myriad Pro"/>
                <w:sz w:val="20"/>
                <w:szCs w:val="20"/>
                <w:lang w:val="en-GB"/>
              </w:rPr>
              <w:t xml:space="preserve"> have experience in provision of similar services (</w:t>
            </w:r>
            <w:proofErr w:type="gramStart"/>
            <w:r w:rsidRPr="00DF341B">
              <w:rPr>
                <w:rFonts w:ascii="Myriad Pro" w:hAnsi="Myriad Pro"/>
                <w:sz w:val="20"/>
                <w:szCs w:val="20"/>
                <w:lang w:val="en-GB"/>
              </w:rPr>
              <w:t>similar to</w:t>
            </w:r>
            <w:proofErr w:type="gramEnd"/>
            <w:r w:rsidRPr="00DF341B">
              <w:rPr>
                <w:rFonts w:ascii="Myriad Pro" w:hAnsi="Myriad Pro"/>
                <w:sz w:val="20"/>
                <w:szCs w:val="20"/>
                <w:lang w:val="en-GB"/>
              </w:rPr>
              <w:t xml:space="preserve"> the ones described in the draft </w:t>
            </w:r>
            <w:r w:rsidR="0005370F" w:rsidRPr="00DF341B">
              <w:rPr>
                <w:rFonts w:ascii="Myriad Pro" w:hAnsi="Myriad Pro"/>
                <w:sz w:val="20"/>
                <w:szCs w:val="20"/>
                <w:lang w:val="en-GB"/>
              </w:rPr>
              <w:t>t</w:t>
            </w:r>
            <w:r w:rsidRPr="00DF341B">
              <w:rPr>
                <w:rFonts w:ascii="Myriad Pro" w:hAnsi="Myriad Pro"/>
                <w:sz w:val="20"/>
                <w:szCs w:val="20"/>
                <w:lang w:val="en-GB"/>
              </w:rPr>
              <w:t>echnical specification) within the last 3 to 7 years?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8068F" w14:textId="77777777" w:rsidR="00551371" w:rsidRDefault="00551371">
            <w:pPr>
              <w:spacing w:after="0" w:line="240" w:lineRule="auto"/>
              <w:rPr>
                <w:rFonts w:ascii="Myriad Pro" w:hAnsi="Myriad Pro"/>
                <w:b/>
                <w:bCs/>
                <w:color w:val="000000"/>
                <w:lang w:val="en-GB"/>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5A12" w14:textId="77777777" w:rsidR="00551371" w:rsidRDefault="00551371">
            <w:pPr>
              <w:spacing w:after="0" w:line="240" w:lineRule="auto"/>
              <w:rPr>
                <w:rFonts w:ascii="Myriad Pro" w:hAnsi="Myriad Pro"/>
                <w:b/>
                <w:bCs/>
                <w:color w:val="000000"/>
                <w:lang w:val="en-GB"/>
              </w:rPr>
            </w:pPr>
          </w:p>
        </w:tc>
      </w:tr>
      <w:tr w:rsidR="00964158" w14:paraId="3008A464" w14:textId="77777777" w:rsidTr="00D829AA">
        <w:trPr>
          <w:trHeight w:val="641"/>
        </w:trPr>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B457" w14:textId="4A60CB48" w:rsidR="00964158" w:rsidRPr="006A2B28" w:rsidRDefault="00964158">
            <w:pPr>
              <w:spacing w:after="0" w:line="240" w:lineRule="auto"/>
              <w:rPr>
                <w:rFonts w:ascii="Myriad Pro" w:hAnsi="Myriad Pro"/>
                <w:sz w:val="20"/>
                <w:szCs w:val="20"/>
                <w:lang w:val="en-GB"/>
              </w:rPr>
            </w:pPr>
            <w:r w:rsidRPr="00964158">
              <w:rPr>
                <w:rFonts w:ascii="Myriad Pro" w:hAnsi="Myriad Pro"/>
                <w:sz w:val="20"/>
                <w:szCs w:val="20"/>
                <w:lang w:val="en-GB"/>
              </w:rPr>
              <w:t xml:space="preserve">Does your </w:t>
            </w:r>
            <w:r w:rsidR="004B51AD">
              <w:rPr>
                <w:rFonts w:ascii="Myriad Pro" w:hAnsi="Myriad Pro"/>
                <w:sz w:val="20"/>
                <w:szCs w:val="20"/>
                <w:lang w:val="en-GB"/>
              </w:rPr>
              <w:t>company have</w:t>
            </w:r>
            <w:r w:rsidRPr="00964158">
              <w:rPr>
                <w:rFonts w:ascii="Myriad Pro" w:hAnsi="Myriad Pro"/>
                <w:sz w:val="20"/>
                <w:szCs w:val="20"/>
                <w:lang w:val="en-GB"/>
              </w:rPr>
              <w:t xml:space="preserve"> experts </w:t>
            </w:r>
            <w:r w:rsidR="00E418A8">
              <w:rPr>
                <w:rFonts w:ascii="Myriad Pro" w:hAnsi="Myriad Pro"/>
                <w:sz w:val="20"/>
                <w:szCs w:val="20"/>
                <w:lang w:val="en-GB"/>
              </w:rPr>
              <w:t>with</w:t>
            </w:r>
            <w:r w:rsidRPr="00964158">
              <w:rPr>
                <w:rFonts w:ascii="Myriad Pro" w:hAnsi="Myriad Pro"/>
                <w:sz w:val="20"/>
                <w:szCs w:val="20"/>
                <w:lang w:val="en-GB"/>
              </w:rPr>
              <w:t xml:space="preserve"> experience in provision of similar services within the last 5 to 7 </w:t>
            </w:r>
            <w:r w:rsidR="00177AF1" w:rsidRPr="00964158">
              <w:rPr>
                <w:rFonts w:ascii="Myriad Pro" w:hAnsi="Myriad Pro"/>
                <w:sz w:val="20"/>
                <w:szCs w:val="20"/>
                <w:lang w:val="en-GB"/>
              </w:rPr>
              <w:t>years?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34F1" w14:textId="77777777" w:rsidR="00964158" w:rsidRDefault="00964158">
            <w:pPr>
              <w:spacing w:after="0" w:line="240" w:lineRule="auto"/>
              <w:rPr>
                <w:rFonts w:ascii="Myriad Pro" w:hAnsi="Myriad Pro"/>
                <w:b/>
                <w:bCs/>
                <w:color w:val="000000"/>
                <w:lang w:val="en-GB"/>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6B207" w14:textId="77777777" w:rsidR="00964158" w:rsidRDefault="00964158">
            <w:pPr>
              <w:spacing w:after="0" w:line="240" w:lineRule="auto"/>
              <w:rPr>
                <w:rFonts w:ascii="Myriad Pro" w:hAnsi="Myriad Pro"/>
                <w:b/>
                <w:bCs/>
                <w:color w:val="000000"/>
                <w:lang w:val="en-GB"/>
              </w:rPr>
            </w:pPr>
          </w:p>
        </w:tc>
      </w:tr>
      <w:tr w:rsidR="00DF341B" w14:paraId="6FBDC198" w14:textId="77777777" w:rsidTr="00D829AA">
        <w:trPr>
          <w:trHeight w:val="641"/>
        </w:trPr>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A1FDD" w14:textId="5CC51AAB" w:rsidR="008879C1" w:rsidRPr="00DF341B" w:rsidRDefault="008879C1" w:rsidP="008879C1">
            <w:pPr>
              <w:suppressAutoHyphens w:val="0"/>
              <w:jc w:val="both"/>
              <w:rPr>
                <w:rFonts w:ascii="Myriad Pro" w:hAnsi="Myriad Pro" w:cs="Calibri"/>
                <w:color w:val="000000"/>
                <w:sz w:val="20"/>
                <w:szCs w:val="20"/>
                <w:lang w:val="en-GB"/>
              </w:rPr>
            </w:pPr>
            <w:r>
              <w:rPr>
                <w:rFonts w:ascii="Myriad Pro" w:hAnsi="Myriad Pro" w:cs="Calibri"/>
                <w:color w:val="000000"/>
                <w:sz w:val="20"/>
                <w:szCs w:val="20"/>
                <w:lang w:val="en-GB"/>
              </w:rPr>
              <w:t>Could</w:t>
            </w:r>
            <w:r w:rsidR="00DF341B" w:rsidRPr="00DF341B">
              <w:rPr>
                <w:rFonts w:ascii="Myriad Pro" w:hAnsi="Myriad Pro" w:cs="Calibri"/>
                <w:color w:val="000000"/>
                <w:sz w:val="20"/>
                <w:szCs w:val="20"/>
                <w:lang w:val="en-GB"/>
              </w:rPr>
              <w:t xml:space="preserve"> the development of such IT strategy</w:t>
            </w:r>
            <w:r>
              <w:rPr>
                <w:rFonts w:ascii="Myriad Pro" w:hAnsi="Myriad Pro" w:cs="Calibri"/>
                <w:color w:val="000000"/>
                <w:sz w:val="20"/>
                <w:szCs w:val="20"/>
                <w:lang w:val="en-GB"/>
              </w:rPr>
              <w:t xml:space="preserve"> be made</w:t>
            </w:r>
            <w:r w:rsidR="00DF341B" w:rsidRPr="00DF341B">
              <w:rPr>
                <w:rFonts w:ascii="Myriad Pro" w:hAnsi="Myriad Pro" w:cs="Calibri"/>
                <w:color w:val="000000"/>
                <w:sz w:val="20"/>
                <w:szCs w:val="20"/>
                <w:lang w:val="en-GB"/>
              </w:rPr>
              <w:t xml:space="preserve"> in 11 to 12 months? </w:t>
            </w:r>
            <w:r w:rsidR="00DF341B">
              <w:rPr>
                <w:rFonts w:ascii="Myriad Pro" w:hAnsi="Myriad Pro" w:cs="Calibri"/>
                <w:color w:val="000000"/>
                <w:sz w:val="20"/>
                <w:szCs w:val="20"/>
                <w:lang w:val="en-GB"/>
              </w:rPr>
              <w:t>(</w:t>
            </w:r>
            <w:r w:rsidR="00DF341B" w:rsidRPr="00DF341B">
              <w:rPr>
                <w:rFonts w:ascii="Myriad Pro" w:hAnsi="Myriad Pro" w:cs="Calibri"/>
                <w:color w:val="000000"/>
                <w:sz w:val="20"/>
                <w:szCs w:val="20"/>
                <w:lang w:val="en-GB"/>
              </w:rPr>
              <w:t>If not, what would be the expected lead time for the development of IT strategy?</w:t>
            </w:r>
            <w:r w:rsidR="00DF341B">
              <w:rPr>
                <w:rFonts w:ascii="Myriad Pro" w:hAnsi="Myriad Pro" w:cs="Calibri"/>
                <w:color w:val="000000"/>
                <w:sz w:val="20"/>
                <w:szCs w:val="20"/>
                <w:lang w:val="en-GB"/>
              </w:rPr>
              <w:t>)</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6277" w14:textId="77777777" w:rsidR="00DF341B" w:rsidRDefault="00DF341B">
            <w:pPr>
              <w:spacing w:after="0" w:line="240" w:lineRule="auto"/>
              <w:rPr>
                <w:rFonts w:ascii="Myriad Pro" w:hAnsi="Myriad Pro"/>
                <w:b/>
                <w:bCs/>
                <w:color w:val="000000"/>
                <w:lang w:val="en-GB"/>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F2866" w14:textId="77777777" w:rsidR="00DF341B" w:rsidRDefault="00DF341B">
            <w:pPr>
              <w:spacing w:after="0" w:line="240" w:lineRule="auto"/>
              <w:rPr>
                <w:rFonts w:ascii="Myriad Pro" w:hAnsi="Myriad Pro"/>
                <w:b/>
                <w:bCs/>
                <w:color w:val="000000"/>
                <w:lang w:val="en-GB"/>
              </w:rPr>
            </w:pPr>
          </w:p>
        </w:tc>
      </w:tr>
    </w:tbl>
    <w:p w14:paraId="1764E8D5" w14:textId="0190BD66" w:rsidR="00FE36E1" w:rsidRDefault="00FE36E1"/>
    <w:tbl>
      <w:tblPr>
        <w:tblW w:w="9209" w:type="dxa"/>
        <w:tblCellMar>
          <w:left w:w="10" w:type="dxa"/>
          <w:right w:w="10" w:type="dxa"/>
        </w:tblCellMar>
        <w:tblLook w:val="0000" w:firstRow="0" w:lastRow="0" w:firstColumn="0" w:lastColumn="0" w:noHBand="0" w:noVBand="0"/>
      </w:tblPr>
      <w:tblGrid>
        <w:gridCol w:w="6062"/>
        <w:gridCol w:w="3147"/>
      </w:tblGrid>
      <w:tr w:rsidR="00D86EE1" w:rsidRPr="00D829AA" w14:paraId="133E52EC" w14:textId="77777777" w:rsidTr="31E836B1">
        <w:trPr>
          <w:trHeight w:val="294"/>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tcPr>
          <w:p w14:paraId="32FE39CF" w14:textId="77777777" w:rsidR="00D86EE1" w:rsidRDefault="00D86EE1" w:rsidP="004C74E4">
            <w:pPr>
              <w:spacing w:after="0" w:line="240" w:lineRule="auto"/>
            </w:pPr>
            <w:r>
              <w:rPr>
                <w:rFonts w:ascii="Myriad Pro" w:hAnsi="Myriad Pro"/>
                <w:lang w:val="en-GB"/>
              </w:rPr>
              <w:t>General questions</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tcPr>
          <w:p w14:paraId="39F55157" w14:textId="298F0ECB" w:rsidR="00D86EE1" w:rsidRPr="00D829AA" w:rsidRDefault="00D86EE1" w:rsidP="004C74E4">
            <w:pPr>
              <w:spacing w:after="0" w:line="240" w:lineRule="auto"/>
              <w:rPr>
                <w:lang w:val="en-GB"/>
              </w:rPr>
            </w:pPr>
            <w:r>
              <w:rPr>
                <w:rFonts w:ascii="Myriad Pro" w:hAnsi="Myriad Pro"/>
                <w:color w:val="000000"/>
                <w:lang w:val="en-GB"/>
              </w:rPr>
              <w:t>Please provide your answer</w:t>
            </w:r>
          </w:p>
        </w:tc>
      </w:tr>
      <w:tr w:rsidR="0093776D" w14:paraId="78CE0457" w14:textId="77777777" w:rsidTr="31E836B1">
        <w:trPr>
          <w:trHeight w:val="818"/>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2E4885" w14:textId="52FBD6DF" w:rsidR="0093776D" w:rsidRPr="0093776D" w:rsidRDefault="0093776D" w:rsidP="0093776D">
            <w:pPr>
              <w:suppressAutoHyphens w:val="0"/>
              <w:rPr>
                <w:rFonts w:ascii="Myriad Pro" w:hAnsi="Myriad Pro" w:cs="Calibri"/>
                <w:color w:val="000000"/>
                <w:sz w:val="20"/>
                <w:szCs w:val="20"/>
                <w:lang w:val="en-GB"/>
              </w:rPr>
            </w:pPr>
            <w:r w:rsidRPr="0093776D">
              <w:rPr>
                <w:rFonts w:ascii="Myriad Pro" w:hAnsi="Myriad Pro" w:cs="Calibri"/>
                <w:color w:val="000000"/>
                <w:sz w:val="20"/>
                <w:szCs w:val="20"/>
                <w:lang w:val="en-GB"/>
              </w:rPr>
              <w:t>Does the Technical specification define all the information and conditions you need? If not, what kind of information is missing?</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0EDC2" w14:textId="77777777" w:rsidR="0093776D" w:rsidRDefault="0093776D" w:rsidP="004C74E4">
            <w:pPr>
              <w:spacing w:after="0" w:line="240" w:lineRule="auto"/>
              <w:rPr>
                <w:rFonts w:ascii="Myriad Pro" w:hAnsi="Myriad Pro"/>
                <w:b/>
                <w:bCs/>
                <w:color w:val="000000"/>
                <w:lang w:val="en-GB"/>
              </w:rPr>
            </w:pPr>
          </w:p>
        </w:tc>
      </w:tr>
      <w:tr w:rsidR="000B3BC0" w14:paraId="4341DC72" w14:textId="77777777" w:rsidTr="31E836B1">
        <w:trPr>
          <w:trHeight w:val="818"/>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8BFAC" w14:textId="2447CC04" w:rsidR="000B3BC0" w:rsidRPr="000B3BC0" w:rsidRDefault="000B3BC0" w:rsidP="0093776D">
            <w:pPr>
              <w:suppressAutoHyphens w:val="0"/>
              <w:rPr>
                <w:rFonts w:ascii="Myriad Pro" w:hAnsi="Myriad Pro" w:cs="Calibri"/>
                <w:color w:val="000000"/>
                <w:sz w:val="20"/>
                <w:szCs w:val="20"/>
              </w:rPr>
            </w:pPr>
            <w:r w:rsidRPr="000B3BC0">
              <w:rPr>
                <w:rFonts w:ascii="Myriad Pro" w:hAnsi="Myriad Pro" w:cs="Calibri"/>
                <w:color w:val="000000"/>
                <w:sz w:val="20"/>
                <w:szCs w:val="20"/>
                <w:lang w:val="en-US"/>
              </w:rPr>
              <w:t>In your consideration, what are the main resources needed for service provision and thus capacity and capability of the supplier?</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BE0139" w14:textId="77777777" w:rsidR="000B3BC0" w:rsidRDefault="000B3BC0" w:rsidP="004C74E4">
            <w:pPr>
              <w:spacing w:after="0" w:line="240" w:lineRule="auto"/>
              <w:rPr>
                <w:rFonts w:ascii="Myriad Pro" w:hAnsi="Myriad Pro"/>
                <w:b/>
                <w:bCs/>
                <w:color w:val="000000"/>
                <w:lang w:val="en-GB"/>
              </w:rPr>
            </w:pPr>
          </w:p>
        </w:tc>
      </w:tr>
      <w:tr w:rsidR="00D86EE1" w14:paraId="36DCF8CC" w14:textId="77777777" w:rsidTr="31E836B1">
        <w:trPr>
          <w:trHeight w:val="818"/>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53F38" w14:textId="1AD5437C" w:rsidR="00D86EE1" w:rsidRPr="001E16EA" w:rsidRDefault="00D86EE1" w:rsidP="001E16EA">
            <w:pPr>
              <w:rPr>
                <w:rFonts w:ascii="Myriad Pro" w:hAnsi="Myriad Pro"/>
                <w:sz w:val="20"/>
                <w:szCs w:val="20"/>
                <w:lang w:val="en-GB"/>
              </w:rPr>
            </w:pPr>
            <w:r w:rsidRPr="002D75CE">
              <w:rPr>
                <w:rFonts w:ascii="Myriad Pro" w:hAnsi="Myriad Pro"/>
                <w:sz w:val="20"/>
                <w:szCs w:val="20"/>
                <w:lang w:val="en-GB"/>
              </w:rPr>
              <w:t>Please indicate contract value</w:t>
            </w:r>
            <w:r>
              <w:rPr>
                <w:rFonts w:ascii="Myriad Pro" w:hAnsi="Myriad Pro"/>
                <w:sz w:val="20"/>
                <w:szCs w:val="20"/>
                <w:lang w:val="en-GB"/>
              </w:rPr>
              <w:t xml:space="preserve"> (without VAT)</w:t>
            </w:r>
            <w:r w:rsidRPr="002D75CE">
              <w:rPr>
                <w:rFonts w:ascii="Myriad Pro" w:hAnsi="Myriad Pro"/>
                <w:sz w:val="20"/>
                <w:szCs w:val="20"/>
                <w:lang w:val="en-GB"/>
              </w:rPr>
              <w:t xml:space="preserve"> from previous similar contract</w:t>
            </w:r>
            <w:r>
              <w:rPr>
                <w:rFonts w:ascii="Myriad Pro" w:hAnsi="Myriad Pro"/>
                <w:sz w:val="20"/>
                <w:szCs w:val="20"/>
                <w:lang w:val="en-GB"/>
              </w:rPr>
              <w:t>s.</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0AA807" w14:textId="77777777" w:rsidR="00D86EE1" w:rsidRDefault="00D86EE1" w:rsidP="004C74E4">
            <w:pPr>
              <w:spacing w:after="0" w:line="240" w:lineRule="auto"/>
              <w:rPr>
                <w:rFonts w:ascii="Myriad Pro" w:hAnsi="Myriad Pro"/>
                <w:b/>
                <w:bCs/>
                <w:color w:val="000000"/>
                <w:lang w:val="en-GB"/>
              </w:rPr>
            </w:pPr>
          </w:p>
        </w:tc>
      </w:tr>
      <w:tr w:rsidR="00D86EE1" w14:paraId="15314B00"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F06DE" w14:textId="12873F27" w:rsidR="00720FC7" w:rsidRPr="00720FC7" w:rsidRDefault="00720FC7" w:rsidP="001E16EA">
            <w:pPr>
              <w:rPr>
                <w:rFonts w:ascii="Myriad Pro" w:hAnsi="Myriad Pro"/>
                <w:sz w:val="20"/>
                <w:szCs w:val="20"/>
              </w:rPr>
            </w:pPr>
            <w:r w:rsidRPr="00720FC7">
              <w:rPr>
                <w:rFonts w:ascii="Myriad Pro" w:hAnsi="Myriad Pro"/>
                <w:sz w:val="20"/>
                <w:szCs w:val="20"/>
                <w:lang w:val="en-GB"/>
              </w:rPr>
              <w:t xml:space="preserve">Please indicate the estimated contract </w:t>
            </w:r>
            <w:r w:rsidR="001E16EA" w:rsidRPr="002D75CE">
              <w:rPr>
                <w:rFonts w:ascii="Myriad Pro" w:hAnsi="Myriad Pro"/>
                <w:sz w:val="20"/>
                <w:szCs w:val="20"/>
                <w:lang w:val="en-GB"/>
              </w:rPr>
              <w:t>value</w:t>
            </w:r>
            <w:r w:rsidR="001E16EA">
              <w:rPr>
                <w:rFonts w:ascii="Myriad Pro" w:hAnsi="Myriad Pro"/>
                <w:sz w:val="20"/>
                <w:szCs w:val="20"/>
                <w:lang w:val="en-GB"/>
              </w:rPr>
              <w:t xml:space="preserve"> (without VAT)</w:t>
            </w:r>
            <w:r w:rsidRPr="00720FC7">
              <w:rPr>
                <w:rFonts w:ascii="Myriad Pro" w:hAnsi="Myriad Pro"/>
                <w:sz w:val="20"/>
                <w:szCs w:val="20"/>
                <w:lang w:val="en-GB"/>
              </w:rPr>
              <w:t xml:space="preserve"> for services described in the draft technical specification (if possible).</w:t>
            </w:r>
          </w:p>
          <w:p w14:paraId="5641854C" w14:textId="0DF41B6F" w:rsidR="001E16EA" w:rsidRPr="005815E3" w:rsidRDefault="001E16EA" w:rsidP="005815E3">
            <w:pPr>
              <w:pStyle w:val="HTMLPreformatted"/>
              <w:shd w:val="clear" w:color="auto" w:fill="F8F9FA"/>
              <w:rPr>
                <w:rFonts w:ascii="Myriad Pro" w:hAnsi="Myriad Pro"/>
                <w:color w:val="202124"/>
              </w:rPr>
            </w:pP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FFFB2" w14:textId="77777777" w:rsidR="00D86EE1" w:rsidRDefault="00D86EE1" w:rsidP="004C74E4">
            <w:pPr>
              <w:spacing w:after="0" w:line="240" w:lineRule="auto"/>
              <w:rPr>
                <w:rFonts w:ascii="Myriad Pro" w:hAnsi="Myriad Pro"/>
                <w:b/>
                <w:bCs/>
                <w:color w:val="000000"/>
                <w:lang w:val="en-GB"/>
              </w:rPr>
            </w:pPr>
          </w:p>
        </w:tc>
      </w:tr>
      <w:tr w:rsidR="005815E3" w14:paraId="20232AD9"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21A6B" w14:textId="639525D8" w:rsidR="005815E3" w:rsidRPr="002D75CE" w:rsidRDefault="005815E3" w:rsidP="005815E3">
            <w:pPr>
              <w:pStyle w:val="HTMLPreformatted"/>
              <w:shd w:val="clear" w:color="auto" w:fill="F8F9FA"/>
              <w:rPr>
                <w:rFonts w:ascii="Myriad Pro" w:hAnsi="Myriad Pro"/>
                <w:lang w:val="en-GB"/>
              </w:rPr>
            </w:pPr>
            <w:r w:rsidRPr="005815E3">
              <w:rPr>
                <w:rFonts w:ascii="Myriad Pro" w:hAnsi="Myriad Pro"/>
                <w:color w:val="202124"/>
                <w:lang w:val="en"/>
              </w:rPr>
              <w:t>Please</w:t>
            </w:r>
            <w:r>
              <w:rPr>
                <w:rFonts w:ascii="Myriad Pro" w:hAnsi="Myriad Pro"/>
                <w:color w:val="202124"/>
                <w:lang w:val="en"/>
              </w:rPr>
              <w:t xml:space="preserve"> also</w:t>
            </w:r>
            <w:r w:rsidRPr="005815E3">
              <w:rPr>
                <w:rFonts w:ascii="Myriad Pro" w:hAnsi="Myriad Pro"/>
                <w:color w:val="202124"/>
                <w:lang w:val="en"/>
              </w:rPr>
              <w:t xml:space="preserve"> indicate the possible costs separately</w:t>
            </w:r>
            <w:r>
              <w:rPr>
                <w:rFonts w:ascii="Myriad Pro" w:hAnsi="Myriad Pro"/>
                <w:color w:val="202124"/>
                <w:lang w:val="en"/>
              </w:rPr>
              <w:t xml:space="preserve"> for each deliverable (specified in draft technical specification Clause 3.2.) – General </w:t>
            </w:r>
            <w:r w:rsidR="00DF341B">
              <w:rPr>
                <w:rFonts w:ascii="Myriad Pro" w:hAnsi="Myriad Pro"/>
                <w:color w:val="202124"/>
                <w:lang w:val="en"/>
              </w:rPr>
              <w:t>deliverables, Cyber</w:t>
            </w:r>
            <w:r>
              <w:rPr>
                <w:rFonts w:ascii="Myriad Pro" w:hAnsi="Myriad Pro"/>
                <w:color w:val="202124"/>
                <w:lang w:val="en"/>
              </w:rPr>
              <w:t xml:space="preserve"> Security Strategy, Digitalization Strategy, Data and Tools Strategy and Interdependencies with CCS/ENE projects (if possible).</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DC5E87" w14:textId="77777777" w:rsidR="005815E3" w:rsidRDefault="005815E3" w:rsidP="004C74E4">
            <w:pPr>
              <w:spacing w:after="0" w:line="240" w:lineRule="auto"/>
              <w:rPr>
                <w:rFonts w:ascii="Myriad Pro" w:hAnsi="Myriad Pro"/>
                <w:b/>
                <w:bCs/>
                <w:color w:val="000000"/>
                <w:lang w:val="en-GB"/>
              </w:rPr>
            </w:pPr>
          </w:p>
        </w:tc>
      </w:tr>
      <w:tr w:rsidR="00D86EE1" w14:paraId="2689E626"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F4B1E6" w14:textId="772C43EC" w:rsidR="00D86EE1" w:rsidRPr="002D75CE" w:rsidRDefault="00D86EE1" w:rsidP="00D86EE1">
            <w:pPr>
              <w:jc w:val="both"/>
              <w:rPr>
                <w:rFonts w:ascii="Myriad Pro" w:hAnsi="Myriad Pro"/>
                <w:sz w:val="20"/>
                <w:szCs w:val="20"/>
                <w:lang w:val="en-GB"/>
              </w:rPr>
            </w:pPr>
            <w:r w:rsidRPr="002D75CE">
              <w:rPr>
                <w:rFonts w:ascii="Myriad Pro" w:hAnsi="Myriad Pro"/>
                <w:sz w:val="20"/>
                <w:szCs w:val="20"/>
                <w:lang w:val="en-GB"/>
              </w:rPr>
              <w:t xml:space="preserve">Are there any conditions / risks that may hinder your participation, which should be addressed in your view? </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59727C" w14:textId="77777777" w:rsidR="00D86EE1" w:rsidRDefault="00D86EE1" w:rsidP="004C74E4">
            <w:pPr>
              <w:spacing w:after="0" w:line="240" w:lineRule="auto"/>
              <w:rPr>
                <w:rFonts w:ascii="Myriad Pro" w:hAnsi="Myriad Pro"/>
                <w:b/>
                <w:bCs/>
                <w:color w:val="000000"/>
                <w:lang w:val="en-GB"/>
              </w:rPr>
            </w:pPr>
          </w:p>
        </w:tc>
      </w:tr>
      <w:tr w:rsidR="00982D73" w14:paraId="729FD697"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50820" w14:textId="343938A8" w:rsidR="00982D73" w:rsidRPr="00982D73" w:rsidRDefault="00982D73" w:rsidP="00982D73">
            <w:pPr>
              <w:jc w:val="both"/>
              <w:rPr>
                <w:rFonts w:ascii="Myriad Pro" w:hAnsi="Myriad Pro"/>
                <w:sz w:val="20"/>
                <w:szCs w:val="20"/>
                <w:lang w:val="en-GB"/>
              </w:rPr>
            </w:pPr>
            <w:r w:rsidRPr="00982D73">
              <w:rPr>
                <w:rFonts w:ascii="Myriad Pro" w:hAnsi="Myriad Pro"/>
                <w:sz w:val="20"/>
                <w:szCs w:val="20"/>
                <w:lang w:val="en-GB"/>
              </w:rPr>
              <w:t>Would your company be able to ensure experts wi</w:t>
            </w:r>
            <w:r w:rsidR="00D84CA1">
              <w:rPr>
                <w:rFonts w:ascii="Myriad Pro" w:hAnsi="Myriad Pro"/>
                <w:sz w:val="20"/>
                <w:szCs w:val="20"/>
                <w:lang w:val="en-GB"/>
              </w:rPr>
              <w:t xml:space="preserve">th relevant </w:t>
            </w:r>
            <w:r w:rsidRPr="00982D73">
              <w:rPr>
                <w:rFonts w:ascii="Myriad Pro" w:hAnsi="Myriad Pro"/>
                <w:sz w:val="20"/>
                <w:szCs w:val="20"/>
                <w:lang w:val="en-GB"/>
              </w:rPr>
              <w:t>experience during the fulfilment of service contract? Please note, in case of substitution of the proposed expert during the service contract fulfilment, experience of newly proposed expert shall be at least the same or better as for the expert which is being substituted.</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C592DB" w14:textId="77777777" w:rsidR="00982D73" w:rsidRDefault="00982D73" w:rsidP="004C74E4">
            <w:pPr>
              <w:spacing w:after="0" w:line="240" w:lineRule="auto"/>
              <w:rPr>
                <w:rFonts w:ascii="Myriad Pro" w:hAnsi="Myriad Pro"/>
                <w:b/>
                <w:bCs/>
                <w:color w:val="000000"/>
                <w:lang w:val="en-GB"/>
              </w:rPr>
            </w:pPr>
          </w:p>
        </w:tc>
      </w:tr>
      <w:tr w:rsidR="00DF341B" w14:paraId="43679A0B"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0A5AE" w14:textId="0A4800F5" w:rsidR="00DF341B" w:rsidRPr="001403B3" w:rsidRDefault="00982D73" w:rsidP="00DF341B">
            <w:pPr>
              <w:jc w:val="both"/>
              <w:rPr>
                <w:rFonts w:ascii="Myriad Pro" w:hAnsi="Myriad Pro"/>
                <w:sz w:val="20"/>
                <w:szCs w:val="20"/>
                <w:lang w:val="en-GB"/>
              </w:rPr>
            </w:pPr>
            <w:r w:rsidRPr="00982D73">
              <w:rPr>
                <w:rFonts w:ascii="Myriad Pro" w:hAnsi="Myriad Pro"/>
                <w:sz w:val="20"/>
                <w:szCs w:val="20"/>
                <w:lang w:val="en-GB"/>
              </w:rPr>
              <w:t xml:space="preserve">Please indicate the core expert team for procurement which would support RB Rail AS through-out the fulfilment of service contract. The Contracting Authority considers that main experts could be - Project </w:t>
            </w:r>
            <w:r w:rsidRPr="00982D73">
              <w:rPr>
                <w:rFonts w:ascii="Myriad Pro" w:hAnsi="Myriad Pro"/>
                <w:sz w:val="20"/>
                <w:szCs w:val="20"/>
                <w:lang w:val="en-GB"/>
              </w:rPr>
              <w:lastRenderedPageBreak/>
              <w:t>Director, Project Management, Rail Consultant, Business Lead, Business Analyst, IT Systems Architect, Data and Information Architect, Technical Architect, Network Architect, Cyber Security Architect, Other Relevant Resources (SMEs etc.). Please indicate if you consider that there must be different experts for fulfilment service contract or some of them doesn’t need.</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0D4FC" w14:textId="77777777" w:rsidR="00DF341B" w:rsidRDefault="00DF341B" w:rsidP="00DF341B">
            <w:pPr>
              <w:spacing w:after="0" w:line="240" w:lineRule="auto"/>
              <w:rPr>
                <w:rFonts w:ascii="Myriad Pro" w:hAnsi="Myriad Pro"/>
                <w:b/>
                <w:bCs/>
                <w:color w:val="000000"/>
                <w:lang w:val="en-GB"/>
              </w:rPr>
            </w:pPr>
          </w:p>
        </w:tc>
      </w:tr>
      <w:tr w:rsidR="00DF341B" w14:paraId="7E320944"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8230C5" w14:textId="31FCF774" w:rsidR="00DF341B" w:rsidRPr="001403B3" w:rsidRDefault="00DF341B" w:rsidP="00DF341B">
            <w:pPr>
              <w:suppressAutoHyphens w:val="0"/>
              <w:jc w:val="both"/>
              <w:rPr>
                <w:rFonts w:ascii="Myriad Pro" w:hAnsi="Myriad Pro" w:cs="Calibri"/>
                <w:color w:val="000000"/>
                <w:sz w:val="20"/>
                <w:szCs w:val="20"/>
                <w:lang w:val="en-GB"/>
              </w:rPr>
            </w:pPr>
            <w:r w:rsidRPr="001403B3">
              <w:rPr>
                <w:rFonts w:ascii="Myriad Pro" w:hAnsi="Myriad Pro" w:cs="Calibri"/>
                <w:color w:val="000000"/>
                <w:sz w:val="20"/>
                <w:szCs w:val="20"/>
                <w:lang w:val="en-GB"/>
              </w:rPr>
              <w:t xml:space="preserve">Does any of </w:t>
            </w:r>
            <w:r w:rsidR="006817AE" w:rsidRPr="001403B3">
              <w:rPr>
                <w:rFonts w:ascii="Myriad Pro" w:hAnsi="Myriad Pro" w:cs="Calibri"/>
                <w:color w:val="000000"/>
                <w:sz w:val="20"/>
                <w:szCs w:val="20"/>
                <w:lang w:val="en-GB"/>
              </w:rPr>
              <w:t xml:space="preserve">previously </w:t>
            </w:r>
            <w:r w:rsidRPr="001403B3">
              <w:rPr>
                <w:rFonts w:ascii="Myriad Pro" w:hAnsi="Myriad Pro" w:cs="Calibri"/>
                <w:color w:val="000000"/>
                <w:sz w:val="20"/>
                <w:szCs w:val="20"/>
                <w:lang w:val="en-GB"/>
              </w:rPr>
              <w:t>mentioned specialists require special certification to perform the service specified in the technical specification?</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5B449" w14:textId="77777777" w:rsidR="00DF341B" w:rsidRDefault="00DF341B" w:rsidP="00DF341B">
            <w:pPr>
              <w:spacing w:after="0" w:line="240" w:lineRule="auto"/>
              <w:rPr>
                <w:rFonts w:ascii="Myriad Pro" w:hAnsi="Myriad Pro"/>
                <w:b/>
                <w:bCs/>
                <w:color w:val="000000"/>
                <w:lang w:val="en-GB"/>
              </w:rPr>
            </w:pPr>
          </w:p>
        </w:tc>
      </w:tr>
      <w:tr w:rsidR="00B63D11" w14:paraId="0C7C3756"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1FB37" w14:textId="0C78FB8B" w:rsidR="00B63D11" w:rsidRPr="001403B3" w:rsidRDefault="00B63D11" w:rsidP="00DF341B">
            <w:pPr>
              <w:suppressAutoHyphens w:val="0"/>
              <w:jc w:val="both"/>
              <w:rPr>
                <w:rFonts w:ascii="Myriad Pro" w:hAnsi="Myriad Pro" w:cs="Calibri"/>
                <w:color w:val="000000"/>
                <w:sz w:val="20"/>
                <w:szCs w:val="20"/>
                <w:lang w:val="en-GB"/>
              </w:rPr>
            </w:pPr>
            <w:r w:rsidRPr="00B63D11">
              <w:rPr>
                <w:rFonts w:ascii="Myriad Pro" w:hAnsi="Myriad Pro" w:cs="Calibri"/>
                <w:color w:val="000000"/>
                <w:sz w:val="20"/>
                <w:szCs w:val="20"/>
                <w:lang w:val="en-GB"/>
              </w:rPr>
              <w:t>Does previously mentioned specialists have experience in provision of similar services within the last 5 to 7 years.</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F221B" w14:textId="77777777" w:rsidR="00B63D11" w:rsidRDefault="00B63D11" w:rsidP="00DF341B">
            <w:pPr>
              <w:spacing w:after="0" w:line="240" w:lineRule="auto"/>
              <w:rPr>
                <w:rFonts w:ascii="Myriad Pro" w:hAnsi="Myriad Pro"/>
                <w:b/>
                <w:bCs/>
                <w:color w:val="000000"/>
                <w:lang w:val="en-GB"/>
              </w:rPr>
            </w:pPr>
          </w:p>
        </w:tc>
      </w:tr>
      <w:tr w:rsidR="00DF341B" w14:paraId="2427FF4B"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C981D4" w14:textId="6C5F9138" w:rsidR="00DF341B" w:rsidRPr="001403B3" w:rsidRDefault="00DF341B" w:rsidP="00DF341B">
            <w:pPr>
              <w:rPr>
                <w:rFonts w:ascii="Myriad Pro" w:eastAsia="Times New Roman" w:hAnsi="Myriad Pro"/>
                <w:sz w:val="20"/>
                <w:szCs w:val="20"/>
                <w:lang w:val="en-GB"/>
              </w:rPr>
            </w:pPr>
            <w:r w:rsidRPr="001403B3">
              <w:rPr>
                <w:rFonts w:ascii="Myriad Pro" w:eastAsia="Times New Roman" w:hAnsi="Myriad Pro"/>
                <w:sz w:val="20"/>
                <w:szCs w:val="20"/>
                <w:lang w:val="en-GB"/>
              </w:rPr>
              <w:t>Does your company have liquidity ratio (current assets divided by short-term liabilities) equal to or exceeding 1 and positive equity?</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6744A" w14:textId="77777777" w:rsidR="00DF341B" w:rsidRDefault="00DF341B" w:rsidP="00DF341B">
            <w:pPr>
              <w:spacing w:after="0" w:line="240" w:lineRule="auto"/>
              <w:rPr>
                <w:rFonts w:ascii="Myriad Pro" w:hAnsi="Myriad Pro"/>
                <w:b/>
                <w:bCs/>
                <w:color w:val="000000"/>
                <w:lang w:val="en-GB"/>
              </w:rPr>
            </w:pPr>
          </w:p>
        </w:tc>
      </w:tr>
      <w:tr w:rsidR="00DF341B" w14:paraId="63907ADE"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49201" w14:textId="389230C6" w:rsidR="00DF341B" w:rsidRPr="002D75CE" w:rsidRDefault="00DF341B" w:rsidP="00DF341B">
            <w:pPr>
              <w:rPr>
                <w:rFonts w:ascii="Myriad Pro" w:eastAsia="Times New Roman" w:hAnsi="Myriad Pro"/>
                <w:sz w:val="20"/>
                <w:szCs w:val="20"/>
                <w:lang w:val="en-GB"/>
              </w:rPr>
            </w:pPr>
            <w:r w:rsidRPr="002D75CE">
              <w:rPr>
                <w:rFonts w:ascii="Myriad Pro" w:eastAsia="Times New Roman" w:hAnsi="Myriad Pro"/>
                <w:sz w:val="20"/>
                <w:szCs w:val="20"/>
                <w:lang w:val="en-GB"/>
              </w:rPr>
              <w:t>What is the average</w:t>
            </w:r>
            <w:r w:rsidR="00CB3D40">
              <w:rPr>
                <w:rFonts w:ascii="Myriad Pro" w:eastAsia="Times New Roman" w:hAnsi="Myriad Pro"/>
                <w:sz w:val="20"/>
                <w:szCs w:val="20"/>
                <w:lang w:val="en-GB"/>
              </w:rPr>
              <w:t xml:space="preserve"> yearly</w:t>
            </w:r>
            <w:r w:rsidRPr="002D75CE">
              <w:rPr>
                <w:rFonts w:ascii="Myriad Pro" w:eastAsia="Times New Roman" w:hAnsi="Myriad Pro"/>
                <w:sz w:val="20"/>
                <w:szCs w:val="20"/>
                <w:lang w:val="en-GB"/>
              </w:rPr>
              <w:t xml:space="preserve"> financial turnover of your company within the last three financial years (201</w:t>
            </w:r>
            <w:r>
              <w:rPr>
                <w:rFonts w:ascii="Myriad Pro" w:eastAsia="Times New Roman" w:hAnsi="Myriad Pro"/>
                <w:sz w:val="20"/>
                <w:szCs w:val="20"/>
                <w:lang w:val="en-GB"/>
              </w:rPr>
              <w:t>9</w:t>
            </w:r>
            <w:r w:rsidRPr="002D75CE">
              <w:rPr>
                <w:rFonts w:ascii="Myriad Pro" w:eastAsia="Times New Roman" w:hAnsi="Myriad Pro"/>
                <w:sz w:val="20"/>
                <w:szCs w:val="20"/>
                <w:lang w:val="en-GB"/>
              </w:rPr>
              <w:t>, 20</w:t>
            </w:r>
            <w:r>
              <w:rPr>
                <w:rFonts w:ascii="Myriad Pro" w:eastAsia="Times New Roman" w:hAnsi="Myriad Pro"/>
                <w:sz w:val="20"/>
                <w:szCs w:val="20"/>
                <w:lang w:val="en-GB"/>
              </w:rPr>
              <w:t>20</w:t>
            </w:r>
            <w:r w:rsidRPr="002D75CE">
              <w:rPr>
                <w:rFonts w:ascii="Myriad Pro" w:eastAsia="Times New Roman" w:hAnsi="Myriad Pro"/>
                <w:sz w:val="20"/>
                <w:szCs w:val="20"/>
                <w:lang w:val="en-GB"/>
              </w:rPr>
              <w:t>, 202</w:t>
            </w:r>
            <w:r>
              <w:rPr>
                <w:rFonts w:ascii="Myriad Pro" w:eastAsia="Times New Roman" w:hAnsi="Myriad Pro"/>
                <w:sz w:val="20"/>
                <w:szCs w:val="20"/>
                <w:lang w:val="en-GB"/>
              </w:rPr>
              <w:t>1</w:t>
            </w:r>
            <w:r w:rsidRPr="002D75CE">
              <w:rPr>
                <w:rFonts w:ascii="Myriad Pro" w:eastAsia="Times New Roman" w:hAnsi="Myriad Pro"/>
                <w:sz w:val="20"/>
                <w:szCs w:val="20"/>
                <w:lang w:val="en-GB"/>
              </w:rPr>
              <w:t>)?</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E23177" w14:textId="77777777" w:rsidR="00DF341B" w:rsidRDefault="00DF341B" w:rsidP="00DF341B">
            <w:pPr>
              <w:spacing w:after="0" w:line="240" w:lineRule="auto"/>
              <w:rPr>
                <w:rFonts w:ascii="Myriad Pro" w:hAnsi="Myriad Pro"/>
                <w:b/>
                <w:bCs/>
                <w:color w:val="000000"/>
                <w:lang w:val="en-GB"/>
              </w:rPr>
            </w:pPr>
          </w:p>
        </w:tc>
      </w:tr>
      <w:tr w:rsidR="00DF341B" w14:paraId="05D220BB"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3C703F" w14:textId="3766D343" w:rsidR="00DF341B" w:rsidRPr="00DF341B" w:rsidRDefault="00DF341B" w:rsidP="00DF341B">
            <w:pPr>
              <w:suppressAutoHyphens w:val="0"/>
              <w:rPr>
                <w:rFonts w:ascii="Myriad Pro" w:hAnsi="Myriad Pro" w:cs="Calibri"/>
                <w:color w:val="000000"/>
                <w:sz w:val="20"/>
                <w:szCs w:val="20"/>
                <w:lang w:val="en-GB"/>
              </w:rPr>
            </w:pPr>
            <w:r w:rsidRPr="00DF341B">
              <w:rPr>
                <w:rFonts w:ascii="Myriad Pro" w:hAnsi="Myriad Pro" w:cs="Calibri"/>
                <w:color w:val="000000"/>
                <w:sz w:val="20"/>
                <w:szCs w:val="20"/>
                <w:lang w:val="en-GB"/>
              </w:rPr>
              <w:t>What payment terms for developing an IT strategy would be acceptable to you – one payment for developed IT strategy at the end of contract term or payment in parts?</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AE9A5" w14:textId="77777777" w:rsidR="00DF341B" w:rsidRDefault="00DF341B" w:rsidP="00DF341B">
            <w:pPr>
              <w:spacing w:after="0" w:line="240" w:lineRule="auto"/>
              <w:rPr>
                <w:rFonts w:ascii="Myriad Pro" w:hAnsi="Myriad Pro"/>
                <w:b/>
                <w:bCs/>
                <w:color w:val="000000"/>
                <w:lang w:val="en-GB"/>
              </w:rPr>
            </w:pPr>
          </w:p>
        </w:tc>
      </w:tr>
      <w:tr w:rsidR="00DF341B" w14:paraId="75247002"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84F39" w14:textId="11E9EE19" w:rsidR="00DF341B" w:rsidRPr="00F42799" w:rsidRDefault="00DF341B" w:rsidP="00DF341B">
            <w:pPr>
              <w:suppressAutoHyphens w:val="0"/>
              <w:rPr>
                <w:rFonts w:ascii="Myriad Pro" w:hAnsi="Myriad Pro" w:cs="Calibri"/>
                <w:sz w:val="20"/>
                <w:szCs w:val="20"/>
                <w:lang w:val="en-GB"/>
              </w:rPr>
            </w:pPr>
            <w:r w:rsidRPr="00F42799">
              <w:rPr>
                <w:rFonts w:ascii="Myriad Pro" w:hAnsi="Myriad Pro" w:cs="Calibri"/>
                <w:sz w:val="20"/>
                <w:szCs w:val="20"/>
                <w:lang w:val="en-GB"/>
              </w:rPr>
              <w:t>Does the development of such IT strategy require for advance payment?</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40017" w14:textId="77777777" w:rsidR="00DF341B" w:rsidRDefault="00DF341B" w:rsidP="00DF341B">
            <w:pPr>
              <w:spacing w:after="0" w:line="240" w:lineRule="auto"/>
              <w:rPr>
                <w:rFonts w:ascii="Myriad Pro" w:hAnsi="Myriad Pro"/>
                <w:b/>
                <w:bCs/>
                <w:color w:val="000000"/>
                <w:lang w:val="en-GB"/>
              </w:rPr>
            </w:pPr>
          </w:p>
        </w:tc>
      </w:tr>
      <w:tr w:rsidR="004502E1" w14:paraId="30BDCA31"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37F9DA" w14:textId="28BDD4FC" w:rsidR="004502E1" w:rsidRPr="00F42799" w:rsidRDefault="00E25741" w:rsidP="00DF341B">
            <w:pPr>
              <w:suppressAutoHyphens w:val="0"/>
              <w:rPr>
                <w:rFonts w:ascii="Myriad Pro" w:hAnsi="Myriad Pro" w:cs="Calibri"/>
                <w:sz w:val="20"/>
                <w:szCs w:val="20"/>
                <w:lang w:val="en-GB"/>
              </w:rPr>
            </w:pPr>
            <w:r w:rsidRPr="00F42799">
              <w:rPr>
                <w:rFonts w:ascii="Myriad Pro" w:eastAsia="Times New Roman" w:hAnsi="Myriad Pro"/>
                <w:sz w:val="20"/>
                <w:szCs w:val="20"/>
                <w:lang w:val="en-GB"/>
              </w:rPr>
              <w:t xml:space="preserve">Does your company have </w:t>
            </w:r>
            <w:r w:rsidR="004502E1" w:rsidRPr="00F42799">
              <w:rPr>
                <w:rFonts w:ascii="Myriad Pro" w:hAnsi="Myriad Pro" w:cs="Calibri"/>
                <w:sz w:val="20"/>
                <w:szCs w:val="20"/>
                <w:lang w:val="en-GB"/>
              </w:rPr>
              <w:t>quality management system that complies with ISO 9001:2015 standard or equivalent (audited by an independent auditor)?</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904E7" w14:textId="77777777" w:rsidR="004502E1" w:rsidRDefault="004502E1" w:rsidP="00DF341B">
            <w:pPr>
              <w:spacing w:after="0" w:line="240" w:lineRule="auto"/>
              <w:rPr>
                <w:rFonts w:ascii="Myriad Pro" w:hAnsi="Myriad Pro"/>
                <w:b/>
                <w:bCs/>
                <w:color w:val="000000"/>
                <w:lang w:val="en-GB"/>
              </w:rPr>
            </w:pPr>
          </w:p>
        </w:tc>
      </w:tr>
      <w:tr w:rsidR="004502E1" w14:paraId="64B1189D"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F939D9" w14:textId="4A06968E" w:rsidR="004502E1" w:rsidRPr="00F42799" w:rsidRDefault="00E25741" w:rsidP="00DF341B">
            <w:pPr>
              <w:suppressAutoHyphens w:val="0"/>
              <w:rPr>
                <w:rFonts w:ascii="Myriad Pro" w:hAnsi="Myriad Pro" w:cs="Calibri"/>
                <w:sz w:val="20"/>
                <w:szCs w:val="20"/>
                <w:lang w:val="en-GB"/>
              </w:rPr>
            </w:pPr>
            <w:r w:rsidRPr="00F42799">
              <w:rPr>
                <w:rFonts w:ascii="Myriad Pro" w:eastAsia="Times New Roman" w:hAnsi="Myriad Pro"/>
                <w:sz w:val="20"/>
                <w:szCs w:val="20"/>
                <w:lang w:val="en-GB"/>
              </w:rPr>
              <w:t xml:space="preserve">Does your company </w:t>
            </w:r>
            <w:r w:rsidR="004502E1" w:rsidRPr="00F42799">
              <w:rPr>
                <w:rFonts w:ascii="Myriad Pro" w:hAnsi="Myriad Pro" w:cs="Calibri"/>
                <w:sz w:val="20"/>
                <w:szCs w:val="20"/>
                <w:lang w:val="en-GB"/>
              </w:rPr>
              <w:t>have an environmental management system that complies with ISO 14001:2015 standard or equivalent (audited by an independent auditor)?</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2D2A00" w14:textId="77777777" w:rsidR="004502E1" w:rsidRDefault="004502E1" w:rsidP="00DF341B">
            <w:pPr>
              <w:spacing w:after="0" w:line="240" w:lineRule="auto"/>
              <w:rPr>
                <w:rFonts w:ascii="Myriad Pro" w:hAnsi="Myriad Pro"/>
                <w:b/>
                <w:bCs/>
                <w:color w:val="000000"/>
                <w:lang w:val="en-GB"/>
              </w:rPr>
            </w:pPr>
          </w:p>
        </w:tc>
      </w:tr>
      <w:tr w:rsidR="0051348A" w14:paraId="2D2577ED"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C242E" w14:textId="4D3EA008" w:rsidR="0051348A" w:rsidRPr="00F42799" w:rsidRDefault="00B33897" w:rsidP="00DF341B">
            <w:pPr>
              <w:suppressAutoHyphens w:val="0"/>
              <w:rPr>
                <w:rFonts w:ascii="Myriad Pro" w:eastAsia="Times New Roman" w:hAnsi="Myriad Pro"/>
                <w:sz w:val="20"/>
                <w:szCs w:val="20"/>
                <w:lang w:val="en-GB"/>
              </w:rPr>
            </w:pPr>
            <w:r w:rsidRPr="00F42799">
              <w:rPr>
                <w:rFonts w:ascii="Myriad Pro" w:eastAsia="Times New Roman" w:hAnsi="Myriad Pro"/>
                <w:sz w:val="20"/>
                <w:szCs w:val="20"/>
                <w:lang w:val="en-GB"/>
              </w:rPr>
              <w:t xml:space="preserve">Does your company have information security management system </w:t>
            </w:r>
            <w:r w:rsidRPr="00F42799">
              <w:rPr>
                <w:rFonts w:ascii="Myriad Pro" w:hAnsi="Myriad Pro" w:cs="Calibri"/>
                <w:sz w:val="20"/>
                <w:szCs w:val="20"/>
                <w:lang w:val="en-GB"/>
              </w:rPr>
              <w:t xml:space="preserve">that complies with </w:t>
            </w:r>
            <w:r w:rsidRPr="00F42799">
              <w:rPr>
                <w:rFonts w:eastAsia="Times New Roman"/>
                <w:lang w:val="en-GB"/>
              </w:rPr>
              <w:t xml:space="preserve">ISO 27001:2013 </w:t>
            </w:r>
            <w:r w:rsidRPr="00F42799">
              <w:rPr>
                <w:rFonts w:ascii="Myriad Pro" w:hAnsi="Myriad Pro" w:cs="Calibri"/>
                <w:sz w:val="20"/>
                <w:szCs w:val="20"/>
                <w:lang w:val="en-GB"/>
              </w:rPr>
              <w:t>standard or equivalent (audited by an independent auditor)?</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34C2E4" w14:textId="77777777" w:rsidR="0051348A" w:rsidRDefault="0051348A" w:rsidP="00DF341B">
            <w:pPr>
              <w:spacing w:after="0" w:line="240" w:lineRule="auto"/>
              <w:rPr>
                <w:rFonts w:ascii="Myriad Pro" w:hAnsi="Myriad Pro"/>
                <w:b/>
                <w:bCs/>
                <w:color w:val="000000"/>
                <w:lang w:val="en-GB"/>
              </w:rPr>
            </w:pPr>
          </w:p>
        </w:tc>
      </w:tr>
      <w:tr w:rsidR="0051348A" w14:paraId="029A3728"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7680B" w14:textId="02492D0F" w:rsidR="0051348A" w:rsidRPr="00F42799" w:rsidRDefault="1777DC0B" w:rsidP="00DF341B">
            <w:pPr>
              <w:suppressAutoHyphens w:val="0"/>
              <w:rPr>
                <w:rFonts w:ascii="Myriad Pro" w:eastAsia="Times New Roman" w:hAnsi="Myriad Pro"/>
                <w:sz w:val="20"/>
                <w:szCs w:val="20"/>
                <w:lang w:val="en-GB"/>
              </w:rPr>
            </w:pPr>
            <w:r w:rsidRPr="00F42799">
              <w:rPr>
                <w:rFonts w:ascii="Myriad Pro" w:eastAsia="Times New Roman" w:hAnsi="Myriad Pro"/>
                <w:sz w:val="20"/>
                <w:szCs w:val="20"/>
                <w:lang w:val="en-GB"/>
              </w:rPr>
              <w:t xml:space="preserve">Does your company have experience in </w:t>
            </w:r>
            <w:r w:rsidR="25B40781" w:rsidRPr="00F42799">
              <w:rPr>
                <w:rFonts w:ascii="Myriad Pro" w:eastAsia="Times New Roman" w:hAnsi="Myriad Pro"/>
                <w:sz w:val="20"/>
                <w:szCs w:val="20"/>
                <w:lang w:val="en-GB"/>
              </w:rPr>
              <w:t xml:space="preserve">implementation </w:t>
            </w:r>
            <w:r w:rsidR="009A09FB" w:rsidRPr="00F42799">
              <w:rPr>
                <w:rFonts w:ascii="Myriad Pro" w:eastAsia="Times New Roman" w:hAnsi="Myriad Pro"/>
                <w:sz w:val="20"/>
                <w:szCs w:val="20"/>
                <w:lang w:val="en-GB"/>
              </w:rPr>
              <w:t>of cybersecurity</w:t>
            </w:r>
            <w:r w:rsidR="33EF9318" w:rsidRPr="00F42799">
              <w:rPr>
                <w:rFonts w:ascii="Myriad Pro" w:eastAsia="Times New Roman" w:hAnsi="Myriad Pro"/>
                <w:sz w:val="20"/>
                <w:szCs w:val="20"/>
                <w:lang w:val="en-GB"/>
              </w:rPr>
              <w:t xml:space="preserve"> </w:t>
            </w:r>
            <w:r w:rsidR="226331DF" w:rsidRPr="00F42799">
              <w:rPr>
                <w:rFonts w:ascii="Myriad Pro" w:eastAsia="Times New Roman" w:hAnsi="Myriad Pro"/>
                <w:sz w:val="20"/>
                <w:szCs w:val="20"/>
                <w:lang w:val="en-GB"/>
              </w:rPr>
              <w:t xml:space="preserve">system that complies with </w:t>
            </w:r>
            <w:r w:rsidR="226331DF" w:rsidRPr="00F42799">
              <w:rPr>
                <w:lang w:val="en-GB"/>
              </w:rPr>
              <w:t>CLC/TS 50701:2021 standard</w:t>
            </w:r>
            <w:r w:rsidRPr="00F42799">
              <w:rPr>
                <w:rFonts w:ascii="Myriad Pro" w:hAnsi="Myriad Pro" w:cs="Calibri"/>
                <w:sz w:val="20"/>
                <w:szCs w:val="20"/>
                <w:lang w:val="en-GB"/>
              </w:rPr>
              <w:t xml:space="preserve"> or equivalent?</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F303B" w14:textId="77777777" w:rsidR="0051348A" w:rsidRDefault="0051348A" w:rsidP="00DF341B">
            <w:pPr>
              <w:spacing w:after="0" w:line="240" w:lineRule="auto"/>
              <w:rPr>
                <w:rFonts w:ascii="Myriad Pro" w:hAnsi="Myriad Pro"/>
                <w:b/>
                <w:bCs/>
                <w:color w:val="000000"/>
                <w:lang w:val="en-GB"/>
              </w:rPr>
            </w:pPr>
          </w:p>
        </w:tc>
      </w:tr>
      <w:tr w:rsidR="00C3682B" w14:paraId="5E53B964"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556FD" w14:textId="55FB62F5" w:rsidR="00C3682B" w:rsidRPr="00F42799" w:rsidRDefault="0051348A" w:rsidP="009A09FB">
            <w:pPr>
              <w:suppressAutoHyphens w:val="0"/>
              <w:autoSpaceDN/>
              <w:spacing w:after="0" w:line="240" w:lineRule="auto"/>
              <w:rPr>
                <w:rFonts w:eastAsia="Times New Roman"/>
                <w:lang w:val="en-GB"/>
              </w:rPr>
            </w:pPr>
            <w:r w:rsidRPr="00F42799">
              <w:rPr>
                <w:rFonts w:eastAsia="Times New Roman"/>
                <w:lang w:val="en-GB"/>
              </w:rPr>
              <w:t>What phases and milestones would you suggest for such project?</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7116A" w14:textId="77777777" w:rsidR="00C3682B" w:rsidRDefault="00C3682B" w:rsidP="00DF341B">
            <w:pPr>
              <w:spacing w:after="0" w:line="240" w:lineRule="auto"/>
              <w:rPr>
                <w:rFonts w:ascii="Myriad Pro" w:hAnsi="Myriad Pro"/>
                <w:b/>
                <w:bCs/>
                <w:color w:val="000000"/>
                <w:lang w:val="en-GB"/>
              </w:rPr>
            </w:pPr>
          </w:p>
        </w:tc>
      </w:tr>
      <w:tr w:rsidR="00C3682B" w14:paraId="0FCE2BEA"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13C77" w14:textId="02424913" w:rsidR="00C3682B" w:rsidRPr="00F42799" w:rsidRDefault="00B33897" w:rsidP="00DF341B">
            <w:pPr>
              <w:suppressAutoHyphens w:val="0"/>
              <w:rPr>
                <w:rFonts w:ascii="Myriad Pro" w:eastAsia="Times New Roman" w:hAnsi="Myriad Pro"/>
                <w:sz w:val="20"/>
                <w:szCs w:val="20"/>
                <w:lang w:val="en-GB"/>
              </w:rPr>
            </w:pPr>
            <w:r w:rsidRPr="00F42799">
              <w:rPr>
                <w:rFonts w:eastAsia="Times New Roman"/>
                <w:lang w:val="en-GB"/>
              </w:rPr>
              <w:t>What are your expectations and requirements towards contracting authority?</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96CC3" w14:textId="77777777" w:rsidR="00C3682B" w:rsidRDefault="00C3682B" w:rsidP="00DF341B">
            <w:pPr>
              <w:spacing w:after="0" w:line="240" w:lineRule="auto"/>
              <w:rPr>
                <w:rFonts w:ascii="Myriad Pro" w:hAnsi="Myriad Pro"/>
                <w:b/>
                <w:bCs/>
                <w:color w:val="000000"/>
                <w:lang w:val="en-GB"/>
              </w:rPr>
            </w:pPr>
          </w:p>
        </w:tc>
      </w:tr>
      <w:tr w:rsidR="00E418A8" w14:paraId="25D22AA3" w14:textId="77777777" w:rsidTr="31E836B1">
        <w:trPr>
          <w:trHeight w:val="64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0FCA66" w14:textId="1509514E" w:rsidR="00E418A8" w:rsidRPr="00F42799" w:rsidRDefault="00150CD9" w:rsidP="00DF341B">
            <w:pPr>
              <w:suppressAutoHyphens w:val="0"/>
              <w:rPr>
                <w:rFonts w:ascii="Myriad Pro" w:eastAsia="Times New Roman" w:hAnsi="Myriad Pro"/>
                <w:sz w:val="20"/>
                <w:szCs w:val="20"/>
                <w:lang w:val="en-GB"/>
              </w:rPr>
            </w:pPr>
            <w:r w:rsidRPr="00F42799">
              <w:rPr>
                <w:rFonts w:eastAsia="Times New Roman"/>
                <w:lang w:val="en-GB"/>
              </w:rPr>
              <w:t>What are biggest risks in success of this project (delivery)?</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49E86" w14:textId="77777777" w:rsidR="00E418A8" w:rsidRDefault="00E418A8" w:rsidP="00DF341B">
            <w:pPr>
              <w:spacing w:after="0" w:line="240" w:lineRule="auto"/>
              <w:rPr>
                <w:rFonts w:ascii="Myriad Pro" w:hAnsi="Myriad Pro"/>
                <w:b/>
                <w:bCs/>
                <w:color w:val="000000"/>
                <w:lang w:val="en-GB"/>
              </w:rPr>
            </w:pPr>
          </w:p>
        </w:tc>
      </w:tr>
    </w:tbl>
    <w:p w14:paraId="07F10503" w14:textId="4C525657" w:rsidR="00F36E43" w:rsidRDefault="00F36E43">
      <w:pPr>
        <w:rPr>
          <w:rFonts w:ascii="Myriad Pro" w:hAnsi="Myriad Pro"/>
          <w:lang w:val="en-GB"/>
        </w:rPr>
      </w:pPr>
    </w:p>
    <w:p w14:paraId="0DC722CD" w14:textId="2B8EB8C3" w:rsidR="009A09FB" w:rsidRDefault="009A09FB">
      <w:pPr>
        <w:rPr>
          <w:rFonts w:ascii="Myriad Pro" w:hAnsi="Myriad Pro"/>
          <w:lang w:val="en-GB"/>
        </w:rPr>
      </w:pPr>
    </w:p>
    <w:p w14:paraId="1D52E3B7" w14:textId="380647C6" w:rsidR="009A09FB" w:rsidRDefault="004C148E">
      <w:pPr>
        <w:rPr>
          <w:rFonts w:ascii="Myriad Pro" w:hAnsi="Myriad Pro"/>
          <w:b/>
          <w:bCs/>
          <w:lang w:val="en-GB"/>
        </w:rPr>
      </w:pPr>
      <w:r>
        <w:rPr>
          <w:rFonts w:ascii="Myriad Pro" w:hAnsi="Myriad Pro"/>
          <w:b/>
          <w:bCs/>
          <w:lang w:val="en-GB"/>
        </w:rPr>
        <w:t>Interested supplier’s a</w:t>
      </w:r>
      <w:r w:rsidR="009A09FB" w:rsidRPr="009A09FB">
        <w:rPr>
          <w:rFonts w:ascii="Myriad Pro" w:hAnsi="Myriad Pro"/>
          <w:b/>
          <w:bCs/>
          <w:lang w:val="en-GB"/>
        </w:rPr>
        <w:t>dditional questions or comments:</w:t>
      </w:r>
    </w:p>
    <w:p w14:paraId="3F7F5961" w14:textId="77777777" w:rsidR="009A09FB" w:rsidRPr="009A09FB" w:rsidRDefault="009A09FB">
      <w:pPr>
        <w:rPr>
          <w:rFonts w:ascii="Myriad Pro" w:hAnsi="Myriad Pro"/>
          <w:b/>
          <w:bCs/>
          <w:lang w:val="en-GB"/>
        </w:rPr>
      </w:pPr>
    </w:p>
    <w:p w14:paraId="24F75596" w14:textId="77777777" w:rsidR="009A09FB" w:rsidRDefault="009A09FB">
      <w:pPr>
        <w:rPr>
          <w:rFonts w:ascii="Myriad Pro" w:hAnsi="Myriad Pro"/>
          <w:lang w:val="en-GB"/>
        </w:rPr>
      </w:pPr>
    </w:p>
    <w:sectPr w:rsidR="009A09FB" w:rsidSect="00F52DAC">
      <w:headerReference w:type="default" r:id="rId9"/>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FDBE3" w14:textId="77777777" w:rsidR="00EF2C99" w:rsidRDefault="00EF2C99">
      <w:pPr>
        <w:spacing w:after="0" w:line="240" w:lineRule="auto"/>
      </w:pPr>
      <w:r>
        <w:separator/>
      </w:r>
    </w:p>
  </w:endnote>
  <w:endnote w:type="continuationSeparator" w:id="0">
    <w:p w14:paraId="6593200A" w14:textId="77777777" w:rsidR="00EF2C99" w:rsidRDefault="00EF2C99">
      <w:pPr>
        <w:spacing w:after="0" w:line="240" w:lineRule="auto"/>
      </w:pPr>
      <w:r>
        <w:continuationSeparator/>
      </w:r>
    </w:p>
  </w:endnote>
  <w:endnote w:type="continuationNotice" w:id="1">
    <w:p w14:paraId="52168CF4" w14:textId="77777777" w:rsidR="00EF2C99" w:rsidRDefault="00EF2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0ACF" w14:textId="77777777" w:rsidR="00EF2C99" w:rsidRDefault="00EF2C99">
      <w:pPr>
        <w:spacing w:after="0" w:line="240" w:lineRule="auto"/>
      </w:pPr>
      <w:r>
        <w:rPr>
          <w:color w:val="000000"/>
        </w:rPr>
        <w:separator/>
      </w:r>
    </w:p>
  </w:footnote>
  <w:footnote w:type="continuationSeparator" w:id="0">
    <w:p w14:paraId="7E403DD2" w14:textId="77777777" w:rsidR="00EF2C99" w:rsidRDefault="00EF2C99">
      <w:pPr>
        <w:spacing w:after="0" w:line="240" w:lineRule="auto"/>
      </w:pPr>
      <w:r>
        <w:continuationSeparator/>
      </w:r>
    </w:p>
  </w:footnote>
  <w:footnote w:type="continuationNotice" w:id="1">
    <w:p w14:paraId="23DDF88A" w14:textId="77777777" w:rsidR="00EF2C99" w:rsidRDefault="00EF2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6787" w14:textId="3EAF2CA0" w:rsidR="00F52DAC" w:rsidRDefault="00F52DAC" w:rsidP="00F52DAC">
    <w:pPr>
      <w:pStyle w:val="Header1"/>
      <w:ind w:left="779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069"/>
    <w:multiLevelType w:val="hybridMultilevel"/>
    <w:tmpl w:val="4D2A970C"/>
    <w:lvl w:ilvl="0" w:tplc="3A88EADA">
      <w:start w:val="1"/>
      <w:numFmt w:val="decimal"/>
      <w:lvlText w:val="%1."/>
      <w:lvlJc w:val="left"/>
      <w:pPr>
        <w:tabs>
          <w:tab w:val="num" w:pos="720"/>
        </w:tabs>
        <w:ind w:left="720" w:hanging="360"/>
      </w:pPr>
    </w:lvl>
    <w:lvl w:ilvl="1" w:tplc="507C190A" w:tentative="1">
      <w:start w:val="1"/>
      <w:numFmt w:val="decimal"/>
      <w:lvlText w:val="%2."/>
      <w:lvlJc w:val="left"/>
      <w:pPr>
        <w:tabs>
          <w:tab w:val="num" w:pos="1440"/>
        </w:tabs>
        <w:ind w:left="1440" w:hanging="360"/>
      </w:pPr>
    </w:lvl>
    <w:lvl w:ilvl="2" w:tplc="013A6E86" w:tentative="1">
      <w:start w:val="1"/>
      <w:numFmt w:val="decimal"/>
      <w:lvlText w:val="%3."/>
      <w:lvlJc w:val="left"/>
      <w:pPr>
        <w:tabs>
          <w:tab w:val="num" w:pos="2160"/>
        </w:tabs>
        <w:ind w:left="2160" w:hanging="360"/>
      </w:pPr>
    </w:lvl>
    <w:lvl w:ilvl="3" w:tplc="8B06C72A" w:tentative="1">
      <w:start w:val="1"/>
      <w:numFmt w:val="decimal"/>
      <w:lvlText w:val="%4."/>
      <w:lvlJc w:val="left"/>
      <w:pPr>
        <w:tabs>
          <w:tab w:val="num" w:pos="2880"/>
        </w:tabs>
        <w:ind w:left="2880" w:hanging="360"/>
      </w:pPr>
    </w:lvl>
    <w:lvl w:ilvl="4" w:tplc="38ACABB2" w:tentative="1">
      <w:start w:val="1"/>
      <w:numFmt w:val="decimal"/>
      <w:lvlText w:val="%5."/>
      <w:lvlJc w:val="left"/>
      <w:pPr>
        <w:tabs>
          <w:tab w:val="num" w:pos="3600"/>
        </w:tabs>
        <w:ind w:left="3600" w:hanging="360"/>
      </w:pPr>
    </w:lvl>
    <w:lvl w:ilvl="5" w:tplc="7152D070" w:tentative="1">
      <w:start w:val="1"/>
      <w:numFmt w:val="decimal"/>
      <w:lvlText w:val="%6."/>
      <w:lvlJc w:val="left"/>
      <w:pPr>
        <w:tabs>
          <w:tab w:val="num" w:pos="4320"/>
        </w:tabs>
        <w:ind w:left="4320" w:hanging="360"/>
      </w:pPr>
    </w:lvl>
    <w:lvl w:ilvl="6" w:tplc="F6D28E32" w:tentative="1">
      <w:start w:val="1"/>
      <w:numFmt w:val="decimal"/>
      <w:lvlText w:val="%7."/>
      <w:lvlJc w:val="left"/>
      <w:pPr>
        <w:tabs>
          <w:tab w:val="num" w:pos="5040"/>
        </w:tabs>
        <w:ind w:left="5040" w:hanging="360"/>
      </w:pPr>
    </w:lvl>
    <w:lvl w:ilvl="7" w:tplc="8AA42F0A" w:tentative="1">
      <w:start w:val="1"/>
      <w:numFmt w:val="decimal"/>
      <w:lvlText w:val="%8."/>
      <w:lvlJc w:val="left"/>
      <w:pPr>
        <w:tabs>
          <w:tab w:val="num" w:pos="5760"/>
        </w:tabs>
        <w:ind w:left="5760" w:hanging="360"/>
      </w:pPr>
    </w:lvl>
    <w:lvl w:ilvl="8" w:tplc="0D7C9064" w:tentative="1">
      <w:start w:val="1"/>
      <w:numFmt w:val="decimal"/>
      <w:lvlText w:val="%9."/>
      <w:lvlJc w:val="left"/>
      <w:pPr>
        <w:tabs>
          <w:tab w:val="num" w:pos="6480"/>
        </w:tabs>
        <w:ind w:left="6480" w:hanging="360"/>
      </w:pPr>
    </w:lvl>
  </w:abstractNum>
  <w:abstractNum w:abstractNumId="1" w15:restartNumberingAfterBreak="0">
    <w:nsid w:val="18A06788"/>
    <w:multiLevelType w:val="hybridMultilevel"/>
    <w:tmpl w:val="3266C2D0"/>
    <w:lvl w:ilvl="0" w:tplc="2F0074CA">
      <w:start w:val="8"/>
      <w:numFmt w:val="decimal"/>
      <w:lvlText w:val="%1."/>
      <w:lvlJc w:val="left"/>
      <w:pPr>
        <w:tabs>
          <w:tab w:val="num" w:pos="720"/>
        </w:tabs>
        <w:ind w:left="720" w:hanging="360"/>
      </w:pPr>
    </w:lvl>
    <w:lvl w:ilvl="1" w:tplc="F1063082" w:tentative="1">
      <w:start w:val="1"/>
      <w:numFmt w:val="decimal"/>
      <w:lvlText w:val="%2."/>
      <w:lvlJc w:val="left"/>
      <w:pPr>
        <w:tabs>
          <w:tab w:val="num" w:pos="1440"/>
        </w:tabs>
        <w:ind w:left="1440" w:hanging="360"/>
      </w:pPr>
    </w:lvl>
    <w:lvl w:ilvl="2" w:tplc="598A66EE" w:tentative="1">
      <w:start w:val="1"/>
      <w:numFmt w:val="decimal"/>
      <w:lvlText w:val="%3."/>
      <w:lvlJc w:val="left"/>
      <w:pPr>
        <w:tabs>
          <w:tab w:val="num" w:pos="2160"/>
        </w:tabs>
        <w:ind w:left="2160" w:hanging="360"/>
      </w:pPr>
    </w:lvl>
    <w:lvl w:ilvl="3" w:tplc="3F006C16" w:tentative="1">
      <w:start w:val="1"/>
      <w:numFmt w:val="decimal"/>
      <w:lvlText w:val="%4."/>
      <w:lvlJc w:val="left"/>
      <w:pPr>
        <w:tabs>
          <w:tab w:val="num" w:pos="2880"/>
        </w:tabs>
        <w:ind w:left="2880" w:hanging="360"/>
      </w:pPr>
    </w:lvl>
    <w:lvl w:ilvl="4" w:tplc="EFD2E8B6" w:tentative="1">
      <w:start w:val="1"/>
      <w:numFmt w:val="decimal"/>
      <w:lvlText w:val="%5."/>
      <w:lvlJc w:val="left"/>
      <w:pPr>
        <w:tabs>
          <w:tab w:val="num" w:pos="3600"/>
        </w:tabs>
        <w:ind w:left="3600" w:hanging="360"/>
      </w:pPr>
    </w:lvl>
    <w:lvl w:ilvl="5" w:tplc="507AF1C6" w:tentative="1">
      <w:start w:val="1"/>
      <w:numFmt w:val="decimal"/>
      <w:lvlText w:val="%6."/>
      <w:lvlJc w:val="left"/>
      <w:pPr>
        <w:tabs>
          <w:tab w:val="num" w:pos="4320"/>
        </w:tabs>
        <w:ind w:left="4320" w:hanging="360"/>
      </w:pPr>
    </w:lvl>
    <w:lvl w:ilvl="6" w:tplc="E88E5730" w:tentative="1">
      <w:start w:val="1"/>
      <w:numFmt w:val="decimal"/>
      <w:lvlText w:val="%7."/>
      <w:lvlJc w:val="left"/>
      <w:pPr>
        <w:tabs>
          <w:tab w:val="num" w:pos="5040"/>
        </w:tabs>
        <w:ind w:left="5040" w:hanging="360"/>
      </w:pPr>
    </w:lvl>
    <w:lvl w:ilvl="7" w:tplc="3132B158" w:tentative="1">
      <w:start w:val="1"/>
      <w:numFmt w:val="decimal"/>
      <w:lvlText w:val="%8."/>
      <w:lvlJc w:val="left"/>
      <w:pPr>
        <w:tabs>
          <w:tab w:val="num" w:pos="5760"/>
        </w:tabs>
        <w:ind w:left="5760" w:hanging="360"/>
      </w:pPr>
    </w:lvl>
    <w:lvl w:ilvl="8" w:tplc="1D7ECC7E" w:tentative="1">
      <w:start w:val="1"/>
      <w:numFmt w:val="decimal"/>
      <w:lvlText w:val="%9."/>
      <w:lvlJc w:val="left"/>
      <w:pPr>
        <w:tabs>
          <w:tab w:val="num" w:pos="6480"/>
        </w:tabs>
        <w:ind w:left="6480" w:hanging="360"/>
      </w:pPr>
    </w:lvl>
  </w:abstractNum>
  <w:abstractNum w:abstractNumId="2" w15:restartNumberingAfterBreak="0">
    <w:nsid w:val="192728D3"/>
    <w:multiLevelType w:val="hybridMultilevel"/>
    <w:tmpl w:val="A2BCB166"/>
    <w:lvl w:ilvl="0" w:tplc="0E7C2380">
      <w:start w:val="8"/>
      <w:numFmt w:val="decimal"/>
      <w:lvlText w:val="%1."/>
      <w:lvlJc w:val="left"/>
      <w:pPr>
        <w:tabs>
          <w:tab w:val="num" w:pos="720"/>
        </w:tabs>
        <w:ind w:left="720" w:hanging="360"/>
      </w:pPr>
    </w:lvl>
    <w:lvl w:ilvl="1" w:tplc="323C6F32" w:tentative="1">
      <w:start w:val="1"/>
      <w:numFmt w:val="decimal"/>
      <w:lvlText w:val="%2."/>
      <w:lvlJc w:val="left"/>
      <w:pPr>
        <w:tabs>
          <w:tab w:val="num" w:pos="1440"/>
        </w:tabs>
        <w:ind w:left="1440" w:hanging="360"/>
      </w:pPr>
    </w:lvl>
    <w:lvl w:ilvl="2" w:tplc="38628312" w:tentative="1">
      <w:start w:val="1"/>
      <w:numFmt w:val="decimal"/>
      <w:lvlText w:val="%3."/>
      <w:lvlJc w:val="left"/>
      <w:pPr>
        <w:tabs>
          <w:tab w:val="num" w:pos="2160"/>
        </w:tabs>
        <w:ind w:left="2160" w:hanging="360"/>
      </w:pPr>
    </w:lvl>
    <w:lvl w:ilvl="3" w:tplc="D3A02C78" w:tentative="1">
      <w:start w:val="1"/>
      <w:numFmt w:val="decimal"/>
      <w:lvlText w:val="%4."/>
      <w:lvlJc w:val="left"/>
      <w:pPr>
        <w:tabs>
          <w:tab w:val="num" w:pos="2880"/>
        </w:tabs>
        <w:ind w:left="2880" w:hanging="360"/>
      </w:pPr>
    </w:lvl>
    <w:lvl w:ilvl="4" w:tplc="4A2027E0" w:tentative="1">
      <w:start w:val="1"/>
      <w:numFmt w:val="decimal"/>
      <w:lvlText w:val="%5."/>
      <w:lvlJc w:val="left"/>
      <w:pPr>
        <w:tabs>
          <w:tab w:val="num" w:pos="3600"/>
        </w:tabs>
        <w:ind w:left="3600" w:hanging="360"/>
      </w:pPr>
    </w:lvl>
    <w:lvl w:ilvl="5" w:tplc="43A0CE94" w:tentative="1">
      <w:start w:val="1"/>
      <w:numFmt w:val="decimal"/>
      <w:lvlText w:val="%6."/>
      <w:lvlJc w:val="left"/>
      <w:pPr>
        <w:tabs>
          <w:tab w:val="num" w:pos="4320"/>
        </w:tabs>
        <w:ind w:left="4320" w:hanging="360"/>
      </w:pPr>
    </w:lvl>
    <w:lvl w:ilvl="6" w:tplc="BDC481D8" w:tentative="1">
      <w:start w:val="1"/>
      <w:numFmt w:val="decimal"/>
      <w:lvlText w:val="%7."/>
      <w:lvlJc w:val="left"/>
      <w:pPr>
        <w:tabs>
          <w:tab w:val="num" w:pos="5040"/>
        </w:tabs>
        <w:ind w:left="5040" w:hanging="360"/>
      </w:pPr>
    </w:lvl>
    <w:lvl w:ilvl="7" w:tplc="E3D6238E" w:tentative="1">
      <w:start w:val="1"/>
      <w:numFmt w:val="decimal"/>
      <w:lvlText w:val="%8."/>
      <w:lvlJc w:val="left"/>
      <w:pPr>
        <w:tabs>
          <w:tab w:val="num" w:pos="5760"/>
        </w:tabs>
        <w:ind w:left="5760" w:hanging="360"/>
      </w:pPr>
    </w:lvl>
    <w:lvl w:ilvl="8" w:tplc="865E57D8" w:tentative="1">
      <w:start w:val="1"/>
      <w:numFmt w:val="decimal"/>
      <w:lvlText w:val="%9."/>
      <w:lvlJc w:val="left"/>
      <w:pPr>
        <w:tabs>
          <w:tab w:val="num" w:pos="6480"/>
        </w:tabs>
        <w:ind w:left="6480" w:hanging="360"/>
      </w:pPr>
    </w:lvl>
  </w:abstractNum>
  <w:abstractNum w:abstractNumId="3" w15:restartNumberingAfterBreak="0">
    <w:nsid w:val="2A861F35"/>
    <w:multiLevelType w:val="multilevel"/>
    <w:tmpl w:val="F06027C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2D8328E7"/>
    <w:multiLevelType w:val="hybridMultilevel"/>
    <w:tmpl w:val="F774BFEC"/>
    <w:lvl w:ilvl="0" w:tplc="45006592">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5B353A9"/>
    <w:multiLevelType w:val="hybridMultilevel"/>
    <w:tmpl w:val="7B167CDC"/>
    <w:lvl w:ilvl="0" w:tplc="78A864B6">
      <w:start w:val="1"/>
      <w:numFmt w:val="decimal"/>
      <w:lvlText w:val="%1."/>
      <w:lvlJc w:val="left"/>
      <w:pPr>
        <w:tabs>
          <w:tab w:val="num" w:pos="720"/>
        </w:tabs>
        <w:ind w:left="720" w:hanging="360"/>
      </w:pPr>
    </w:lvl>
    <w:lvl w:ilvl="1" w:tplc="17D231C6" w:tentative="1">
      <w:start w:val="1"/>
      <w:numFmt w:val="decimal"/>
      <w:lvlText w:val="%2."/>
      <w:lvlJc w:val="left"/>
      <w:pPr>
        <w:tabs>
          <w:tab w:val="num" w:pos="1440"/>
        </w:tabs>
        <w:ind w:left="1440" w:hanging="360"/>
      </w:pPr>
    </w:lvl>
    <w:lvl w:ilvl="2" w:tplc="E54AD22C" w:tentative="1">
      <w:start w:val="1"/>
      <w:numFmt w:val="decimal"/>
      <w:lvlText w:val="%3."/>
      <w:lvlJc w:val="left"/>
      <w:pPr>
        <w:tabs>
          <w:tab w:val="num" w:pos="2160"/>
        </w:tabs>
        <w:ind w:left="2160" w:hanging="360"/>
      </w:pPr>
    </w:lvl>
    <w:lvl w:ilvl="3" w:tplc="72B89C5A" w:tentative="1">
      <w:start w:val="1"/>
      <w:numFmt w:val="decimal"/>
      <w:lvlText w:val="%4."/>
      <w:lvlJc w:val="left"/>
      <w:pPr>
        <w:tabs>
          <w:tab w:val="num" w:pos="2880"/>
        </w:tabs>
        <w:ind w:left="2880" w:hanging="360"/>
      </w:pPr>
    </w:lvl>
    <w:lvl w:ilvl="4" w:tplc="A934D416" w:tentative="1">
      <w:start w:val="1"/>
      <w:numFmt w:val="decimal"/>
      <w:lvlText w:val="%5."/>
      <w:lvlJc w:val="left"/>
      <w:pPr>
        <w:tabs>
          <w:tab w:val="num" w:pos="3600"/>
        </w:tabs>
        <w:ind w:left="3600" w:hanging="360"/>
      </w:pPr>
    </w:lvl>
    <w:lvl w:ilvl="5" w:tplc="F9AE3DC8" w:tentative="1">
      <w:start w:val="1"/>
      <w:numFmt w:val="decimal"/>
      <w:lvlText w:val="%6."/>
      <w:lvlJc w:val="left"/>
      <w:pPr>
        <w:tabs>
          <w:tab w:val="num" w:pos="4320"/>
        </w:tabs>
        <w:ind w:left="4320" w:hanging="360"/>
      </w:pPr>
    </w:lvl>
    <w:lvl w:ilvl="6" w:tplc="AF90CA9E" w:tentative="1">
      <w:start w:val="1"/>
      <w:numFmt w:val="decimal"/>
      <w:lvlText w:val="%7."/>
      <w:lvlJc w:val="left"/>
      <w:pPr>
        <w:tabs>
          <w:tab w:val="num" w:pos="5040"/>
        </w:tabs>
        <w:ind w:left="5040" w:hanging="360"/>
      </w:pPr>
    </w:lvl>
    <w:lvl w:ilvl="7" w:tplc="C784B0A8" w:tentative="1">
      <w:start w:val="1"/>
      <w:numFmt w:val="decimal"/>
      <w:lvlText w:val="%8."/>
      <w:lvlJc w:val="left"/>
      <w:pPr>
        <w:tabs>
          <w:tab w:val="num" w:pos="5760"/>
        </w:tabs>
        <w:ind w:left="5760" w:hanging="360"/>
      </w:pPr>
    </w:lvl>
    <w:lvl w:ilvl="8" w:tplc="A13E3B84" w:tentative="1">
      <w:start w:val="1"/>
      <w:numFmt w:val="decimal"/>
      <w:lvlText w:val="%9."/>
      <w:lvlJc w:val="left"/>
      <w:pPr>
        <w:tabs>
          <w:tab w:val="num" w:pos="6480"/>
        </w:tabs>
        <w:ind w:left="6480" w:hanging="360"/>
      </w:pPr>
    </w:lvl>
  </w:abstractNum>
  <w:abstractNum w:abstractNumId="6" w15:restartNumberingAfterBreak="0">
    <w:nsid w:val="44AA7C2C"/>
    <w:multiLevelType w:val="hybridMultilevel"/>
    <w:tmpl w:val="E55A6E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F164A82"/>
    <w:multiLevelType w:val="hybridMultilevel"/>
    <w:tmpl w:val="3670DF4A"/>
    <w:lvl w:ilvl="0" w:tplc="99EA3E1E">
      <w:start w:val="8"/>
      <w:numFmt w:val="decimal"/>
      <w:lvlText w:val="%1."/>
      <w:lvlJc w:val="left"/>
      <w:pPr>
        <w:tabs>
          <w:tab w:val="num" w:pos="720"/>
        </w:tabs>
        <w:ind w:left="720" w:hanging="360"/>
      </w:pPr>
    </w:lvl>
    <w:lvl w:ilvl="1" w:tplc="831C42BE" w:tentative="1">
      <w:start w:val="1"/>
      <w:numFmt w:val="decimal"/>
      <w:lvlText w:val="%2."/>
      <w:lvlJc w:val="left"/>
      <w:pPr>
        <w:tabs>
          <w:tab w:val="num" w:pos="1440"/>
        </w:tabs>
        <w:ind w:left="1440" w:hanging="360"/>
      </w:pPr>
    </w:lvl>
    <w:lvl w:ilvl="2" w:tplc="BEDA6810" w:tentative="1">
      <w:start w:val="1"/>
      <w:numFmt w:val="decimal"/>
      <w:lvlText w:val="%3."/>
      <w:lvlJc w:val="left"/>
      <w:pPr>
        <w:tabs>
          <w:tab w:val="num" w:pos="2160"/>
        </w:tabs>
        <w:ind w:left="2160" w:hanging="360"/>
      </w:pPr>
    </w:lvl>
    <w:lvl w:ilvl="3" w:tplc="91CEF99A" w:tentative="1">
      <w:start w:val="1"/>
      <w:numFmt w:val="decimal"/>
      <w:lvlText w:val="%4."/>
      <w:lvlJc w:val="left"/>
      <w:pPr>
        <w:tabs>
          <w:tab w:val="num" w:pos="2880"/>
        </w:tabs>
        <w:ind w:left="2880" w:hanging="360"/>
      </w:pPr>
    </w:lvl>
    <w:lvl w:ilvl="4" w:tplc="31481FD6" w:tentative="1">
      <w:start w:val="1"/>
      <w:numFmt w:val="decimal"/>
      <w:lvlText w:val="%5."/>
      <w:lvlJc w:val="left"/>
      <w:pPr>
        <w:tabs>
          <w:tab w:val="num" w:pos="3600"/>
        </w:tabs>
        <w:ind w:left="3600" w:hanging="360"/>
      </w:pPr>
    </w:lvl>
    <w:lvl w:ilvl="5" w:tplc="BAEA39D8" w:tentative="1">
      <w:start w:val="1"/>
      <w:numFmt w:val="decimal"/>
      <w:lvlText w:val="%6."/>
      <w:lvlJc w:val="left"/>
      <w:pPr>
        <w:tabs>
          <w:tab w:val="num" w:pos="4320"/>
        </w:tabs>
        <w:ind w:left="4320" w:hanging="360"/>
      </w:pPr>
    </w:lvl>
    <w:lvl w:ilvl="6" w:tplc="70E446F6" w:tentative="1">
      <w:start w:val="1"/>
      <w:numFmt w:val="decimal"/>
      <w:lvlText w:val="%7."/>
      <w:lvlJc w:val="left"/>
      <w:pPr>
        <w:tabs>
          <w:tab w:val="num" w:pos="5040"/>
        </w:tabs>
        <w:ind w:left="5040" w:hanging="360"/>
      </w:pPr>
    </w:lvl>
    <w:lvl w:ilvl="7" w:tplc="9B64D1AC" w:tentative="1">
      <w:start w:val="1"/>
      <w:numFmt w:val="decimal"/>
      <w:lvlText w:val="%8."/>
      <w:lvlJc w:val="left"/>
      <w:pPr>
        <w:tabs>
          <w:tab w:val="num" w:pos="5760"/>
        </w:tabs>
        <w:ind w:left="5760" w:hanging="360"/>
      </w:pPr>
    </w:lvl>
    <w:lvl w:ilvl="8" w:tplc="62D0439C" w:tentative="1">
      <w:start w:val="1"/>
      <w:numFmt w:val="decimal"/>
      <w:lvlText w:val="%9."/>
      <w:lvlJc w:val="left"/>
      <w:pPr>
        <w:tabs>
          <w:tab w:val="num" w:pos="6480"/>
        </w:tabs>
        <w:ind w:left="6480" w:hanging="360"/>
      </w:pPr>
    </w:lvl>
  </w:abstractNum>
  <w:abstractNum w:abstractNumId="8" w15:restartNumberingAfterBreak="0">
    <w:nsid w:val="760E4762"/>
    <w:multiLevelType w:val="hybridMultilevel"/>
    <w:tmpl w:val="5F3AA5D4"/>
    <w:lvl w:ilvl="0" w:tplc="29F290A0">
      <w:start w:val="1"/>
      <w:numFmt w:val="decimal"/>
      <w:lvlText w:val="%1."/>
      <w:lvlJc w:val="left"/>
      <w:pPr>
        <w:tabs>
          <w:tab w:val="num" w:pos="720"/>
        </w:tabs>
        <w:ind w:left="720" w:hanging="360"/>
      </w:pPr>
    </w:lvl>
    <w:lvl w:ilvl="1" w:tplc="DDCEC29E" w:tentative="1">
      <w:start w:val="1"/>
      <w:numFmt w:val="decimal"/>
      <w:lvlText w:val="%2."/>
      <w:lvlJc w:val="left"/>
      <w:pPr>
        <w:tabs>
          <w:tab w:val="num" w:pos="1440"/>
        </w:tabs>
        <w:ind w:left="1440" w:hanging="360"/>
      </w:pPr>
    </w:lvl>
    <w:lvl w:ilvl="2" w:tplc="C71030B8" w:tentative="1">
      <w:start w:val="1"/>
      <w:numFmt w:val="decimal"/>
      <w:lvlText w:val="%3."/>
      <w:lvlJc w:val="left"/>
      <w:pPr>
        <w:tabs>
          <w:tab w:val="num" w:pos="2160"/>
        </w:tabs>
        <w:ind w:left="2160" w:hanging="360"/>
      </w:pPr>
    </w:lvl>
    <w:lvl w:ilvl="3" w:tplc="769CB7BC" w:tentative="1">
      <w:start w:val="1"/>
      <w:numFmt w:val="decimal"/>
      <w:lvlText w:val="%4."/>
      <w:lvlJc w:val="left"/>
      <w:pPr>
        <w:tabs>
          <w:tab w:val="num" w:pos="2880"/>
        </w:tabs>
        <w:ind w:left="2880" w:hanging="360"/>
      </w:pPr>
    </w:lvl>
    <w:lvl w:ilvl="4" w:tplc="2FE6170C" w:tentative="1">
      <w:start w:val="1"/>
      <w:numFmt w:val="decimal"/>
      <w:lvlText w:val="%5."/>
      <w:lvlJc w:val="left"/>
      <w:pPr>
        <w:tabs>
          <w:tab w:val="num" w:pos="3600"/>
        </w:tabs>
        <w:ind w:left="3600" w:hanging="360"/>
      </w:pPr>
    </w:lvl>
    <w:lvl w:ilvl="5" w:tplc="69A68104" w:tentative="1">
      <w:start w:val="1"/>
      <w:numFmt w:val="decimal"/>
      <w:lvlText w:val="%6."/>
      <w:lvlJc w:val="left"/>
      <w:pPr>
        <w:tabs>
          <w:tab w:val="num" w:pos="4320"/>
        </w:tabs>
        <w:ind w:left="4320" w:hanging="360"/>
      </w:pPr>
    </w:lvl>
    <w:lvl w:ilvl="6" w:tplc="0C02EFE0" w:tentative="1">
      <w:start w:val="1"/>
      <w:numFmt w:val="decimal"/>
      <w:lvlText w:val="%7."/>
      <w:lvlJc w:val="left"/>
      <w:pPr>
        <w:tabs>
          <w:tab w:val="num" w:pos="5040"/>
        </w:tabs>
        <w:ind w:left="5040" w:hanging="360"/>
      </w:pPr>
    </w:lvl>
    <w:lvl w:ilvl="7" w:tplc="0EF8C290" w:tentative="1">
      <w:start w:val="1"/>
      <w:numFmt w:val="decimal"/>
      <w:lvlText w:val="%8."/>
      <w:lvlJc w:val="left"/>
      <w:pPr>
        <w:tabs>
          <w:tab w:val="num" w:pos="5760"/>
        </w:tabs>
        <w:ind w:left="5760" w:hanging="360"/>
      </w:pPr>
    </w:lvl>
    <w:lvl w:ilvl="8" w:tplc="8402DCB4" w:tentative="1">
      <w:start w:val="1"/>
      <w:numFmt w:val="decimal"/>
      <w:lvlText w:val="%9."/>
      <w:lvlJc w:val="left"/>
      <w:pPr>
        <w:tabs>
          <w:tab w:val="num" w:pos="6480"/>
        </w:tabs>
        <w:ind w:left="6480" w:hanging="360"/>
      </w:pPr>
    </w:lvl>
  </w:abstractNum>
  <w:abstractNum w:abstractNumId="9" w15:restartNumberingAfterBreak="0">
    <w:nsid w:val="7AA25F28"/>
    <w:multiLevelType w:val="hybridMultilevel"/>
    <w:tmpl w:val="866451EA"/>
    <w:lvl w:ilvl="0" w:tplc="B7DE477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4"/>
  </w:num>
  <w:num w:numId="5">
    <w:abstractNumId w:val="0"/>
  </w:num>
  <w:num w:numId="6">
    <w:abstractNumId w:val="5"/>
  </w:num>
  <w:num w:numId="7">
    <w:abstractNumId w:val="2"/>
  </w:num>
  <w:num w:numId="8">
    <w:abstractNumId w:val="7"/>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42"/>
    <w:rsid w:val="00000082"/>
    <w:rsid w:val="00042D94"/>
    <w:rsid w:val="00052065"/>
    <w:rsid w:val="00053306"/>
    <w:rsid w:val="0005370F"/>
    <w:rsid w:val="00084BEE"/>
    <w:rsid w:val="00097055"/>
    <w:rsid w:val="000B3BC0"/>
    <w:rsid w:val="000B3BDE"/>
    <w:rsid w:val="000D2C9C"/>
    <w:rsid w:val="000E4F74"/>
    <w:rsid w:val="001403B3"/>
    <w:rsid w:val="00150CD9"/>
    <w:rsid w:val="00177AF1"/>
    <w:rsid w:val="001B0488"/>
    <w:rsid w:val="001E16EA"/>
    <w:rsid w:val="0023245A"/>
    <w:rsid w:val="00246CEE"/>
    <w:rsid w:val="002754AB"/>
    <w:rsid w:val="002837C5"/>
    <w:rsid w:val="002D75CE"/>
    <w:rsid w:val="00316D8E"/>
    <w:rsid w:val="0032167A"/>
    <w:rsid w:val="0033478D"/>
    <w:rsid w:val="00352CE5"/>
    <w:rsid w:val="003A1144"/>
    <w:rsid w:val="003B4742"/>
    <w:rsid w:val="00411FC6"/>
    <w:rsid w:val="004502E1"/>
    <w:rsid w:val="004A0457"/>
    <w:rsid w:val="004B3B1C"/>
    <w:rsid w:val="004B51AD"/>
    <w:rsid w:val="004C148E"/>
    <w:rsid w:val="004C74E4"/>
    <w:rsid w:val="004F1F52"/>
    <w:rsid w:val="0051348A"/>
    <w:rsid w:val="00523B01"/>
    <w:rsid w:val="00551371"/>
    <w:rsid w:val="005524CA"/>
    <w:rsid w:val="00554E85"/>
    <w:rsid w:val="005723AE"/>
    <w:rsid w:val="005815E3"/>
    <w:rsid w:val="005B486C"/>
    <w:rsid w:val="00613905"/>
    <w:rsid w:val="00622AD3"/>
    <w:rsid w:val="00634538"/>
    <w:rsid w:val="006817AE"/>
    <w:rsid w:val="006A2B28"/>
    <w:rsid w:val="006B39ED"/>
    <w:rsid w:val="00702C0B"/>
    <w:rsid w:val="00720FC7"/>
    <w:rsid w:val="007913DE"/>
    <w:rsid w:val="00807216"/>
    <w:rsid w:val="00821D79"/>
    <w:rsid w:val="00844741"/>
    <w:rsid w:val="008879C1"/>
    <w:rsid w:val="008E6F7B"/>
    <w:rsid w:val="0092322F"/>
    <w:rsid w:val="00936049"/>
    <w:rsid w:val="0093776D"/>
    <w:rsid w:val="009623D4"/>
    <w:rsid w:val="00964158"/>
    <w:rsid w:val="009650B4"/>
    <w:rsid w:val="00982D73"/>
    <w:rsid w:val="009A09FB"/>
    <w:rsid w:val="009C2120"/>
    <w:rsid w:val="00A66689"/>
    <w:rsid w:val="00AA7242"/>
    <w:rsid w:val="00B33897"/>
    <w:rsid w:val="00B47378"/>
    <w:rsid w:val="00B63D11"/>
    <w:rsid w:val="00B80715"/>
    <w:rsid w:val="00B874AD"/>
    <w:rsid w:val="00C14254"/>
    <w:rsid w:val="00C3682B"/>
    <w:rsid w:val="00C50F24"/>
    <w:rsid w:val="00CB3D40"/>
    <w:rsid w:val="00CF13CB"/>
    <w:rsid w:val="00D11A20"/>
    <w:rsid w:val="00D4792C"/>
    <w:rsid w:val="00D53831"/>
    <w:rsid w:val="00D603DD"/>
    <w:rsid w:val="00D829AA"/>
    <w:rsid w:val="00D84CA1"/>
    <w:rsid w:val="00D86EE1"/>
    <w:rsid w:val="00DA42B9"/>
    <w:rsid w:val="00DF2BA4"/>
    <w:rsid w:val="00DF341B"/>
    <w:rsid w:val="00E25741"/>
    <w:rsid w:val="00E314E1"/>
    <w:rsid w:val="00E418A8"/>
    <w:rsid w:val="00E7358C"/>
    <w:rsid w:val="00EC3185"/>
    <w:rsid w:val="00EC3D73"/>
    <w:rsid w:val="00EF2C99"/>
    <w:rsid w:val="00F1760E"/>
    <w:rsid w:val="00F36E43"/>
    <w:rsid w:val="00F42799"/>
    <w:rsid w:val="00F52DAC"/>
    <w:rsid w:val="00F55ED8"/>
    <w:rsid w:val="00FD7705"/>
    <w:rsid w:val="00FE36E1"/>
    <w:rsid w:val="13D55980"/>
    <w:rsid w:val="1777DC0B"/>
    <w:rsid w:val="226331DF"/>
    <w:rsid w:val="25B40781"/>
    <w:rsid w:val="31E836B1"/>
    <w:rsid w:val="33EF93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F15B0"/>
  <w15:docId w15:val="{BC45A4ED-09B4-46FD-97F2-32EAC9DB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Pr>
      <w:b/>
      <w:bCs/>
    </w:rPr>
  </w:style>
  <w:style w:type="paragraph" w:styleId="ListParagraph">
    <w:name w:val="List Paragraph"/>
    <w:basedOn w:val="Normal"/>
    <w:uiPriority w:val="34"/>
    <w:qFormat/>
    <w:pPr>
      <w:ind w:left="720"/>
      <w:contextualSpacing/>
    </w:pPr>
  </w:style>
  <w:style w:type="character" w:customStyle="1" w:styleId="Bodytext">
    <w:name w:val="Body text_"/>
    <w:basedOn w:val="DefaultParagraphFont"/>
    <w:link w:val="BodyText4"/>
    <w:rsid w:val="00936049"/>
    <w:rPr>
      <w:rFonts w:ascii="Trebuchet MS" w:eastAsia="Trebuchet MS" w:hAnsi="Trebuchet MS" w:cs="Trebuchet MS"/>
      <w:sz w:val="19"/>
      <w:szCs w:val="19"/>
      <w:shd w:val="clear" w:color="auto" w:fill="FFFFFF"/>
    </w:rPr>
  </w:style>
  <w:style w:type="character" w:customStyle="1" w:styleId="Heading1">
    <w:name w:val="Heading #1"/>
    <w:basedOn w:val="DefaultParagraphFont"/>
    <w:rsid w:val="00936049"/>
    <w:rPr>
      <w:rFonts w:ascii="Trebuchet MS" w:eastAsia="Trebuchet MS" w:hAnsi="Trebuchet MS" w:cs="Trebuchet MS"/>
      <w:b w:val="0"/>
      <w:bCs w:val="0"/>
      <w:i w:val="0"/>
      <w:iCs w:val="0"/>
      <w:smallCaps w:val="0"/>
      <w:strike w:val="0"/>
      <w:spacing w:val="0"/>
      <w:sz w:val="19"/>
      <w:szCs w:val="19"/>
      <w:u w:val="single"/>
    </w:rPr>
  </w:style>
  <w:style w:type="paragraph" w:customStyle="1" w:styleId="BodyText4">
    <w:name w:val="Body Text4"/>
    <w:basedOn w:val="Normal"/>
    <w:link w:val="Bodytext"/>
    <w:rsid w:val="00936049"/>
    <w:pPr>
      <w:shd w:val="clear" w:color="auto" w:fill="FFFFFF"/>
      <w:suppressAutoHyphens w:val="0"/>
      <w:autoSpaceDN/>
      <w:spacing w:before="120" w:after="0" w:line="230" w:lineRule="exact"/>
      <w:ind w:hanging="720"/>
      <w:jc w:val="both"/>
    </w:pPr>
    <w:rPr>
      <w:rFonts w:ascii="Trebuchet MS" w:eastAsia="Trebuchet MS" w:hAnsi="Trebuchet MS" w:cs="Trebuchet MS"/>
      <w:sz w:val="19"/>
      <w:szCs w:val="19"/>
    </w:rPr>
  </w:style>
  <w:style w:type="table" w:styleId="TableGrid">
    <w:name w:val="Table Grid"/>
    <w:basedOn w:val="TableNormal"/>
    <w:uiPriority w:val="39"/>
    <w:rsid w:val="00936049"/>
    <w:pPr>
      <w:autoSpaceDN/>
      <w:spacing w:after="0" w:line="240" w:lineRule="auto"/>
    </w:pPr>
    <w:rPr>
      <w:rFonts w:ascii="Microsoft Sans Serif" w:eastAsia="Microsoft Sans Serif" w:hAnsi="Microsoft Sans Serif" w:cs="Microsoft Sans Serif"/>
      <w:sz w:val="24"/>
      <w:szCs w:val="24"/>
      <w:lang w:val="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81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5815E3"/>
    <w:rPr>
      <w:rFonts w:ascii="Courier New" w:eastAsia="Times New Roman" w:hAnsi="Courier New" w:cs="Courier New"/>
      <w:sz w:val="20"/>
      <w:szCs w:val="20"/>
      <w:lang w:eastAsia="lv-LV"/>
    </w:rPr>
  </w:style>
  <w:style w:type="character" w:customStyle="1" w:styleId="y2iqfc">
    <w:name w:val="y2iqfc"/>
    <w:basedOn w:val="DefaultParagraphFont"/>
    <w:rsid w:val="005815E3"/>
  </w:style>
  <w:style w:type="paragraph" w:styleId="Header">
    <w:name w:val="header"/>
    <w:basedOn w:val="Normal"/>
    <w:link w:val="HeaderChar"/>
    <w:uiPriority w:val="99"/>
    <w:unhideWhenUsed/>
    <w:rsid w:val="001B04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0488"/>
  </w:style>
  <w:style w:type="paragraph" w:styleId="Footer">
    <w:name w:val="footer"/>
    <w:basedOn w:val="Normal"/>
    <w:link w:val="FooterChar"/>
    <w:uiPriority w:val="99"/>
    <w:unhideWhenUsed/>
    <w:rsid w:val="001B04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0488"/>
  </w:style>
  <w:style w:type="paragraph" w:customStyle="1" w:styleId="Header1">
    <w:name w:val="Header1"/>
    <w:rsid w:val="00F52DAC"/>
    <w:pPr>
      <w:pBdr>
        <w:top w:val="nil"/>
        <w:left w:val="nil"/>
        <w:bottom w:val="nil"/>
        <w:right w:val="nil"/>
        <w:between w:val="nil"/>
        <w:bar w:val="nil"/>
      </w:pBdr>
      <w:suppressAutoHyphens/>
      <w:autoSpaceDN/>
      <w:spacing w:after="0" w:line="276" w:lineRule="auto"/>
      <w:ind w:left="5670"/>
    </w:pPr>
    <w:rPr>
      <w:rFonts w:ascii="Myriad Pro" w:eastAsia="Myriad Pro" w:hAnsi="Myriad Pro" w:cs="Myriad Pro"/>
      <w:i/>
      <w:iCs/>
      <w:noProof/>
      <w:color w:val="003787"/>
      <w:sz w:val="16"/>
      <w:szCs w:val="16"/>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5494">
      <w:bodyDiv w:val="1"/>
      <w:marLeft w:val="0"/>
      <w:marRight w:val="0"/>
      <w:marTop w:val="0"/>
      <w:marBottom w:val="0"/>
      <w:divBdr>
        <w:top w:val="none" w:sz="0" w:space="0" w:color="auto"/>
        <w:left w:val="none" w:sz="0" w:space="0" w:color="auto"/>
        <w:bottom w:val="none" w:sz="0" w:space="0" w:color="auto"/>
        <w:right w:val="none" w:sz="0" w:space="0" w:color="auto"/>
      </w:divBdr>
    </w:div>
    <w:div w:id="247033845">
      <w:bodyDiv w:val="1"/>
      <w:marLeft w:val="0"/>
      <w:marRight w:val="0"/>
      <w:marTop w:val="0"/>
      <w:marBottom w:val="0"/>
      <w:divBdr>
        <w:top w:val="none" w:sz="0" w:space="0" w:color="auto"/>
        <w:left w:val="none" w:sz="0" w:space="0" w:color="auto"/>
        <w:bottom w:val="none" w:sz="0" w:space="0" w:color="auto"/>
        <w:right w:val="none" w:sz="0" w:space="0" w:color="auto"/>
      </w:divBdr>
    </w:div>
    <w:div w:id="325714576">
      <w:bodyDiv w:val="1"/>
      <w:marLeft w:val="0"/>
      <w:marRight w:val="0"/>
      <w:marTop w:val="0"/>
      <w:marBottom w:val="0"/>
      <w:divBdr>
        <w:top w:val="none" w:sz="0" w:space="0" w:color="auto"/>
        <w:left w:val="none" w:sz="0" w:space="0" w:color="auto"/>
        <w:bottom w:val="none" w:sz="0" w:space="0" w:color="auto"/>
        <w:right w:val="none" w:sz="0" w:space="0" w:color="auto"/>
      </w:divBdr>
    </w:div>
    <w:div w:id="469371298">
      <w:bodyDiv w:val="1"/>
      <w:marLeft w:val="0"/>
      <w:marRight w:val="0"/>
      <w:marTop w:val="0"/>
      <w:marBottom w:val="0"/>
      <w:divBdr>
        <w:top w:val="none" w:sz="0" w:space="0" w:color="auto"/>
        <w:left w:val="none" w:sz="0" w:space="0" w:color="auto"/>
        <w:bottom w:val="none" w:sz="0" w:space="0" w:color="auto"/>
        <w:right w:val="none" w:sz="0" w:space="0" w:color="auto"/>
      </w:divBdr>
    </w:div>
    <w:div w:id="533736306">
      <w:bodyDiv w:val="1"/>
      <w:marLeft w:val="0"/>
      <w:marRight w:val="0"/>
      <w:marTop w:val="0"/>
      <w:marBottom w:val="0"/>
      <w:divBdr>
        <w:top w:val="none" w:sz="0" w:space="0" w:color="auto"/>
        <w:left w:val="none" w:sz="0" w:space="0" w:color="auto"/>
        <w:bottom w:val="none" w:sz="0" w:space="0" w:color="auto"/>
        <w:right w:val="none" w:sz="0" w:space="0" w:color="auto"/>
      </w:divBdr>
      <w:divsChild>
        <w:div w:id="1882669835">
          <w:marLeft w:val="547"/>
          <w:marRight w:val="0"/>
          <w:marTop w:val="200"/>
          <w:marBottom w:val="0"/>
          <w:divBdr>
            <w:top w:val="none" w:sz="0" w:space="0" w:color="auto"/>
            <w:left w:val="none" w:sz="0" w:space="0" w:color="auto"/>
            <w:bottom w:val="none" w:sz="0" w:space="0" w:color="auto"/>
            <w:right w:val="none" w:sz="0" w:space="0" w:color="auto"/>
          </w:divBdr>
        </w:div>
      </w:divsChild>
    </w:div>
    <w:div w:id="536548598">
      <w:bodyDiv w:val="1"/>
      <w:marLeft w:val="0"/>
      <w:marRight w:val="0"/>
      <w:marTop w:val="0"/>
      <w:marBottom w:val="0"/>
      <w:divBdr>
        <w:top w:val="none" w:sz="0" w:space="0" w:color="auto"/>
        <w:left w:val="none" w:sz="0" w:space="0" w:color="auto"/>
        <w:bottom w:val="none" w:sz="0" w:space="0" w:color="auto"/>
        <w:right w:val="none" w:sz="0" w:space="0" w:color="auto"/>
      </w:divBdr>
    </w:div>
    <w:div w:id="605121323">
      <w:bodyDiv w:val="1"/>
      <w:marLeft w:val="0"/>
      <w:marRight w:val="0"/>
      <w:marTop w:val="0"/>
      <w:marBottom w:val="0"/>
      <w:divBdr>
        <w:top w:val="none" w:sz="0" w:space="0" w:color="auto"/>
        <w:left w:val="none" w:sz="0" w:space="0" w:color="auto"/>
        <w:bottom w:val="none" w:sz="0" w:space="0" w:color="auto"/>
        <w:right w:val="none" w:sz="0" w:space="0" w:color="auto"/>
      </w:divBdr>
    </w:div>
    <w:div w:id="615215186">
      <w:bodyDiv w:val="1"/>
      <w:marLeft w:val="0"/>
      <w:marRight w:val="0"/>
      <w:marTop w:val="0"/>
      <w:marBottom w:val="0"/>
      <w:divBdr>
        <w:top w:val="none" w:sz="0" w:space="0" w:color="auto"/>
        <w:left w:val="none" w:sz="0" w:space="0" w:color="auto"/>
        <w:bottom w:val="none" w:sz="0" w:space="0" w:color="auto"/>
        <w:right w:val="none" w:sz="0" w:space="0" w:color="auto"/>
      </w:divBdr>
    </w:div>
    <w:div w:id="660931624">
      <w:bodyDiv w:val="1"/>
      <w:marLeft w:val="0"/>
      <w:marRight w:val="0"/>
      <w:marTop w:val="0"/>
      <w:marBottom w:val="0"/>
      <w:divBdr>
        <w:top w:val="none" w:sz="0" w:space="0" w:color="auto"/>
        <w:left w:val="none" w:sz="0" w:space="0" w:color="auto"/>
        <w:bottom w:val="none" w:sz="0" w:space="0" w:color="auto"/>
        <w:right w:val="none" w:sz="0" w:space="0" w:color="auto"/>
      </w:divBdr>
    </w:div>
    <w:div w:id="777676632">
      <w:bodyDiv w:val="1"/>
      <w:marLeft w:val="0"/>
      <w:marRight w:val="0"/>
      <w:marTop w:val="0"/>
      <w:marBottom w:val="0"/>
      <w:divBdr>
        <w:top w:val="none" w:sz="0" w:space="0" w:color="auto"/>
        <w:left w:val="none" w:sz="0" w:space="0" w:color="auto"/>
        <w:bottom w:val="none" w:sz="0" w:space="0" w:color="auto"/>
        <w:right w:val="none" w:sz="0" w:space="0" w:color="auto"/>
      </w:divBdr>
    </w:div>
    <w:div w:id="869026836">
      <w:bodyDiv w:val="1"/>
      <w:marLeft w:val="0"/>
      <w:marRight w:val="0"/>
      <w:marTop w:val="0"/>
      <w:marBottom w:val="0"/>
      <w:divBdr>
        <w:top w:val="none" w:sz="0" w:space="0" w:color="auto"/>
        <w:left w:val="none" w:sz="0" w:space="0" w:color="auto"/>
        <w:bottom w:val="none" w:sz="0" w:space="0" w:color="auto"/>
        <w:right w:val="none" w:sz="0" w:space="0" w:color="auto"/>
      </w:divBdr>
      <w:divsChild>
        <w:div w:id="352537593">
          <w:marLeft w:val="547"/>
          <w:marRight w:val="0"/>
          <w:marTop w:val="200"/>
          <w:marBottom w:val="0"/>
          <w:divBdr>
            <w:top w:val="none" w:sz="0" w:space="0" w:color="auto"/>
            <w:left w:val="none" w:sz="0" w:space="0" w:color="auto"/>
            <w:bottom w:val="none" w:sz="0" w:space="0" w:color="auto"/>
            <w:right w:val="none" w:sz="0" w:space="0" w:color="auto"/>
          </w:divBdr>
        </w:div>
      </w:divsChild>
    </w:div>
    <w:div w:id="894199225">
      <w:bodyDiv w:val="1"/>
      <w:marLeft w:val="0"/>
      <w:marRight w:val="0"/>
      <w:marTop w:val="0"/>
      <w:marBottom w:val="0"/>
      <w:divBdr>
        <w:top w:val="none" w:sz="0" w:space="0" w:color="auto"/>
        <w:left w:val="none" w:sz="0" w:space="0" w:color="auto"/>
        <w:bottom w:val="none" w:sz="0" w:space="0" w:color="auto"/>
        <w:right w:val="none" w:sz="0" w:space="0" w:color="auto"/>
      </w:divBdr>
      <w:divsChild>
        <w:div w:id="1914468338">
          <w:marLeft w:val="547"/>
          <w:marRight w:val="0"/>
          <w:marTop w:val="200"/>
          <w:marBottom w:val="0"/>
          <w:divBdr>
            <w:top w:val="none" w:sz="0" w:space="0" w:color="auto"/>
            <w:left w:val="none" w:sz="0" w:space="0" w:color="auto"/>
            <w:bottom w:val="none" w:sz="0" w:space="0" w:color="auto"/>
            <w:right w:val="none" w:sz="0" w:space="0" w:color="auto"/>
          </w:divBdr>
        </w:div>
      </w:divsChild>
    </w:div>
    <w:div w:id="946499572">
      <w:bodyDiv w:val="1"/>
      <w:marLeft w:val="0"/>
      <w:marRight w:val="0"/>
      <w:marTop w:val="0"/>
      <w:marBottom w:val="0"/>
      <w:divBdr>
        <w:top w:val="none" w:sz="0" w:space="0" w:color="auto"/>
        <w:left w:val="none" w:sz="0" w:space="0" w:color="auto"/>
        <w:bottom w:val="none" w:sz="0" w:space="0" w:color="auto"/>
        <w:right w:val="none" w:sz="0" w:space="0" w:color="auto"/>
      </w:divBdr>
    </w:div>
    <w:div w:id="1158033791">
      <w:bodyDiv w:val="1"/>
      <w:marLeft w:val="0"/>
      <w:marRight w:val="0"/>
      <w:marTop w:val="0"/>
      <w:marBottom w:val="0"/>
      <w:divBdr>
        <w:top w:val="none" w:sz="0" w:space="0" w:color="auto"/>
        <w:left w:val="none" w:sz="0" w:space="0" w:color="auto"/>
        <w:bottom w:val="none" w:sz="0" w:space="0" w:color="auto"/>
        <w:right w:val="none" w:sz="0" w:space="0" w:color="auto"/>
      </w:divBdr>
    </w:div>
    <w:div w:id="1210336064">
      <w:bodyDiv w:val="1"/>
      <w:marLeft w:val="0"/>
      <w:marRight w:val="0"/>
      <w:marTop w:val="0"/>
      <w:marBottom w:val="0"/>
      <w:divBdr>
        <w:top w:val="none" w:sz="0" w:space="0" w:color="auto"/>
        <w:left w:val="none" w:sz="0" w:space="0" w:color="auto"/>
        <w:bottom w:val="none" w:sz="0" w:space="0" w:color="auto"/>
        <w:right w:val="none" w:sz="0" w:space="0" w:color="auto"/>
      </w:divBdr>
    </w:div>
    <w:div w:id="1650985724">
      <w:bodyDiv w:val="1"/>
      <w:marLeft w:val="0"/>
      <w:marRight w:val="0"/>
      <w:marTop w:val="0"/>
      <w:marBottom w:val="0"/>
      <w:divBdr>
        <w:top w:val="none" w:sz="0" w:space="0" w:color="auto"/>
        <w:left w:val="none" w:sz="0" w:space="0" w:color="auto"/>
        <w:bottom w:val="none" w:sz="0" w:space="0" w:color="auto"/>
        <w:right w:val="none" w:sz="0" w:space="0" w:color="auto"/>
      </w:divBdr>
      <w:divsChild>
        <w:div w:id="697707229">
          <w:marLeft w:val="547"/>
          <w:marRight w:val="0"/>
          <w:marTop w:val="200"/>
          <w:marBottom w:val="0"/>
          <w:divBdr>
            <w:top w:val="none" w:sz="0" w:space="0" w:color="auto"/>
            <w:left w:val="none" w:sz="0" w:space="0" w:color="auto"/>
            <w:bottom w:val="none" w:sz="0" w:space="0" w:color="auto"/>
            <w:right w:val="none" w:sz="0" w:space="0" w:color="auto"/>
          </w:divBdr>
        </w:div>
      </w:divsChild>
    </w:div>
    <w:div w:id="1662925412">
      <w:bodyDiv w:val="1"/>
      <w:marLeft w:val="0"/>
      <w:marRight w:val="0"/>
      <w:marTop w:val="0"/>
      <w:marBottom w:val="0"/>
      <w:divBdr>
        <w:top w:val="none" w:sz="0" w:space="0" w:color="auto"/>
        <w:left w:val="none" w:sz="0" w:space="0" w:color="auto"/>
        <w:bottom w:val="none" w:sz="0" w:space="0" w:color="auto"/>
        <w:right w:val="none" w:sz="0" w:space="0" w:color="auto"/>
      </w:divBdr>
    </w:div>
    <w:div w:id="1927154063">
      <w:bodyDiv w:val="1"/>
      <w:marLeft w:val="0"/>
      <w:marRight w:val="0"/>
      <w:marTop w:val="0"/>
      <w:marBottom w:val="0"/>
      <w:divBdr>
        <w:top w:val="none" w:sz="0" w:space="0" w:color="auto"/>
        <w:left w:val="none" w:sz="0" w:space="0" w:color="auto"/>
        <w:bottom w:val="none" w:sz="0" w:space="0" w:color="auto"/>
        <w:right w:val="none" w:sz="0" w:space="0" w:color="auto"/>
      </w:divBdr>
      <w:divsChild>
        <w:div w:id="133835457">
          <w:marLeft w:val="547"/>
          <w:marRight w:val="0"/>
          <w:marTop w:val="200"/>
          <w:marBottom w:val="0"/>
          <w:divBdr>
            <w:top w:val="none" w:sz="0" w:space="0" w:color="auto"/>
            <w:left w:val="none" w:sz="0" w:space="0" w:color="auto"/>
            <w:bottom w:val="none" w:sz="0" w:space="0" w:color="auto"/>
            <w:right w:val="none" w:sz="0" w:space="0" w:color="auto"/>
          </w:divBdr>
        </w:div>
        <w:div w:id="1865054853">
          <w:marLeft w:val="547"/>
          <w:marRight w:val="0"/>
          <w:marTop w:val="200"/>
          <w:marBottom w:val="0"/>
          <w:divBdr>
            <w:top w:val="none" w:sz="0" w:space="0" w:color="auto"/>
            <w:left w:val="none" w:sz="0" w:space="0" w:color="auto"/>
            <w:bottom w:val="none" w:sz="0" w:space="0" w:color="auto"/>
            <w:right w:val="none" w:sz="0" w:space="0" w:color="auto"/>
          </w:divBdr>
        </w:div>
      </w:divsChild>
    </w:div>
    <w:div w:id="1971284840">
      <w:bodyDiv w:val="1"/>
      <w:marLeft w:val="0"/>
      <w:marRight w:val="0"/>
      <w:marTop w:val="0"/>
      <w:marBottom w:val="0"/>
      <w:divBdr>
        <w:top w:val="none" w:sz="0" w:space="0" w:color="auto"/>
        <w:left w:val="none" w:sz="0" w:space="0" w:color="auto"/>
        <w:bottom w:val="none" w:sz="0" w:space="0" w:color="auto"/>
        <w:right w:val="none" w:sz="0" w:space="0" w:color="auto"/>
      </w:divBdr>
    </w:div>
    <w:div w:id="1973709949">
      <w:bodyDiv w:val="1"/>
      <w:marLeft w:val="0"/>
      <w:marRight w:val="0"/>
      <w:marTop w:val="0"/>
      <w:marBottom w:val="0"/>
      <w:divBdr>
        <w:top w:val="none" w:sz="0" w:space="0" w:color="auto"/>
        <w:left w:val="none" w:sz="0" w:space="0" w:color="auto"/>
        <w:bottom w:val="none" w:sz="0" w:space="0" w:color="auto"/>
        <w:right w:val="none" w:sz="0" w:space="0" w:color="auto"/>
      </w:divBdr>
    </w:div>
    <w:div w:id="2031107154">
      <w:bodyDiv w:val="1"/>
      <w:marLeft w:val="0"/>
      <w:marRight w:val="0"/>
      <w:marTop w:val="0"/>
      <w:marBottom w:val="0"/>
      <w:divBdr>
        <w:top w:val="none" w:sz="0" w:space="0" w:color="auto"/>
        <w:left w:val="none" w:sz="0" w:space="0" w:color="auto"/>
        <w:bottom w:val="none" w:sz="0" w:space="0" w:color="auto"/>
        <w:right w:val="none" w:sz="0" w:space="0" w:color="auto"/>
      </w:divBdr>
    </w:div>
    <w:div w:id="2086802715">
      <w:bodyDiv w:val="1"/>
      <w:marLeft w:val="0"/>
      <w:marRight w:val="0"/>
      <w:marTop w:val="0"/>
      <w:marBottom w:val="0"/>
      <w:divBdr>
        <w:top w:val="none" w:sz="0" w:space="0" w:color="auto"/>
        <w:left w:val="none" w:sz="0" w:space="0" w:color="auto"/>
        <w:bottom w:val="none" w:sz="0" w:space="0" w:color="auto"/>
        <w:right w:val="none" w:sz="0" w:space="0" w:color="auto"/>
      </w:divBdr>
      <w:divsChild>
        <w:div w:id="915238546">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183E2-427C-497D-AE90-FE89D1AF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2789</Words>
  <Characters>1590</Characters>
  <Application>Microsoft Office Word</Application>
  <DocSecurity>0</DocSecurity>
  <Lines>13</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Sankauskaitė-Eskė</dc:creator>
  <cp:keywords/>
  <dc:description/>
  <cp:lastModifiedBy>Žaneta Podniece</cp:lastModifiedBy>
  <cp:revision>2</cp:revision>
  <dcterms:created xsi:type="dcterms:W3CDTF">2022-02-21T09:49:00Z</dcterms:created>
  <dcterms:modified xsi:type="dcterms:W3CDTF">2022-02-21T09:49:00Z</dcterms:modified>
</cp:coreProperties>
</file>