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67DAD" w14:textId="77777777" w:rsidR="00776FAA" w:rsidRPr="004537A9" w:rsidRDefault="00776FAA" w:rsidP="00776FAA">
      <w:pPr>
        <w:pStyle w:val="1stlevelheading"/>
        <w:numPr>
          <w:ilvl w:val="0"/>
          <w:numId w:val="0"/>
        </w:numPr>
        <w:rPr>
          <w:sz w:val="22"/>
          <w:szCs w:val="22"/>
        </w:rPr>
      </w:pPr>
      <w:bookmarkStart w:id="0" w:name="_Toc504384080"/>
      <w:bookmarkStart w:id="1" w:name="_Toc504384156"/>
      <w:bookmarkStart w:id="2" w:name="_Toc504384646"/>
      <w:r w:rsidRPr="004537A9">
        <w:rPr>
          <w:sz w:val="22"/>
          <w:szCs w:val="22"/>
        </w:rPr>
        <w:t>Annex No 2: DETAILED Financial Proposal</w:t>
      </w:r>
      <w:bookmarkEnd w:id="0"/>
      <w:bookmarkEnd w:id="1"/>
      <w:bookmarkEnd w:id="2"/>
    </w:p>
    <w:tbl>
      <w:tblPr>
        <w:tblW w:w="96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1276"/>
        <w:gridCol w:w="1276"/>
        <w:gridCol w:w="1134"/>
        <w:gridCol w:w="1719"/>
      </w:tblGrid>
      <w:tr w:rsidR="00776FAA" w:rsidRPr="004537A9" w14:paraId="27C69CAA" w14:textId="77777777" w:rsidTr="00A365CE">
        <w:trPr>
          <w:cantSplit/>
          <w:trHeight w:val="805"/>
          <w:tblHeader/>
        </w:trPr>
        <w:tc>
          <w:tcPr>
            <w:tcW w:w="708" w:type="dxa"/>
            <w:tcBorders>
              <w:top w:val="double" w:sz="4" w:space="0" w:color="auto"/>
              <w:left w:val="double" w:sz="4" w:space="0" w:color="auto"/>
              <w:bottom w:val="double" w:sz="4" w:space="0" w:color="auto"/>
            </w:tcBorders>
            <w:shd w:val="clear" w:color="auto" w:fill="auto"/>
            <w:vAlign w:val="center"/>
          </w:tcPr>
          <w:p w14:paraId="46202619" w14:textId="77777777" w:rsidR="00776FAA" w:rsidRPr="004537A9" w:rsidRDefault="00776FAA" w:rsidP="00A365CE">
            <w:pPr>
              <w:pStyle w:val="BodyText"/>
              <w:spacing w:after="0" w:line="240" w:lineRule="auto"/>
              <w:jc w:val="center"/>
              <w:rPr>
                <w:rFonts w:ascii="Myriad Pro" w:hAnsi="Myriad Pro" w:cstheme="majorBidi"/>
                <w:b/>
                <w:bCs/>
                <w:sz w:val="20"/>
                <w:szCs w:val="20"/>
              </w:rPr>
            </w:pPr>
            <w:r w:rsidRPr="004537A9">
              <w:rPr>
                <w:rFonts w:ascii="Myriad Pro" w:hAnsi="Myriad Pro" w:cstheme="majorBidi"/>
                <w:sz w:val="20"/>
                <w:szCs w:val="20"/>
              </w:rPr>
              <w:t>No</w:t>
            </w:r>
          </w:p>
        </w:tc>
        <w:tc>
          <w:tcPr>
            <w:tcW w:w="3545" w:type="dxa"/>
            <w:tcBorders>
              <w:top w:val="double" w:sz="4" w:space="0" w:color="auto"/>
              <w:bottom w:val="double" w:sz="4" w:space="0" w:color="auto"/>
            </w:tcBorders>
            <w:shd w:val="clear" w:color="auto" w:fill="auto"/>
            <w:vAlign w:val="center"/>
          </w:tcPr>
          <w:p w14:paraId="5A625529" w14:textId="77777777" w:rsidR="00776FAA" w:rsidRPr="004537A9" w:rsidRDefault="00776FAA" w:rsidP="00A365CE">
            <w:pPr>
              <w:pStyle w:val="BodyText"/>
              <w:spacing w:after="0" w:line="240" w:lineRule="auto"/>
              <w:jc w:val="center"/>
              <w:rPr>
                <w:rFonts w:ascii="Myriad Pro" w:hAnsi="Myriad Pro" w:cstheme="majorBidi"/>
                <w:b/>
                <w:bCs/>
                <w:sz w:val="20"/>
                <w:szCs w:val="20"/>
              </w:rPr>
            </w:pPr>
            <w:proofErr w:type="spellStart"/>
            <w:r w:rsidRPr="004537A9">
              <w:rPr>
                <w:rFonts w:ascii="Myriad Pro" w:hAnsi="Myriad Pro" w:cstheme="majorBidi"/>
                <w:sz w:val="20"/>
                <w:szCs w:val="20"/>
              </w:rPr>
              <w:t>Position</w:t>
            </w:r>
            <w:proofErr w:type="spellEnd"/>
          </w:p>
        </w:tc>
        <w:tc>
          <w:tcPr>
            <w:tcW w:w="1276" w:type="dxa"/>
            <w:tcBorders>
              <w:top w:val="double" w:sz="4" w:space="0" w:color="auto"/>
              <w:bottom w:val="double" w:sz="4" w:space="0" w:color="auto"/>
            </w:tcBorders>
            <w:vAlign w:val="center"/>
          </w:tcPr>
          <w:p w14:paraId="0969FC0F" w14:textId="77777777" w:rsidR="00776FAA" w:rsidRPr="004537A9" w:rsidRDefault="00776FAA" w:rsidP="00A365CE">
            <w:pPr>
              <w:pStyle w:val="BodyText"/>
              <w:spacing w:after="0" w:line="240" w:lineRule="auto"/>
              <w:jc w:val="center"/>
              <w:rPr>
                <w:rFonts w:ascii="Myriad Pro" w:hAnsi="Myriad Pro" w:cstheme="majorBidi"/>
                <w:b/>
                <w:bCs/>
                <w:sz w:val="20"/>
                <w:szCs w:val="20"/>
              </w:rPr>
            </w:pPr>
            <w:proofErr w:type="spellStart"/>
            <w:r w:rsidRPr="004537A9">
              <w:rPr>
                <w:rFonts w:ascii="Myriad Pro" w:hAnsi="Myriad Pro" w:cstheme="majorBidi"/>
                <w:sz w:val="20"/>
                <w:szCs w:val="20"/>
              </w:rPr>
              <w:t>Name</w:t>
            </w:r>
            <w:proofErr w:type="spellEnd"/>
          </w:p>
        </w:tc>
        <w:tc>
          <w:tcPr>
            <w:tcW w:w="1276" w:type="dxa"/>
            <w:tcBorders>
              <w:top w:val="double" w:sz="4" w:space="0" w:color="auto"/>
              <w:bottom w:val="double" w:sz="4" w:space="0" w:color="auto"/>
            </w:tcBorders>
            <w:shd w:val="clear" w:color="auto" w:fill="auto"/>
            <w:vAlign w:val="center"/>
          </w:tcPr>
          <w:p w14:paraId="41F79015" w14:textId="77777777" w:rsidR="00776FAA" w:rsidRPr="004537A9" w:rsidRDefault="00776FAA" w:rsidP="00A365CE">
            <w:pPr>
              <w:pStyle w:val="BodyText"/>
              <w:spacing w:after="0" w:line="240" w:lineRule="auto"/>
              <w:jc w:val="center"/>
              <w:rPr>
                <w:rFonts w:ascii="Myriad Pro" w:hAnsi="Myriad Pro" w:cstheme="majorBidi"/>
                <w:b/>
                <w:bCs/>
                <w:sz w:val="20"/>
                <w:szCs w:val="20"/>
              </w:rPr>
            </w:pPr>
            <w:proofErr w:type="spellStart"/>
            <w:r w:rsidRPr="004537A9">
              <w:rPr>
                <w:rFonts w:ascii="Myriad Pro" w:hAnsi="Myriad Pro" w:cstheme="majorBidi"/>
                <w:sz w:val="20"/>
                <w:szCs w:val="20"/>
              </w:rPr>
              <w:t>Hourly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rate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excl</w:t>
            </w:r>
            <w:proofErr w:type="spellEnd"/>
            <w:r w:rsidRPr="004537A9">
              <w:rPr>
                <w:rFonts w:ascii="Myriad Pro" w:hAnsi="Myriad Pro" w:cstheme="majorBidi"/>
                <w:sz w:val="20"/>
                <w:szCs w:val="20"/>
              </w:rPr>
              <w:t>. Vat), EUR</w:t>
            </w:r>
          </w:p>
        </w:tc>
        <w:tc>
          <w:tcPr>
            <w:tcW w:w="1134" w:type="dxa"/>
            <w:tcBorders>
              <w:top w:val="double" w:sz="4" w:space="0" w:color="auto"/>
              <w:bottom w:val="double" w:sz="4" w:space="0" w:color="auto"/>
            </w:tcBorders>
            <w:shd w:val="clear" w:color="auto" w:fill="auto"/>
            <w:vAlign w:val="center"/>
          </w:tcPr>
          <w:p w14:paraId="515F5E27" w14:textId="77777777" w:rsidR="00776FAA" w:rsidRPr="004537A9" w:rsidRDefault="00776FAA" w:rsidP="00A365CE">
            <w:pPr>
              <w:pStyle w:val="BodyText"/>
              <w:spacing w:after="0" w:line="240" w:lineRule="auto"/>
              <w:jc w:val="center"/>
              <w:rPr>
                <w:rFonts w:ascii="Myriad Pro" w:hAnsi="Myriad Pro" w:cstheme="majorBidi"/>
                <w:b/>
                <w:bCs/>
                <w:sz w:val="20"/>
                <w:szCs w:val="20"/>
              </w:rPr>
            </w:pPr>
            <w:r w:rsidRPr="004537A9">
              <w:rPr>
                <w:rFonts w:ascii="Myriad Pro" w:hAnsi="Myriad Pro" w:cstheme="majorBidi"/>
                <w:sz w:val="20"/>
                <w:szCs w:val="20"/>
              </w:rPr>
              <w:t xml:space="preserve">No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hours</w:t>
            </w:r>
            <w:proofErr w:type="spellEnd"/>
          </w:p>
        </w:tc>
        <w:tc>
          <w:tcPr>
            <w:tcW w:w="1719" w:type="dxa"/>
            <w:tcBorders>
              <w:top w:val="double" w:sz="4" w:space="0" w:color="auto"/>
              <w:bottom w:val="double" w:sz="4" w:space="0" w:color="auto"/>
              <w:right w:val="double" w:sz="4" w:space="0" w:color="auto"/>
            </w:tcBorders>
            <w:shd w:val="clear" w:color="auto" w:fill="auto"/>
            <w:vAlign w:val="center"/>
          </w:tcPr>
          <w:p w14:paraId="52ABE6EB" w14:textId="77777777" w:rsidR="00776FAA" w:rsidRPr="004537A9" w:rsidRDefault="00776FAA" w:rsidP="00A365CE">
            <w:pPr>
              <w:pStyle w:val="BodyText"/>
              <w:spacing w:after="0" w:line="240" w:lineRule="auto"/>
              <w:jc w:val="center"/>
              <w:rPr>
                <w:rFonts w:ascii="Myriad Pro" w:hAnsi="Myriad Pro" w:cstheme="majorBidi"/>
                <w:b/>
                <w:bCs/>
                <w:sz w:val="20"/>
                <w:szCs w:val="20"/>
              </w:rPr>
            </w:pPr>
            <w:proofErr w:type="spellStart"/>
            <w:r w:rsidRPr="004537A9">
              <w:rPr>
                <w:rFonts w:ascii="Myriad Pro" w:hAnsi="Myriad Pro" w:cstheme="majorBidi"/>
                <w:sz w:val="20"/>
                <w:szCs w:val="20"/>
              </w:rPr>
              <w:t>Total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fee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excl</w:t>
            </w:r>
            <w:proofErr w:type="spellEnd"/>
            <w:r w:rsidRPr="004537A9">
              <w:rPr>
                <w:rFonts w:ascii="Myriad Pro" w:hAnsi="Myriad Pro" w:cstheme="majorBidi"/>
                <w:sz w:val="20"/>
                <w:szCs w:val="20"/>
              </w:rPr>
              <w:t>. VAT), EUR</w:t>
            </w:r>
          </w:p>
        </w:tc>
      </w:tr>
      <w:tr w:rsidR="00776FAA" w:rsidRPr="004537A9" w14:paraId="66425BFD" w14:textId="77777777" w:rsidTr="00A365CE">
        <w:trPr>
          <w:cantSplit/>
        </w:trPr>
        <w:tc>
          <w:tcPr>
            <w:tcW w:w="9658" w:type="dxa"/>
            <w:gridSpan w:val="6"/>
            <w:tcBorders>
              <w:left w:val="double" w:sz="4" w:space="0" w:color="auto"/>
              <w:bottom w:val="single" w:sz="4" w:space="0" w:color="auto"/>
              <w:right w:val="double" w:sz="4" w:space="0" w:color="auto"/>
            </w:tcBorders>
          </w:tcPr>
          <w:p w14:paraId="0974F0B1" w14:textId="77777777" w:rsidR="00776FAA" w:rsidRPr="004537A9" w:rsidRDefault="00776FAA" w:rsidP="00A365CE">
            <w:pPr>
              <w:pStyle w:val="BodyText"/>
              <w:spacing w:after="0"/>
              <w:jc w:val="center"/>
              <w:rPr>
                <w:rFonts w:ascii="Myriad Pro" w:hAnsi="Myriad Pro" w:cstheme="majorBidi"/>
                <w:b/>
                <w:bCs/>
                <w:sz w:val="20"/>
                <w:szCs w:val="20"/>
              </w:rPr>
            </w:pPr>
            <w:proofErr w:type="spellStart"/>
            <w:r w:rsidRPr="004537A9">
              <w:rPr>
                <w:rFonts w:ascii="Myriad Pro" w:hAnsi="Myriad Pro" w:cstheme="majorBidi"/>
                <w:b/>
                <w:bCs/>
                <w:sz w:val="20"/>
                <w:szCs w:val="20"/>
              </w:rPr>
              <w:t>Inception</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Report</w:t>
            </w:r>
            <w:proofErr w:type="spellEnd"/>
          </w:p>
        </w:tc>
      </w:tr>
      <w:tr w:rsidR="00776FAA" w:rsidRPr="004537A9" w14:paraId="33EE693D" w14:textId="77777777" w:rsidTr="00A365CE">
        <w:trPr>
          <w:cantSplit/>
        </w:trPr>
        <w:tc>
          <w:tcPr>
            <w:tcW w:w="9658" w:type="dxa"/>
            <w:gridSpan w:val="6"/>
            <w:tcBorders>
              <w:left w:val="double" w:sz="4" w:space="0" w:color="auto"/>
              <w:bottom w:val="single" w:sz="4" w:space="0" w:color="auto"/>
              <w:right w:val="double" w:sz="4" w:space="0" w:color="auto"/>
            </w:tcBorders>
          </w:tcPr>
          <w:p w14:paraId="1ACFE0C3" w14:textId="77777777" w:rsidR="00776FAA" w:rsidRPr="004537A9" w:rsidRDefault="00776FAA" w:rsidP="00A365CE">
            <w:pPr>
              <w:pStyle w:val="BodyText"/>
              <w:spacing w:after="0"/>
              <w:rPr>
                <w:rFonts w:ascii="Myriad Pro" w:hAnsi="Myriad Pro" w:cstheme="majorBidi"/>
                <w:b/>
                <w:bCs/>
                <w:sz w:val="20"/>
                <w:szCs w:val="20"/>
              </w:rPr>
            </w:pPr>
            <w:proofErr w:type="spellStart"/>
            <w:r w:rsidRPr="004537A9">
              <w:rPr>
                <w:rFonts w:ascii="Myriad Pro" w:hAnsi="Myriad Pro" w:cstheme="majorBidi"/>
                <w:sz w:val="20"/>
                <w:szCs w:val="20"/>
              </w:rPr>
              <w:t>Proposed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w:t>
            </w:r>
          </w:p>
        </w:tc>
      </w:tr>
      <w:tr w:rsidR="00776FAA" w:rsidRPr="004537A9" w14:paraId="752C2B5E" w14:textId="77777777" w:rsidTr="00A365CE">
        <w:trPr>
          <w:cantSplit/>
        </w:trPr>
        <w:tc>
          <w:tcPr>
            <w:tcW w:w="708" w:type="dxa"/>
            <w:tcBorders>
              <w:left w:val="double" w:sz="4" w:space="0" w:color="auto"/>
              <w:bottom w:val="single" w:sz="4" w:space="0" w:color="auto"/>
            </w:tcBorders>
            <w:shd w:val="clear" w:color="auto" w:fill="auto"/>
            <w:vAlign w:val="center"/>
          </w:tcPr>
          <w:p w14:paraId="5C481F2D"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55E0EF44" w14:textId="77777777" w:rsidR="00776FAA" w:rsidRPr="004537A9" w:rsidRDefault="00776FAA" w:rsidP="00A365CE">
            <w:pPr>
              <w:spacing w:after="0"/>
              <w:rPr>
                <w:rFonts w:ascii="Myriad Pro" w:hAnsi="Myriad Pro" w:cstheme="majorBidi"/>
                <w:sz w:val="20"/>
                <w:szCs w:val="20"/>
              </w:rPr>
            </w:pPr>
            <w:r w:rsidRPr="004537A9">
              <w:rPr>
                <w:rFonts w:ascii="Myriad Pro" w:hAnsi="Myriad Pro" w:cstheme="majorBidi"/>
                <w:sz w:val="20"/>
                <w:szCs w:val="20"/>
                <w:lang w:eastAsia="lv-LV"/>
              </w:rPr>
              <w:t xml:space="preserve">Project </w:t>
            </w:r>
            <w:proofErr w:type="spellStart"/>
            <w:r w:rsidRPr="004537A9">
              <w:rPr>
                <w:rFonts w:ascii="Myriad Pro" w:hAnsi="Myriad Pro" w:cstheme="majorBidi"/>
                <w:sz w:val="20"/>
                <w:szCs w:val="20"/>
                <w:lang w:eastAsia="lv-LV"/>
              </w:rPr>
              <w:t>manager</w:t>
            </w:r>
            <w:proofErr w:type="spellEnd"/>
            <w:r w:rsidRPr="004537A9">
              <w:rPr>
                <w:rFonts w:ascii="Myriad Pro" w:hAnsi="Myriad Pro" w:cstheme="majorBidi"/>
                <w:sz w:val="20"/>
                <w:szCs w:val="20"/>
                <w:lang w:eastAsia="lv-LV"/>
              </w:rPr>
              <w:t xml:space="preserve"> </w:t>
            </w:r>
          </w:p>
        </w:tc>
        <w:tc>
          <w:tcPr>
            <w:tcW w:w="1276" w:type="dxa"/>
            <w:tcBorders>
              <w:bottom w:val="single" w:sz="4" w:space="0" w:color="auto"/>
            </w:tcBorders>
          </w:tcPr>
          <w:p w14:paraId="3147EF74"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2FB9F043"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0B42F9E2"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237907C7"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5E5D672C" w14:textId="77777777" w:rsidTr="00A365CE">
        <w:trPr>
          <w:cantSplit/>
        </w:trPr>
        <w:tc>
          <w:tcPr>
            <w:tcW w:w="708" w:type="dxa"/>
            <w:tcBorders>
              <w:left w:val="double" w:sz="4" w:space="0" w:color="auto"/>
              <w:bottom w:val="single" w:sz="4" w:space="0" w:color="auto"/>
            </w:tcBorders>
            <w:shd w:val="clear" w:color="auto" w:fill="auto"/>
            <w:vAlign w:val="center"/>
          </w:tcPr>
          <w:p w14:paraId="3A889954"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2</w:t>
            </w:r>
          </w:p>
        </w:tc>
        <w:tc>
          <w:tcPr>
            <w:tcW w:w="3545" w:type="dxa"/>
            <w:tcBorders>
              <w:bottom w:val="single" w:sz="4" w:space="0" w:color="auto"/>
            </w:tcBorders>
            <w:shd w:val="clear" w:color="auto" w:fill="auto"/>
          </w:tcPr>
          <w:p w14:paraId="256EFFD0"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Urban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2E588F4D"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167E546B"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07793F60"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518109AF"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57F1361A" w14:textId="77777777" w:rsidTr="00A365CE">
        <w:trPr>
          <w:cantSplit/>
        </w:trPr>
        <w:tc>
          <w:tcPr>
            <w:tcW w:w="708" w:type="dxa"/>
            <w:tcBorders>
              <w:left w:val="double" w:sz="4" w:space="0" w:color="auto"/>
              <w:bottom w:val="single" w:sz="4" w:space="0" w:color="auto"/>
            </w:tcBorders>
            <w:shd w:val="clear" w:color="auto" w:fill="auto"/>
            <w:vAlign w:val="center"/>
          </w:tcPr>
          <w:p w14:paraId="404BF2B4"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3</w:t>
            </w:r>
          </w:p>
        </w:tc>
        <w:tc>
          <w:tcPr>
            <w:tcW w:w="3545" w:type="dxa"/>
            <w:tcBorders>
              <w:bottom w:val="single" w:sz="4" w:space="0" w:color="auto"/>
            </w:tcBorders>
            <w:shd w:val="clear" w:color="auto" w:fill="auto"/>
          </w:tcPr>
          <w:p w14:paraId="3CAAB690"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Landscaping</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p>
        </w:tc>
        <w:tc>
          <w:tcPr>
            <w:tcW w:w="1276" w:type="dxa"/>
            <w:tcBorders>
              <w:bottom w:val="single" w:sz="4" w:space="0" w:color="auto"/>
            </w:tcBorders>
          </w:tcPr>
          <w:p w14:paraId="7C2A7D9D"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0521DEEF"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7F7223B4"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58D0A906"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24A08407" w14:textId="77777777" w:rsidTr="00A365CE">
        <w:trPr>
          <w:cantSplit/>
        </w:trPr>
        <w:tc>
          <w:tcPr>
            <w:tcW w:w="708" w:type="dxa"/>
            <w:tcBorders>
              <w:left w:val="double" w:sz="4" w:space="0" w:color="auto"/>
              <w:bottom w:val="single" w:sz="4" w:space="0" w:color="auto"/>
            </w:tcBorders>
            <w:shd w:val="clear" w:color="auto" w:fill="auto"/>
            <w:vAlign w:val="center"/>
          </w:tcPr>
          <w:p w14:paraId="5BB56500"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4</w:t>
            </w:r>
          </w:p>
        </w:tc>
        <w:tc>
          <w:tcPr>
            <w:tcW w:w="3545" w:type="dxa"/>
            <w:tcBorders>
              <w:bottom w:val="single" w:sz="4" w:space="0" w:color="auto"/>
            </w:tcBorders>
            <w:shd w:val="clear" w:color="auto" w:fill="auto"/>
          </w:tcPr>
          <w:p w14:paraId="58F09DDF"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Visual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r w:rsidRPr="004537A9">
              <w:rPr>
                <w:rFonts w:ascii="Myriad Pro" w:hAnsi="Myriad Pro" w:cstheme="majorBidi"/>
                <w:sz w:val="20"/>
                <w:szCs w:val="20"/>
              </w:rPr>
              <w:t xml:space="preserve"> </w:t>
            </w:r>
          </w:p>
        </w:tc>
        <w:tc>
          <w:tcPr>
            <w:tcW w:w="1276" w:type="dxa"/>
            <w:tcBorders>
              <w:bottom w:val="single" w:sz="4" w:space="0" w:color="auto"/>
            </w:tcBorders>
          </w:tcPr>
          <w:p w14:paraId="21E54AEE"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74785AE8"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48447D4D"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0687D91B"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3B2A1CEB" w14:textId="77777777" w:rsidTr="00A365CE">
        <w:trPr>
          <w:cantSplit/>
        </w:trPr>
        <w:tc>
          <w:tcPr>
            <w:tcW w:w="9658" w:type="dxa"/>
            <w:gridSpan w:val="6"/>
            <w:tcBorders>
              <w:top w:val="single" w:sz="4" w:space="0" w:color="auto"/>
              <w:left w:val="double" w:sz="4" w:space="0" w:color="auto"/>
              <w:right w:val="double" w:sz="4" w:space="0" w:color="auto"/>
            </w:tcBorders>
          </w:tcPr>
          <w:p w14:paraId="3CF5C241" w14:textId="77777777" w:rsidR="00776FAA" w:rsidRPr="004537A9" w:rsidRDefault="00776FAA" w:rsidP="00A365CE">
            <w:pPr>
              <w:pStyle w:val="BodyText"/>
              <w:spacing w:after="0" w:line="240" w:lineRule="auto"/>
              <w:rPr>
                <w:rFonts w:ascii="Myriad Pro" w:hAnsi="Myriad Pro" w:cstheme="majorBidi"/>
                <w:b/>
                <w:bCs/>
                <w:sz w:val="20"/>
                <w:szCs w:val="20"/>
              </w:rPr>
            </w:pP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indicate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e.g</w:t>
            </w:r>
            <w:proofErr w:type="spellEnd"/>
            <w:r w:rsidRPr="004537A9">
              <w:rPr>
                <w:rFonts w:ascii="Myriad Pro" w:hAnsi="Myriad Pro" w:cstheme="majorBidi"/>
                <w:sz w:val="20"/>
                <w:szCs w:val="20"/>
              </w:rPr>
              <w:t>. non-</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which</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will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be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involved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execution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Contract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any</w:t>
            </w:r>
            <w:proofErr w:type="spellEnd"/>
            <w:r w:rsidRPr="004537A9">
              <w:rPr>
                <w:rFonts w:ascii="Myriad Pro" w:hAnsi="Myriad Pro" w:cstheme="majorBidi"/>
                <w:sz w:val="20"/>
                <w:szCs w:val="20"/>
              </w:rPr>
              <w:t>)</w:t>
            </w:r>
          </w:p>
        </w:tc>
      </w:tr>
      <w:tr w:rsidR="00776FAA" w:rsidRPr="004537A9" w14:paraId="5A24C128" w14:textId="77777777" w:rsidTr="00A365CE">
        <w:trPr>
          <w:cantSplit/>
        </w:trPr>
        <w:tc>
          <w:tcPr>
            <w:tcW w:w="708" w:type="dxa"/>
            <w:tcBorders>
              <w:left w:val="double" w:sz="4" w:space="0" w:color="auto"/>
              <w:bottom w:val="single" w:sz="4" w:space="0" w:color="auto"/>
            </w:tcBorders>
            <w:shd w:val="clear" w:color="auto" w:fill="auto"/>
            <w:vAlign w:val="center"/>
          </w:tcPr>
          <w:p w14:paraId="59A42D06"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0A602E3A"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26DA21E4"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1952F1DC"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1E154A15"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31C7D435"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7579EEAD" w14:textId="77777777" w:rsidTr="00A365CE">
        <w:trPr>
          <w:cantSplit/>
        </w:trPr>
        <w:tc>
          <w:tcPr>
            <w:tcW w:w="708" w:type="dxa"/>
            <w:tcBorders>
              <w:left w:val="double" w:sz="4" w:space="0" w:color="auto"/>
              <w:bottom w:val="single" w:sz="4" w:space="0" w:color="auto"/>
            </w:tcBorders>
            <w:shd w:val="clear" w:color="auto" w:fill="auto"/>
            <w:vAlign w:val="center"/>
          </w:tcPr>
          <w:p w14:paraId="4F12F572"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w:t>
            </w:r>
          </w:p>
        </w:tc>
        <w:tc>
          <w:tcPr>
            <w:tcW w:w="3545" w:type="dxa"/>
            <w:tcBorders>
              <w:bottom w:val="single" w:sz="4" w:space="0" w:color="auto"/>
            </w:tcBorders>
            <w:shd w:val="clear" w:color="auto" w:fill="auto"/>
          </w:tcPr>
          <w:p w14:paraId="255EEF0E"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4605C15B"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65D78EA8"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1988B1A1"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2C1324DD"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0F63230C" w14:textId="77777777" w:rsidTr="00A365CE">
        <w:trPr>
          <w:cantSplit/>
        </w:trPr>
        <w:tc>
          <w:tcPr>
            <w:tcW w:w="9658" w:type="dxa"/>
            <w:gridSpan w:val="6"/>
            <w:tcBorders>
              <w:left w:val="double" w:sz="4" w:space="0" w:color="auto"/>
              <w:bottom w:val="single" w:sz="4" w:space="0" w:color="auto"/>
              <w:right w:val="double" w:sz="4" w:space="0" w:color="auto"/>
            </w:tcBorders>
          </w:tcPr>
          <w:p w14:paraId="61C64C1F" w14:textId="77777777" w:rsidR="00776FAA" w:rsidRPr="004537A9" w:rsidRDefault="00776FAA" w:rsidP="00A365CE">
            <w:pPr>
              <w:pStyle w:val="BodyText"/>
              <w:spacing w:after="0"/>
              <w:jc w:val="center"/>
              <w:rPr>
                <w:rFonts w:ascii="Myriad Pro" w:hAnsi="Myriad Pro" w:cstheme="majorBidi"/>
                <w:b/>
                <w:bCs/>
                <w:sz w:val="20"/>
                <w:szCs w:val="20"/>
              </w:rPr>
            </w:pPr>
            <w:r w:rsidRPr="004537A9">
              <w:rPr>
                <w:rFonts w:ascii="Myriad Pro" w:hAnsi="Myriad Pro" w:cstheme="majorBidi"/>
                <w:b/>
                <w:bCs/>
                <w:sz w:val="20"/>
                <w:szCs w:val="20"/>
              </w:rPr>
              <w:t xml:space="preserve">First </w:t>
            </w:r>
            <w:proofErr w:type="spellStart"/>
            <w:r w:rsidRPr="004537A9">
              <w:rPr>
                <w:rFonts w:ascii="Myriad Pro" w:hAnsi="Myriad Pro" w:cstheme="majorBidi"/>
                <w:b/>
                <w:bCs/>
                <w:sz w:val="20"/>
                <w:szCs w:val="20"/>
              </w:rPr>
              <w:t>Interim</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Report</w:t>
            </w:r>
            <w:proofErr w:type="spellEnd"/>
          </w:p>
        </w:tc>
      </w:tr>
      <w:tr w:rsidR="00776FAA" w:rsidRPr="004537A9" w14:paraId="7934DEB2" w14:textId="77777777" w:rsidTr="00A365CE">
        <w:trPr>
          <w:cantSplit/>
        </w:trPr>
        <w:tc>
          <w:tcPr>
            <w:tcW w:w="9658" w:type="dxa"/>
            <w:gridSpan w:val="6"/>
            <w:tcBorders>
              <w:left w:val="double" w:sz="4" w:space="0" w:color="auto"/>
              <w:bottom w:val="single" w:sz="4" w:space="0" w:color="auto"/>
              <w:right w:val="double" w:sz="4" w:space="0" w:color="auto"/>
            </w:tcBorders>
          </w:tcPr>
          <w:p w14:paraId="69443868" w14:textId="77777777" w:rsidR="00776FAA" w:rsidRPr="004537A9" w:rsidRDefault="00776FAA" w:rsidP="00A365CE">
            <w:pPr>
              <w:pStyle w:val="BodyText"/>
              <w:spacing w:after="0"/>
              <w:rPr>
                <w:rFonts w:ascii="Myriad Pro" w:hAnsi="Myriad Pro" w:cstheme="majorBidi"/>
                <w:b/>
                <w:bCs/>
                <w:sz w:val="20"/>
                <w:szCs w:val="20"/>
              </w:rPr>
            </w:pPr>
            <w:proofErr w:type="spellStart"/>
            <w:r w:rsidRPr="004537A9">
              <w:rPr>
                <w:rFonts w:ascii="Myriad Pro" w:hAnsi="Myriad Pro" w:cstheme="majorBidi"/>
                <w:sz w:val="20"/>
                <w:szCs w:val="20"/>
              </w:rPr>
              <w:t>Proposed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w:t>
            </w:r>
          </w:p>
        </w:tc>
      </w:tr>
      <w:tr w:rsidR="00776FAA" w:rsidRPr="004537A9" w14:paraId="41A807F2" w14:textId="77777777" w:rsidTr="00A365CE">
        <w:trPr>
          <w:cantSplit/>
        </w:trPr>
        <w:tc>
          <w:tcPr>
            <w:tcW w:w="708" w:type="dxa"/>
            <w:tcBorders>
              <w:left w:val="double" w:sz="4" w:space="0" w:color="auto"/>
              <w:bottom w:val="single" w:sz="4" w:space="0" w:color="auto"/>
            </w:tcBorders>
            <w:shd w:val="clear" w:color="auto" w:fill="auto"/>
            <w:vAlign w:val="center"/>
          </w:tcPr>
          <w:p w14:paraId="7C504899"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2EFE1230" w14:textId="77777777" w:rsidR="00776FAA" w:rsidRPr="004537A9" w:rsidRDefault="00776FAA" w:rsidP="00A365CE">
            <w:pPr>
              <w:spacing w:after="0"/>
              <w:rPr>
                <w:rFonts w:ascii="Myriad Pro" w:hAnsi="Myriad Pro" w:cstheme="majorBidi"/>
                <w:sz w:val="20"/>
                <w:szCs w:val="20"/>
              </w:rPr>
            </w:pPr>
            <w:r w:rsidRPr="004537A9">
              <w:rPr>
                <w:rFonts w:ascii="Myriad Pro" w:hAnsi="Myriad Pro" w:cstheme="majorBidi"/>
                <w:sz w:val="20"/>
                <w:szCs w:val="20"/>
                <w:lang w:eastAsia="lv-LV"/>
              </w:rPr>
              <w:t xml:space="preserve">Project </w:t>
            </w:r>
            <w:proofErr w:type="spellStart"/>
            <w:r w:rsidRPr="004537A9">
              <w:rPr>
                <w:rFonts w:ascii="Myriad Pro" w:hAnsi="Myriad Pro" w:cstheme="majorBidi"/>
                <w:sz w:val="20"/>
                <w:szCs w:val="20"/>
                <w:lang w:eastAsia="lv-LV"/>
              </w:rPr>
              <w:t>manager</w:t>
            </w:r>
            <w:proofErr w:type="spellEnd"/>
            <w:r w:rsidRPr="004537A9">
              <w:rPr>
                <w:rFonts w:ascii="Myriad Pro" w:hAnsi="Myriad Pro" w:cstheme="majorBidi"/>
                <w:sz w:val="20"/>
                <w:szCs w:val="20"/>
                <w:lang w:eastAsia="lv-LV"/>
              </w:rPr>
              <w:t xml:space="preserve"> </w:t>
            </w:r>
          </w:p>
        </w:tc>
        <w:tc>
          <w:tcPr>
            <w:tcW w:w="1276" w:type="dxa"/>
            <w:tcBorders>
              <w:bottom w:val="single" w:sz="4" w:space="0" w:color="auto"/>
            </w:tcBorders>
          </w:tcPr>
          <w:p w14:paraId="640C97F9"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522F11CF"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72CB10AE"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734BE549"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3AA76B30" w14:textId="77777777" w:rsidTr="00A365CE">
        <w:trPr>
          <w:cantSplit/>
        </w:trPr>
        <w:tc>
          <w:tcPr>
            <w:tcW w:w="708" w:type="dxa"/>
            <w:tcBorders>
              <w:left w:val="double" w:sz="4" w:space="0" w:color="auto"/>
              <w:bottom w:val="single" w:sz="4" w:space="0" w:color="auto"/>
            </w:tcBorders>
            <w:shd w:val="clear" w:color="auto" w:fill="auto"/>
            <w:vAlign w:val="center"/>
          </w:tcPr>
          <w:p w14:paraId="6645B471"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2</w:t>
            </w:r>
          </w:p>
        </w:tc>
        <w:tc>
          <w:tcPr>
            <w:tcW w:w="3545" w:type="dxa"/>
            <w:tcBorders>
              <w:bottom w:val="single" w:sz="4" w:space="0" w:color="auto"/>
            </w:tcBorders>
            <w:shd w:val="clear" w:color="auto" w:fill="auto"/>
          </w:tcPr>
          <w:p w14:paraId="1B28319D"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Urban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7004105A"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66F42F00"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40BBF8D4"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0645B117"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755D6DCB" w14:textId="77777777" w:rsidTr="00A365CE">
        <w:trPr>
          <w:cantSplit/>
        </w:trPr>
        <w:tc>
          <w:tcPr>
            <w:tcW w:w="708" w:type="dxa"/>
            <w:tcBorders>
              <w:left w:val="double" w:sz="4" w:space="0" w:color="auto"/>
              <w:bottom w:val="single" w:sz="4" w:space="0" w:color="auto"/>
            </w:tcBorders>
            <w:shd w:val="clear" w:color="auto" w:fill="auto"/>
            <w:vAlign w:val="center"/>
          </w:tcPr>
          <w:p w14:paraId="43C7F43E"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3</w:t>
            </w:r>
          </w:p>
        </w:tc>
        <w:tc>
          <w:tcPr>
            <w:tcW w:w="3545" w:type="dxa"/>
            <w:tcBorders>
              <w:bottom w:val="single" w:sz="4" w:space="0" w:color="auto"/>
            </w:tcBorders>
            <w:shd w:val="clear" w:color="auto" w:fill="auto"/>
          </w:tcPr>
          <w:p w14:paraId="68F1C643"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Landscaping</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p>
        </w:tc>
        <w:tc>
          <w:tcPr>
            <w:tcW w:w="1276" w:type="dxa"/>
            <w:tcBorders>
              <w:bottom w:val="single" w:sz="4" w:space="0" w:color="auto"/>
            </w:tcBorders>
          </w:tcPr>
          <w:p w14:paraId="1E4FED15"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7B46F1F4"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6BBD07BD"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4DDEBF4B"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5F09B9A2" w14:textId="77777777" w:rsidTr="00A365CE">
        <w:trPr>
          <w:cantSplit/>
        </w:trPr>
        <w:tc>
          <w:tcPr>
            <w:tcW w:w="708" w:type="dxa"/>
            <w:tcBorders>
              <w:left w:val="double" w:sz="4" w:space="0" w:color="auto"/>
              <w:bottom w:val="single" w:sz="4" w:space="0" w:color="auto"/>
            </w:tcBorders>
            <w:shd w:val="clear" w:color="auto" w:fill="auto"/>
            <w:vAlign w:val="center"/>
          </w:tcPr>
          <w:p w14:paraId="1C4A04E0"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4</w:t>
            </w:r>
          </w:p>
        </w:tc>
        <w:tc>
          <w:tcPr>
            <w:tcW w:w="3545" w:type="dxa"/>
            <w:tcBorders>
              <w:bottom w:val="single" w:sz="4" w:space="0" w:color="auto"/>
            </w:tcBorders>
            <w:shd w:val="clear" w:color="auto" w:fill="auto"/>
          </w:tcPr>
          <w:p w14:paraId="5EA9D03A"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Visual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r w:rsidRPr="004537A9">
              <w:rPr>
                <w:rFonts w:ascii="Myriad Pro" w:hAnsi="Myriad Pro" w:cstheme="majorBidi"/>
                <w:sz w:val="20"/>
                <w:szCs w:val="20"/>
              </w:rPr>
              <w:t xml:space="preserve"> </w:t>
            </w:r>
          </w:p>
        </w:tc>
        <w:tc>
          <w:tcPr>
            <w:tcW w:w="1276" w:type="dxa"/>
            <w:tcBorders>
              <w:bottom w:val="single" w:sz="4" w:space="0" w:color="auto"/>
            </w:tcBorders>
          </w:tcPr>
          <w:p w14:paraId="33A62C85"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0906AFEE"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6097E71F"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3E8A69CD"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50025D4C" w14:textId="77777777" w:rsidTr="00A365CE">
        <w:trPr>
          <w:cantSplit/>
        </w:trPr>
        <w:tc>
          <w:tcPr>
            <w:tcW w:w="9658" w:type="dxa"/>
            <w:gridSpan w:val="6"/>
            <w:tcBorders>
              <w:top w:val="single" w:sz="4" w:space="0" w:color="auto"/>
              <w:left w:val="double" w:sz="4" w:space="0" w:color="auto"/>
              <w:right w:val="double" w:sz="4" w:space="0" w:color="auto"/>
            </w:tcBorders>
          </w:tcPr>
          <w:p w14:paraId="132365BA" w14:textId="77777777" w:rsidR="00776FAA" w:rsidRPr="004537A9" w:rsidRDefault="00776FAA" w:rsidP="00A365CE">
            <w:pPr>
              <w:pStyle w:val="BodyText"/>
              <w:spacing w:after="0" w:line="240" w:lineRule="auto"/>
              <w:rPr>
                <w:rFonts w:ascii="Myriad Pro" w:hAnsi="Myriad Pro" w:cstheme="majorBidi"/>
                <w:b/>
                <w:bCs/>
                <w:sz w:val="20"/>
                <w:szCs w:val="20"/>
              </w:rPr>
            </w:pP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indicate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e.g</w:t>
            </w:r>
            <w:proofErr w:type="spellEnd"/>
            <w:r w:rsidRPr="004537A9">
              <w:rPr>
                <w:rFonts w:ascii="Myriad Pro" w:hAnsi="Myriad Pro" w:cstheme="majorBidi"/>
                <w:sz w:val="20"/>
                <w:szCs w:val="20"/>
              </w:rPr>
              <w:t>. non-</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which</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will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be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involved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execution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Contract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any</w:t>
            </w:r>
            <w:proofErr w:type="spellEnd"/>
            <w:r w:rsidRPr="004537A9">
              <w:rPr>
                <w:rFonts w:ascii="Myriad Pro" w:hAnsi="Myriad Pro" w:cstheme="majorBidi"/>
                <w:sz w:val="20"/>
                <w:szCs w:val="20"/>
              </w:rPr>
              <w:t>)</w:t>
            </w:r>
          </w:p>
        </w:tc>
      </w:tr>
      <w:tr w:rsidR="00776FAA" w:rsidRPr="004537A9" w14:paraId="620E69AD" w14:textId="77777777" w:rsidTr="00A365CE">
        <w:trPr>
          <w:cantSplit/>
        </w:trPr>
        <w:tc>
          <w:tcPr>
            <w:tcW w:w="708" w:type="dxa"/>
            <w:tcBorders>
              <w:left w:val="double" w:sz="4" w:space="0" w:color="auto"/>
              <w:bottom w:val="single" w:sz="4" w:space="0" w:color="auto"/>
            </w:tcBorders>
            <w:shd w:val="clear" w:color="auto" w:fill="auto"/>
            <w:vAlign w:val="center"/>
          </w:tcPr>
          <w:p w14:paraId="05C20674"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7F7E3B72"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28BB842B"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3CCA33EC"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3436B775"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3228CB5C"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3900C94B" w14:textId="77777777" w:rsidTr="00A365CE">
        <w:trPr>
          <w:cantSplit/>
          <w:trHeight w:val="337"/>
        </w:trPr>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5DF90935"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w:t>
            </w:r>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35E31DA8" w14:textId="77777777" w:rsidR="00776FAA" w:rsidRPr="004537A9" w:rsidRDefault="00776FAA" w:rsidP="00A365CE">
            <w:pPr>
              <w:spacing w:after="0"/>
              <w:rPr>
                <w:rFonts w:ascii="Myriad Pro" w:hAnsi="Myriad Pro" w:cstheme="maj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4F582FB"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AEC5EE"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EC00C6" w14:textId="77777777" w:rsidR="00776FAA" w:rsidRPr="004537A9" w:rsidRDefault="00776FAA" w:rsidP="00A365CE">
            <w:pPr>
              <w:spacing w:after="0"/>
              <w:jc w:val="center"/>
              <w:rPr>
                <w:rFonts w:ascii="Myriad Pro" w:hAnsi="Myriad Pro" w:cstheme="majorHAnsi"/>
                <w:sz w:val="20"/>
                <w:szCs w:val="20"/>
              </w:rPr>
            </w:pPr>
          </w:p>
        </w:tc>
        <w:tc>
          <w:tcPr>
            <w:tcW w:w="1719" w:type="dxa"/>
            <w:tcBorders>
              <w:top w:val="single" w:sz="4" w:space="0" w:color="auto"/>
              <w:left w:val="single" w:sz="4" w:space="0" w:color="auto"/>
              <w:bottom w:val="single" w:sz="4" w:space="0" w:color="auto"/>
              <w:right w:val="double" w:sz="4" w:space="0" w:color="auto"/>
            </w:tcBorders>
            <w:shd w:val="clear" w:color="auto" w:fill="auto"/>
            <w:vAlign w:val="center"/>
          </w:tcPr>
          <w:p w14:paraId="78E66014"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4F5AB669" w14:textId="77777777" w:rsidTr="00A365CE">
        <w:trPr>
          <w:cantSplit/>
        </w:trPr>
        <w:tc>
          <w:tcPr>
            <w:tcW w:w="9658" w:type="dxa"/>
            <w:gridSpan w:val="6"/>
            <w:tcBorders>
              <w:left w:val="double" w:sz="4" w:space="0" w:color="auto"/>
              <w:bottom w:val="single" w:sz="4" w:space="0" w:color="auto"/>
              <w:right w:val="double" w:sz="4" w:space="0" w:color="auto"/>
            </w:tcBorders>
            <w:shd w:val="clear" w:color="auto" w:fill="auto"/>
            <w:vAlign w:val="center"/>
          </w:tcPr>
          <w:p w14:paraId="6E370228" w14:textId="77777777" w:rsidR="00776FAA" w:rsidRPr="004537A9" w:rsidRDefault="00776FAA" w:rsidP="00A365CE">
            <w:pPr>
              <w:pStyle w:val="BodyText"/>
              <w:spacing w:after="0"/>
              <w:jc w:val="center"/>
              <w:rPr>
                <w:rFonts w:ascii="Myriad Pro" w:hAnsi="Myriad Pro" w:cstheme="majorBidi"/>
                <w:sz w:val="20"/>
                <w:szCs w:val="20"/>
              </w:rPr>
            </w:pPr>
            <w:proofErr w:type="spellStart"/>
            <w:r w:rsidRPr="004537A9">
              <w:rPr>
                <w:rFonts w:ascii="Myriad Pro" w:hAnsi="Myriad Pro" w:cstheme="majorBidi"/>
                <w:b/>
                <w:sz w:val="20"/>
                <w:szCs w:val="20"/>
              </w:rPr>
              <w:t>Stakeholder</w:t>
            </w:r>
            <w:proofErr w:type="spellEnd"/>
            <w:r w:rsidRPr="004537A9">
              <w:rPr>
                <w:rFonts w:ascii="Myriad Pro" w:hAnsi="Myriad Pro" w:cstheme="majorBidi"/>
                <w:b/>
                <w:sz w:val="20"/>
                <w:szCs w:val="20"/>
              </w:rPr>
              <w:t xml:space="preserve"> </w:t>
            </w:r>
            <w:proofErr w:type="spellStart"/>
            <w:r w:rsidRPr="004537A9">
              <w:rPr>
                <w:rFonts w:ascii="Myriad Pro" w:hAnsi="Myriad Pro" w:cstheme="majorBidi"/>
                <w:b/>
                <w:sz w:val="20"/>
                <w:szCs w:val="20"/>
              </w:rPr>
              <w:t>workshop</w:t>
            </w:r>
            <w:proofErr w:type="spellEnd"/>
            <w:r w:rsidRPr="004537A9">
              <w:rPr>
                <w:rFonts w:ascii="Myriad Pro" w:hAnsi="Myriad Pro" w:cstheme="majorBidi"/>
                <w:sz w:val="20"/>
                <w:szCs w:val="20"/>
              </w:rPr>
              <w:t xml:space="preserve"> (</w:t>
            </w:r>
            <w:r w:rsidRPr="004537A9">
              <w:rPr>
                <w:rFonts w:ascii="Myriad Pro" w:hAnsi="Myriad Pro"/>
                <w:i/>
                <w:iCs/>
                <w:sz w:val="20"/>
                <w:szCs w:val="20"/>
                <w:lang w:val="en-US"/>
              </w:rPr>
              <w:t xml:space="preserve">Guideline scope and benchmarking presentation. Target audience: Rail </w:t>
            </w:r>
            <w:proofErr w:type="spellStart"/>
            <w:r w:rsidRPr="004537A9">
              <w:rPr>
                <w:rFonts w:ascii="Myriad Pro" w:hAnsi="Myriad Pro"/>
                <w:i/>
                <w:iCs/>
                <w:sz w:val="20"/>
                <w:szCs w:val="20"/>
                <w:lang w:val="en-US"/>
              </w:rPr>
              <w:t>Baltica</w:t>
            </w:r>
            <w:proofErr w:type="spellEnd"/>
            <w:r w:rsidRPr="004537A9">
              <w:rPr>
                <w:rFonts w:ascii="Myriad Pro" w:hAnsi="Myriad Pro"/>
                <w:i/>
                <w:iCs/>
                <w:sz w:val="20"/>
                <w:szCs w:val="20"/>
                <w:lang w:val="en-US"/>
              </w:rPr>
              <w:t xml:space="preserve"> implementing organizations</w:t>
            </w:r>
            <w:r w:rsidRPr="004537A9">
              <w:rPr>
                <w:rFonts w:ascii="Myriad Pro" w:hAnsi="Myriad Pro"/>
                <w:sz w:val="20"/>
                <w:szCs w:val="20"/>
                <w:lang w:val="en-US"/>
              </w:rPr>
              <w:t>)</w:t>
            </w:r>
          </w:p>
        </w:tc>
      </w:tr>
      <w:tr w:rsidR="00776FAA" w:rsidRPr="004537A9" w14:paraId="442F91DF" w14:textId="77777777" w:rsidTr="00A365CE">
        <w:trPr>
          <w:cantSplit/>
        </w:trPr>
        <w:tc>
          <w:tcPr>
            <w:tcW w:w="9658" w:type="dxa"/>
            <w:gridSpan w:val="6"/>
            <w:tcBorders>
              <w:left w:val="double" w:sz="4" w:space="0" w:color="auto"/>
              <w:bottom w:val="single" w:sz="4" w:space="0" w:color="auto"/>
              <w:right w:val="double" w:sz="4" w:space="0" w:color="auto"/>
            </w:tcBorders>
            <w:shd w:val="clear" w:color="auto" w:fill="auto"/>
            <w:vAlign w:val="center"/>
          </w:tcPr>
          <w:p w14:paraId="6614B9FA" w14:textId="77777777" w:rsidR="00776FAA" w:rsidRPr="004537A9" w:rsidRDefault="00776FAA" w:rsidP="00A365CE">
            <w:pPr>
              <w:pStyle w:val="BodyText"/>
              <w:spacing w:after="0"/>
              <w:rPr>
                <w:rFonts w:ascii="Myriad Pro" w:hAnsi="Myriad Pro" w:cstheme="majorBidi"/>
                <w:sz w:val="20"/>
                <w:szCs w:val="20"/>
              </w:rPr>
            </w:pPr>
            <w:proofErr w:type="spellStart"/>
            <w:r w:rsidRPr="004537A9">
              <w:rPr>
                <w:rFonts w:ascii="Myriad Pro" w:hAnsi="Myriad Pro" w:cstheme="majorBidi"/>
                <w:sz w:val="20"/>
                <w:szCs w:val="20"/>
              </w:rPr>
              <w:t>Proposed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w:t>
            </w:r>
          </w:p>
        </w:tc>
      </w:tr>
      <w:tr w:rsidR="00776FAA" w:rsidRPr="004537A9" w14:paraId="291D3985" w14:textId="77777777" w:rsidTr="00A365CE">
        <w:trPr>
          <w:cantSplit/>
        </w:trPr>
        <w:tc>
          <w:tcPr>
            <w:tcW w:w="708" w:type="dxa"/>
            <w:tcBorders>
              <w:left w:val="double" w:sz="4" w:space="0" w:color="auto"/>
              <w:bottom w:val="single" w:sz="4" w:space="0" w:color="auto"/>
            </w:tcBorders>
            <w:shd w:val="clear" w:color="auto" w:fill="auto"/>
            <w:vAlign w:val="center"/>
          </w:tcPr>
          <w:p w14:paraId="6FFC00FC"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31BEAFBF" w14:textId="77777777" w:rsidR="00776FAA" w:rsidRPr="004537A9" w:rsidRDefault="00776FAA" w:rsidP="00A365CE">
            <w:pPr>
              <w:spacing w:after="0"/>
              <w:rPr>
                <w:rFonts w:ascii="Myriad Pro" w:hAnsi="Myriad Pro" w:cstheme="majorBidi"/>
                <w:sz w:val="20"/>
                <w:szCs w:val="20"/>
              </w:rPr>
            </w:pPr>
            <w:r w:rsidRPr="004537A9">
              <w:rPr>
                <w:rFonts w:ascii="Myriad Pro" w:hAnsi="Myriad Pro" w:cstheme="majorBidi"/>
                <w:sz w:val="20"/>
                <w:szCs w:val="20"/>
                <w:lang w:eastAsia="lv-LV"/>
              </w:rPr>
              <w:t xml:space="preserve">Project </w:t>
            </w:r>
            <w:proofErr w:type="spellStart"/>
            <w:r w:rsidRPr="004537A9">
              <w:rPr>
                <w:rFonts w:ascii="Myriad Pro" w:hAnsi="Myriad Pro" w:cstheme="majorBidi"/>
                <w:sz w:val="20"/>
                <w:szCs w:val="20"/>
                <w:lang w:eastAsia="lv-LV"/>
              </w:rPr>
              <w:t>manager</w:t>
            </w:r>
            <w:proofErr w:type="spellEnd"/>
            <w:r w:rsidRPr="004537A9">
              <w:rPr>
                <w:rFonts w:ascii="Myriad Pro" w:hAnsi="Myriad Pro" w:cstheme="majorBidi"/>
                <w:sz w:val="20"/>
                <w:szCs w:val="20"/>
                <w:lang w:eastAsia="lv-LV"/>
              </w:rPr>
              <w:t xml:space="preserve"> </w:t>
            </w:r>
          </w:p>
        </w:tc>
        <w:tc>
          <w:tcPr>
            <w:tcW w:w="1276" w:type="dxa"/>
            <w:tcBorders>
              <w:bottom w:val="single" w:sz="4" w:space="0" w:color="auto"/>
            </w:tcBorders>
          </w:tcPr>
          <w:p w14:paraId="7B68F0F3"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03F08DD2"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3E7D685D"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6C197EAA"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64E3FF5A" w14:textId="77777777" w:rsidTr="00A365CE">
        <w:trPr>
          <w:cantSplit/>
        </w:trPr>
        <w:tc>
          <w:tcPr>
            <w:tcW w:w="708" w:type="dxa"/>
            <w:tcBorders>
              <w:left w:val="double" w:sz="4" w:space="0" w:color="auto"/>
              <w:bottom w:val="single" w:sz="4" w:space="0" w:color="auto"/>
            </w:tcBorders>
            <w:shd w:val="clear" w:color="auto" w:fill="auto"/>
            <w:vAlign w:val="center"/>
          </w:tcPr>
          <w:p w14:paraId="61345D3C"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2</w:t>
            </w:r>
          </w:p>
        </w:tc>
        <w:tc>
          <w:tcPr>
            <w:tcW w:w="3545" w:type="dxa"/>
            <w:tcBorders>
              <w:bottom w:val="single" w:sz="4" w:space="0" w:color="auto"/>
            </w:tcBorders>
            <w:shd w:val="clear" w:color="auto" w:fill="auto"/>
          </w:tcPr>
          <w:p w14:paraId="30E9B04C"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Urban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101D23DC"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48F57701"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0BE3312A"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25E1DCE5"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2868155D" w14:textId="77777777" w:rsidTr="00A365CE">
        <w:trPr>
          <w:cantSplit/>
        </w:trPr>
        <w:tc>
          <w:tcPr>
            <w:tcW w:w="708" w:type="dxa"/>
            <w:tcBorders>
              <w:left w:val="double" w:sz="4" w:space="0" w:color="auto"/>
              <w:bottom w:val="single" w:sz="4" w:space="0" w:color="auto"/>
            </w:tcBorders>
            <w:shd w:val="clear" w:color="auto" w:fill="auto"/>
            <w:vAlign w:val="center"/>
          </w:tcPr>
          <w:p w14:paraId="19C80873"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3</w:t>
            </w:r>
          </w:p>
        </w:tc>
        <w:tc>
          <w:tcPr>
            <w:tcW w:w="3545" w:type="dxa"/>
            <w:tcBorders>
              <w:bottom w:val="single" w:sz="4" w:space="0" w:color="auto"/>
            </w:tcBorders>
            <w:shd w:val="clear" w:color="auto" w:fill="auto"/>
          </w:tcPr>
          <w:p w14:paraId="29F8D4B5"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Landscaping</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p>
        </w:tc>
        <w:tc>
          <w:tcPr>
            <w:tcW w:w="1276" w:type="dxa"/>
            <w:tcBorders>
              <w:bottom w:val="single" w:sz="4" w:space="0" w:color="auto"/>
            </w:tcBorders>
          </w:tcPr>
          <w:p w14:paraId="4A04EEAF"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3A457BA1"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16A490FA"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425A9738"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74A04C2E" w14:textId="77777777" w:rsidTr="00A365CE">
        <w:trPr>
          <w:cantSplit/>
        </w:trPr>
        <w:tc>
          <w:tcPr>
            <w:tcW w:w="708" w:type="dxa"/>
            <w:tcBorders>
              <w:left w:val="double" w:sz="4" w:space="0" w:color="auto"/>
              <w:bottom w:val="single" w:sz="4" w:space="0" w:color="auto"/>
            </w:tcBorders>
            <w:shd w:val="clear" w:color="auto" w:fill="auto"/>
            <w:vAlign w:val="center"/>
          </w:tcPr>
          <w:p w14:paraId="3C085858"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4</w:t>
            </w:r>
          </w:p>
        </w:tc>
        <w:tc>
          <w:tcPr>
            <w:tcW w:w="3545" w:type="dxa"/>
            <w:tcBorders>
              <w:bottom w:val="single" w:sz="4" w:space="0" w:color="auto"/>
            </w:tcBorders>
            <w:shd w:val="clear" w:color="auto" w:fill="auto"/>
          </w:tcPr>
          <w:p w14:paraId="2731ED5B"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Visual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416B772D"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52C7DF40"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58CC7549"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36BC65F6"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0261CC62" w14:textId="77777777" w:rsidTr="00A365CE">
        <w:trPr>
          <w:cantSplit/>
        </w:trPr>
        <w:tc>
          <w:tcPr>
            <w:tcW w:w="9658" w:type="dxa"/>
            <w:gridSpan w:val="6"/>
            <w:tcBorders>
              <w:top w:val="single" w:sz="4" w:space="0" w:color="auto"/>
              <w:left w:val="double" w:sz="4" w:space="0" w:color="auto"/>
              <w:bottom w:val="single" w:sz="4" w:space="0" w:color="auto"/>
              <w:right w:val="double" w:sz="4" w:space="0" w:color="auto"/>
            </w:tcBorders>
            <w:shd w:val="clear" w:color="auto" w:fill="auto"/>
          </w:tcPr>
          <w:p w14:paraId="44977B4B" w14:textId="77777777" w:rsidR="00776FAA" w:rsidRPr="004537A9" w:rsidRDefault="00776FAA" w:rsidP="00A365CE">
            <w:pPr>
              <w:pStyle w:val="BodyText"/>
              <w:spacing w:after="0"/>
              <w:rPr>
                <w:rFonts w:ascii="Myriad Pro" w:hAnsi="Myriad Pro" w:cstheme="majorBidi"/>
                <w:sz w:val="20"/>
                <w:szCs w:val="20"/>
              </w:rPr>
            </w:pP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indicate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e.g</w:t>
            </w:r>
            <w:proofErr w:type="spellEnd"/>
            <w:r w:rsidRPr="004537A9">
              <w:rPr>
                <w:rFonts w:ascii="Myriad Pro" w:hAnsi="Myriad Pro" w:cstheme="majorBidi"/>
                <w:sz w:val="20"/>
                <w:szCs w:val="20"/>
              </w:rPr>
              <w:t>. non-</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which</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will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be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involved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execution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Contract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any</w:t>
            </w:r>
            <w:proofErr w:type="spellEnd"/>
            <w:r w:rsidRPr="004537A9">
              <w:rPr>
                <w:rFonts w:ascii="Myriad Pro" w:hAnsi="Myriad Pro" w:cstheme="majorBidi"/>
                <w:sz w:val="20"/>
                <w:szCs w:val="20"/>
              </w:rPr>
              <w:t>)</w:t>
            </w:r>
          </w:p>
        </w:tc>
      </w:tr>
      <w:tr w:rsidR="00776FAA" w:rsidRPr="004537A9" w14:paraId="5D201AE7" w14:textId="77777777" w:rsidTr="00A365CE">
        <w:trPr>
          <w:cantSplit/>
        </w:trPr>
        <w:tc>
          <w:tcPr>
            <w:tcW w:w="708" w:type="dxa"/>
            <w:tcBorders>
              <w:left w:val="double" w:sz="4" w:space="0" w:color="auto"/>
              <w:bottom w:val="single" w:sz="4" w:space="0" w:color="auto"/>
            </w:tcBorders>
            <w:shd w:val="clear" w:color="auto" w:fill="auto"/>
            <w:vAlign w:val="center"/>
          </w:tcPr>
          <w:p w14:paraId="7CEA80CC"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4B5C10F7"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2603B211"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76D303F3"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184B6FF3"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21127BB2"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40DD743B" w14:textId="77777777" w:rsidTr="00A365CE">
        <w:trPr>
          <w:cantSplit/>
        </w:trPr>
        <w:tc>
          <w:tcPr>
            <w:tcW w:w="708" w:type="dxa"/>
            <w:tcBorders>
              <w:left w:val="double" w:sz="4" w:space="0" w:color="auto"/>
              <w:bottom w:val="single" w:sz="4" w:space="0" w:color="auto"/>
            </w:tcBorders>
            <w:shd w:val="clear" w:color="auto" w:fill="auto"/>
            <w:vAlign w:val="center"/>
          </w:tcPr>
          <w:p w14:paraId="33B4F572"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w:t>
            </w:r>
          </w:p>
        </w:tc>
        <w:tc>
          <w:tcPr>
            <w:tcW w:w="3545" w:type="dxa"/>
            <w:tcBorders>
              <w:bottom w:val="single" w:sz="4" w:space="0" w:color="auto"/>
            </w:tcBorders>
            <w:shd w:val="clear" w:color="auto" w:fill="auto"/>
          </w:tcPr>
          <w:p w14:paraId="4038F4F9"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641AD723"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74BC3C05"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745771A4"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59AF9B16"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24AE39FD" w14:textId="77777777" w:rsidTr="00A365CE">
        <w:trPr>
          <w:cantSplit/>
        </w:trPr>
        <w:tc>
          <w:tcPr>
            <w:tcW w:w="9658" w:type="dxa"/>
            <w:gridSpan w:val="6"/>
            <w:tcBorders>
              <w:left w:val="double" w:sz="4" w:space="0" w:color="auto"/>
              <w:bottom w:val="single" w:sz="4" w:space="0" w:color="auto"/>
              <w:right w:val="double" w:sz="4" w:space="0" w:color="auto"/>
            </w:tcBorders>
          </w:tcPr>
          <w:p w14:paraId="0AC0E217" w14:textId="77777777" w:rsidR="00776FAA" w:rsidRPr="004537A9" w:rsidRDefault="00776FAA" w:rsidP="00A365CE">
            <w:pPr>
              <w:pStyle w:val="BodyText"/>
              <w:spacing w:after="0"/>
              <w:jc w:val="center"/>
              <w:rPr>
                <w:rFonts w:ascii="Myriad Pro" w:hAnsi="Myriad Pro" w:cstheme="majorBidi"/>
                <w:b/>
                <w:bCs/>
                <w:sz w:val="20"/>
                <w:szCs w:val="20"/>
              </w:rPr>
            </w:pPr>
            <w:proofErr w:type="spellStart"/>
            <w:r w:rsidRPr="004537A9">
              <w:rPr>
                <w:rFonts w:ascii="Myriad Pro" w:hAnsi="Myriad Pro" w:cstheme="majorBidi"/>
                <w:b/>
                <w:bCs/>
                <w:sz w:val="20"/>
                <w:szCs w:val="20"/>
              </w:rPr>
              <w:t>Second</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Interim</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Report</w:t>
            </w:r>
            <w:proofErr w:type="spellEnd"/>
          </w:p>
        </w:tc>
      </w:tr>
      <w:tr w:rsidR="00776FAA" w:rsidRPr="004537A9" w14:paraId="773BA8A3" w14:textId="77777777" w:rsidTr="00A365CE">
        <w:trPr>
          <w:cantSplit/>
        </w:trPr>
        <w:tc>
          <w:tcPr>
            <w:tcW w:w="9658" w:type="dxa"/>
            <w:gridSpan w:val="6"/>
            <w:tcBorders>
              <w:left w:val="double" w:sz="4" w:space="0" w:color="auto"/>
              <w:bottom w:val="single" w:sz="4" w:space="0" w:color="auto"/>
              <w:right w:val="double" w:sz="4" w:space="0" w:color="auto"/>
            </w:tcBorders>
          </w:tcPr>
          <w:p w14:paraId="4AF36A23" w14:textId="77777777" w:rsidR="00776FAA" w:rsidRPr="004537A9" w:rsidRDefault="00776FAA" w:rsidP="00A365CE">
            <w:pPr>
              <w:pStyle w:val="BodyText"/>
              <w:spacing w:after="0"/>
              <w:rPr>
                <w:rFonts w:ascii="Myriad Pro" w:hAnsi="Myriad Pro" w:cstheme="majorBidi"/>
                <w:b/>
                <w:bCs/>
                <w:sz w:val="20"/>
                <w:szCs w:val="20"/>
              </w:rPr>
            </w:pPr>
            <w:proofErr w:type="spellStart"/>
            <w:r w:rsidRPr="004537A9">
              <w:rPr>
                <w:rFonts w:ascii="Myriad Pro" w:hAnsi="Myriad Pro" w:cstheme="majorBidi"/>
                <w:sz w:val="20"/>
                <w:szCs w:val="20"/>
              </w:rPr>
              <w:t>Proposed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w:t>
            </w:r>
          </w:p>
        </w:tc>
      </w:tr>
      <w:tr w:rsidR="00776FAA" w:rsidRPr="004537A9" w14:paraId="3BD53069" w14:textId="77777777" w:rsidTr="00A365CE">
        <w:trPr>
          <w:cantSplit/>
        </w:trPr>
        <w:tc>
          <w:tcPr>
            <w:tcW w:w="708" w:type="dxa"/>
            <w:tcBorders>
              <w:left w:val="double" w:sz="4" w:space="0" w:color="auto"/>
              <w:bottom w:val="single" w:sz="4" w:space="0" w:color="auto"/>
            </w:tcBorders>
            <w:shd w:val="clear" w:color="auto" w:fill="auto"/>
            <w:vAlign w:val="center"/>
          </w:tcPr>
          <w:p w14:paraId="46C172F2"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06637FF7" w14:textId="77777777" w:rsidR="00776FAA" w:rsidRPr="004537A9" w:rsidRDefault="00776FAA" w:rsidP="00A365CE">
            <w:pPr>
              <w:spacing w:after="0"/>
              <w:rPr>
                <w:rFonts w:ascii="Myriad Pro" w:hAnsi="Myriad Pro" w:cstheme="majorBidi"/>
                <w:sz w:val="20"/>
                <w:szCs w:val="20"/>
              </w:rPr>
            </w:pPr>
            <w:r w:rsidRPr="004537A9">
              <w:rPr>
                <w:rFonts w:ascii="Myriad Pro" w:hAnsi="Myriad Pro" w:cstheme="majorBidi"/>
                <w:sz w:val="20"/>
                <w:szCs w:val="20"/>
                <w:lang w:eastAsia="lv-LV"/>
              </w:rPr>
              <w:t xml:space="preserve">Project </w:t>
            </w:r>
            <w:proofErr w:type="spellStart"/>
            <w:r w:rsidRPr="004537A9">
              <w:rPr>
                <w:rFonts w:ascii="Myriad Pro" w:hAnsi="Myriad Pro" w:cstheme="majorBidi"/>
                <w:sz w:val="20"/>
                <w:szCs w:val="20"/>
                <w:lang w:eastAsia="lv-LV"/>
              </w:rPr>
              <w:t>manager</w:t>
            </w:r>
            <w:proofErr w:type="spellEnd"/>
            <w:r w:rsidRPr="004537A9">
              <w:rPr>
                <w:rFonts w:ascii="Myriad Pro" w:hAnsi="Myriad Pro" w:cstheme="majorBidi"/>
                <w:sz w:val="20"/>
                <w:szCs w:val="20"/>
                <w:lang w:eastAsia="lv-LV"/>
              </w:rPr>
              <w:t xml:space="preserve"> </w:t>
            </w:r>
          </w:p>
        </w:tc>
        <w:tc>
          <w:tcPr>
            <w:tcW w:w="1276" w:type="dxa"/>
            <w:tcBorders>
              <w:bottom w:val="single" w:sz="4" w:space="0" w:color="auto"/>
            </w:tcBorders>
          </w:tcPr>
          <w:p w14:paraId="3230D63C"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16979BC8"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51401548"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227D4BE4"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7016C610" w14:textId="77777777" w:rsidTr="00A365CE">
        <w:trPr>
          <w:cantSplit/>
        </w:trPr>
        <w:tc>
          <w:tcPr>
            <w:tcW w:w="708" w:type="dxa"/>
            <w:tcBorders>
              <w:left w:val="double" w:sz="4" w:space="0" w:color="auto"/>
              <w:bottom w:val="single" w:sz="4" w:space="0" w:color="auto"/>
            </w:tcBorders>
            <w:shd w:val="clear" w:color="auto" w:fill="auto"/>
            <w:vAlign w:val="center"/>
          </w:tcPr>
          <w:p w14:paraId="7CAF0A07"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2</w:t>
            </w:r>
          </w:p>
        </w:tc>
        <w:tc>
          <w:tcPr>
            <w:tcW w:w="3545" w:type="dxa"/>
            <w:tcBorders>
              <w:bottom w:val="single" w:sz="4" w:space="0" w:color="auto"/>
            </w:tcBorders>
            <w:shd w:val="clear" w:color="auto" w:fill="auto"/>
          </w:tcPr>
          <w:p w14:paraId="62209F3C"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Urban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1889A1D5"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73122478"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1A0E035C"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26A3AC53"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41A426F6" w14:textId="77777777" w:rsidTr="00A365CE">
        <w:trPr>
          <w:cantSplit/>
        </w:trPr>
        <w:tc>
          <w:tcPr>
            <w:tcW w:w="708" w:type="dxa"/>
            <w:tcBorders>
              <w:left w:val="double" w:sz="4" w:space="0" w:color="auto"/>
              <w:bottom w:val="single" w:sz="4" w:space="0" w:color="auto"/>
            </w:tcBorders>
            <w:shd w:val="clear" w:color="auto" w:fill="auto"/>
            <w:vAlign w:val="center"/>
          </w:tcPr>
          <w:p w14:paraId="34B952D1"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3</w:t>
            </w:r>
          </w:p>
        </w:tc>
        <w:tc>
          <w:tcPr>
            <w:tcW w:w="3545" w:type="dxa"/>
            <w:tcBorders>
              <w:bottom w:val="single" w:sz="4" w:space="0" w:color="auto"/>
            </w:tcBorders>
            <w:shd w:val="clear" w:color="auto" w:fill="auto"/>
          </w:tcPr>
          <w:p w14:paraId="44AAF145"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Landscaping</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p>
        </w:tc>
        <w:tc>
          <w:tcPr>
            <w:tcW w:w="1276" w:type="dxa"/>
            <w:tcBorders>
              <w:bottom w:val="single" w:sz="4" w:space="0" w:color="auto"/>
            </w:tcBorders>
          </w:tcPr>
          <w:p w14:paraId="6CF6B9A2"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503C6653"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382E5C57"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65993571"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15346F5A" w14:textId="77777777" w:rsidTr="00A365CE">
        <w:trPr>
          <w:cantSplit/>
        </w:trPr>
        <w:tc>
          <w:tcPr>
            <w:tcW w:w="708" w:type="dxa"/>
            <w:tcBorders>
              <w:left w:val="double" w:sz="4" w:space="0" w:color="auto"/>
              <w:bottom w:val="single" w:sz="4" w:space="0" w:color="auto"/>
            </w:tcBorders>
            <w:shd w:val="clear" w:color="auto" w:fill="auto"/>
            <w:vAlign w:val="center"/>
          </w:tcPr>
          <w:p w14:paraId="51778F52"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4</w:t>
            </w:r>
          </w:p>
        </w:tc>
        <w:tc>
          <w:tcPr>
            <w:tcW w:w="3545" w:type="dxa"/>
            <w:tcBorders>
              <w:bottom w:val="single" w:sz="4" w:space="0" w:color="auto"/>
            </w:tcBorders>
            <w:shd w:val="clear" w:color="auto" w:fill="auto"/>
          </w:tcPr>
          <w:p w14:paraId="72C22277"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Visual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1CB11BBB"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51818902"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7171F4C7"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3BC87B71"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044ADB5C" w14:textId="77777777" w:rsidTr="00A365CE">
        <w:trPr>
          <w:cantSplit/>
        </w:trPr>
        <w:tc>
          <w:tcPr>
            <w:tcW w:w="9658" w:type="dxa"/>
            <w:gridSpan w:val="6"/>
            <w:tcBorders>
              <w:top w:val="single" w:sz="4" w:space="0" w:color="auto"/>
              <w:left w:val="double" w:sz="4" w:space="0" w:color="auto"/>
              <w:right w:val="double" w:sz="4" w:space="0" w:color="auto"/>
            </w:tcBorders>
          </w:tcPr>
          <w:p w14:paraId="17A0863F" w14:textId="77777777" w:rsidR="00776FAA" w:rsidRPr="004537A9" w:rsidRDefault="00776FAA" w:rsidP="00A365CE">
            <w:pPr>
              <w:pStyle w:val="BodyText"/>
              <w:spacing w:after="0" w:line="240" w:lineRule="auto"/>
              <w:rPr>
                <w:rFonts w:ascii="Myriad Pro" w:hAnsi="Myriad Pro" w:cstheme="majorBidi"/>
                <w:b/>
                <w:bCs/>
                <w:sz w:val="20"/>
                <w:szCs w:val="20"/>
              </w:rPr>
            </w:pP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indicate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e.g</w:t>
            </w:r>
            <w:proofErr w:type="spellEnd"/>
            <w:r w:rsidRPr="004537A9">
              <w:rPr>
                <w:rFonts w:ascii="Myriad Pro" w:hAnsi="Myriad Pro" w:cstheme="majorBidi"/>
                <w:sz w:val="20"/>
                <w:szCs w:val="20"/>
              </w:rPr>
              <w:t>. non-</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which</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will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be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involved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execution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Contract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any</w:t>
            </w:r>
            <w:proofErr w:type="spellEnd"/>
            <w:r w:rsidRPr="004537A9">
              <w:rPr>
                <w:rFonts w:ascii="Myriad Pro" w:hAnsi="Myriad Pro" w:cstheme="majorBidi"/>
                <w:sz w:val="20"/>
                <w:szCs w:val="20"/>
              </w:rPr>
              <w:t>)</w:t>
            </w:r>
          </w:p>
        </w:tc>
      </w:tr>
      <w:tr w:rsidR="00776FAA" w:rsidRPr="004537A9" w14:paraId="0DD730CF" w14:textId="77777777" w:rsidTr="00A365CE">
        <w:trPr>
          <w:cantSplit/>
        </w:trPr>
        <w:tc>
          <w:tcPr>
            <w:tcW w:w="708" w:type="dxa"/>
            <w:tcBorders>
              <w:left w:val="double" w:sz="4" w:space="0" w:color="auto"/>
              <w:bottom w:val="single" w:sz="4" w:space="0" w:color="auto"/>
            </w:tcBorders>
            <w:shd w:val="clear" w:color="auto" w:fill="auto"/>
            <w:vAlign w:val="center"/>
          </w:tcPr>
          <w:p w14:paraId="46CDFBF0"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674703C5"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2A6897C0"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09926BE8"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51425DE0"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7A1835DC"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0B6CC292" w14:textId="77777777" w:rsidTr="00A365CE">
        <w:trPr>
          <w:cantSplit/>
        </w:trPr>
        <w:tc>
          <w:tcPr>
            <w:tcW w:w="708" w:type="dxa"/>
            <w:tcBorders>
              <w:left w:val="double" w:sz="4" w:space="0" w:color="auto"/>
              <w:bottom w:val="single" w:sz="4" w:space="0" w:color="auto"/>
            </w:tcBorders>
            <w:shd w:val="clear" w:color="auto" w:fill="auto"/>
            <w:vAlign w:val="center"/>
          </w:tcPr>
          <w:p w14:paraId="137840A8"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w:t>
            </w:r>
          </w:p>
        </w:tc>
        <w:tc>
          <w:tcPr>
            <w:tcW w:w="3545" w:type="dxa"/>
            <w:tcBorders>
              <w:bottom w:val="single" w:sz="4" w:space="0" w:color="auto"/>
            </w:tcBorders>
            <w:shd w:val="clear" w:color="auto" w:fill="auto"/>
          </w:tcPr>
          <w:p w14:paraId="07551D24"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674B92B7"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59486FDD"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4AF85504"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33E24B3A"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1A329088" w14:textId="77777777" w:rsidTr="00A365CE">
        <w:trPr>
          <w:cantSplit/>
        </w:trPr>
        <w:tc>
          <w:tcPr>
            <w:tcW w:w="9658" w:type="dxa"/>
            <w:gridSpan w:val="6"/>
            <w:tcBorders>
              <w:left w:val="double" w:sz="4" w:space="0" w:color="auto"/>
              <w:bottom w:val="single" w:sz="4" w:space="0" w:color="auto"/>
              <w:right w:val="double" w:sz="4" w:space="0" w:color="auto"/>
            </w:tcBorders>
            <w:shd w:val="clear" w:color="auto" w:fill="auto"/>
            <w:vAlign w:val="center"/>
          </w:tcPr>
          <w:p w14:paraId="66710DFD" w14:textId="77777777" w:rsidR="00776FAA" w:rsidRPr="004537A9" w:rsidRDefault="00776FAA" w:rsidP="00A365CE">
            <w:pPr>
              <w:pStyle w:val="BodyText"/>
              <w:spacing w:after="0"/>
              <w:jc w:val="center"/>
              <w:rPr>
                <w:rFonts w:ascii="Myriad Pro" w:hAnsi="Myriad Pro" w:cstheme="majorBidi"/>
                <w:sz w:val="20"/>
                <w:szCs w:val="20"/>
              </w:rPr>
            </w:pPr>
            <w:proofErr w:type="spellStart"/>
            <w:r w:rsidRPr="004537A9">
              <w:rPr>
                <w:rFonts w:ascii="Myriad Pro" w:hAnsi="Myriad Pro" w:cstheme="majorBidi"/>
                <w:b/>
                <w:sz w:val="20"/>
                <w:szCs w:val="20"/>
              </w:rPr>
              <w:lastRenderedPageBreak/>
              <w:t>Stakeholder</w:t>
            </w:r>
            <w:proofErr w:type="spellEnd"/>
            <w:r w:rsidRPr="004537A9">
              <w:rPr>
                <w:rFonts w:ascii="Myriad Pro" w:hAnsi="Myriad Pro" w:cstheme="majorBidi"/>
                <w:b/>
                <w:sz w:val="20"/>
                <w:szCs w:val="20"/>
              </w:rPr>
              <w:t xml:space="preserve"> </w:t>
            </w:r>
            <w:proofErr w:type="spellStart"/>
            <w:r w:rsidRPr="004537A9">
              <w:rPr>
                <w:rFonts w:ascii="Myriad Pro" w:hAnsi="Myriad Pro" w:cstheme="majorBidi"/>
                <w:b/>
                <w:sz w:val="20"/>
                <w:szCs w:val="20"/>
              </w:rPr>
              <w:t>workshop</w:t>
            </w:r>
            <w:r>
              <w:rPr>
                <w:rFonts w:ascii="Myriad Pro" w:hAnsi="Myriad Pro" w:cstheme="majorBidi"/>
                <w:b/>
                <w:sz w:val="20"/>
                <w:szCs w:val="20"/>
              </w:rPr>
              <w:t>s</w:t>
            </w:r>
            <w:proofErr w:type="spellEnd"/>
            <w:r w:rsidRPr="004537A9">
              <w:rPr>
                <w:rFonts w:ascii="Myriad Pro" w:hAnsi="Myriad Pro" w:cstheme="majorBidi"/>
                <w:sz w:val="20"/>
                <w:szCs w:val="20"/>
              </w:rPr>
              <w:t xml:space="preserve"> </w:t>
            </w:r>
            <w:r w:rsidRPr="004A1B27">
              <w:rPr>
                <w:rFonts w:ascii="Myriad Pro" w:hAnsi="Myriad Pro" w:cstheme="majorBidi"/>
                <w:i/>
                <w:sz w:val="20"/>
                <w:szCs w:val="20"/>
              </w:rPr>
              <w:t>(</w:t>
            </w:r>
            <w:r w:rsidRPr="004A1B27">
              <w:rPr>
                <w:rFonts w:ascii="Myriad Pro" w:hAnsi="Myriad Pro"/>
                <w:i/>
                <w:sz w:val="20"/>
                <w:szCs w:val="20"/>
                <w:lang w:val="en-US"/>
              </w:rPr>
              <w:t xml:space="preserve">Extended stakeholder workshops for Rail </w:t>
            </w:r>
            <w:proofErr w:type="spellStart"/>
            <w:r w:rsidRPr="004A1B27">
              <w:rPr>
                <w:rFonts w:ascii="Myriad Pro" w:hAnsi="Myriad Pro"/>
                <w:i/>
                <w:sz w:val="20"/>
                <w:szCs w:val="20"/>
                <w:lang w:val="en-US"/>
              </w:rPr>
              <w:t>Baltica</w:t>
            </w:r>
            <w:proofErr w:type="spellEnd"/>
            <w:r w:rsidRPr="004A1B27">
              <w:rPr>
                <w:rFonts w:ascii="Myriad Pro" w:hAnsi="Myriad Pro"/>
                <w:i/>
                <w:sz w:val="20"/>
                <w:szCs w:val="20"/>
                <w:lang w:val="en-US"/>
              </w:rPr>
              <w:t xml:space="preserve"> implementing organizations</w:t>
            </w:r>
            <w:r w:rsidRPr="004A1B27" w:rsidDel="00BB74D0">
              <w:rPr>
                <w:rFonts w:ascii="Myriad Pro" w:hAnsi="Myriad Pro"/>
                <w:i/>
                <w:sz w:val="20"/>
                <w:szCs w:val="20"/>
                <w:lang w:val="en-US"/>
              </w:rPr>
              <w:t xml:space="preserve"> </w:t>
            </w:r>
            <w:r w:rsidRPr="004A1B27">
              <w:rPr>
                <w:rFonts w:ascii="Myriad Pro" w:hAnsi="Myriad Pro"/>
                <w:i/>
                <w:sz w:val="20"/>
                <w:szCs w:val="20"/>
                <w:lang w:val="en-US"/>
              </w:rPr>
              <w:t>and professional community (1 workshop per country – Estonia, Latvia, Lithuania)</w:t>
            </w:r>
          </w:p>
        </w:tc>
      </w:tr>
      <w:tr w:rsidR="00776FAA" w:rsidRPr="004537A9" w14:paraId="396F72C2" w14:textId="77777777" w:rsidTr="00A365CE">
        <w:trPr>
          <w:cantSplit/>
        </w:trPr>
        <w:tc>
          <w:tcPr>
            <w:tcW w:w="9658" w:type="dxa"/>
            <w:gridSpan w:val="6"/>
            <w:tcBorders>
              <w:left w:val="double" w:sz="4" w:space="0" w:color="auto"/>
              <w:bottom w:val="single" w:sz="4" w:space="0" w:color="auto"/>
              <w:right w:val="double" w:sz="4" w:space="0" w:color="auto"/>
            </w:tcBorders>
            <w:shd w:val="clear" w:color="auto" w:fill="auto"/>
            <w:vAlign w:val="center"/>
          </w:tcPr>
          <w:p w14:paraId="20DF8148" w14:textId="77777777" w:rsidR="00776FAA" w:rsidRPr="004537A9" w:rsidRDefault="00776FAA" w:rsidP="00A365CE">
            <w:pPr>
              <w:pStyle w:val="BodyText"/>
              <w:spacing w:after="0"/>
              <w:rPr>
                <w:rFonts w:ascii="Myriad Pro" w:hAnsi="Myriad Pro" w:cstheme="majorBidi"/>
                <w:sz w:val="20"/>
                <w:szCs w:val="20"/>
              </w:rPr>
            </w:pPr>
            <w:proofErr w:type="spellStart"/>
            <w:r w:rsidRPr="004537A9">
              <w:rPr>
                <w:rFonts w:ascii="Myriad Pro" w:hAnsi="Myriad Pro" w:cstheme="majorBidi"/>
                <w:sz w:val="20"/>
                <w:szCs w:val="20"/>
              </w:rPr>
              <w:t>Proposed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w:t>
            </w:r>
          </w:p>
        </w:tc>
      </w:tr>
      <w:tr w:rsidR="00776FAA" w:rsidRPr="004537A9" w14:paraId="19C21BF0" w14:textId="77777777" w:rsidTr="00A365CE">
        <w:trPr>
          <w:cantSplit/>
        </w:trPr>
        <w:tc>
          <w:tcPr>
            <w:tcW w:w="708" w:type="dxa"/>
            <w:tcBorders>
              <w:left w:val="double" w:sz="4" w:space="0" w:color="auto"/>
              <w:bottom w:val="single" w:sz="4" w:space="0" w:color="auto"/>
            </w:tcBorders>
            <w:shd w:val="clear" w:color="auto" w:fill="auto"/>
            <w:vAlign w:val="center"/>
          </w:tcPr>
          <w:p w14:paraId="039260E2"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219B80DD" w14:textId="77777777" w:rsidR="00776FAA" w:rsidRPr="004537A9" w:rsidRDefault="00776FAA" w:rsidP="00A365CE">
            <w:pPr>
              <w:spacing w:after="0"/>
              <w:rPr>
                <w:rFonts w:ascii="Myriad Pro" w:hAnsi="Myriad Pro" w:cstheme="majorBidi"/>
                <w:sz w:val="20"/>
                <w:szCs w:val="20"/>
              </w:rPr>
            </w:pPr>
            <w:r w:rsidRPr="004537A9">
              <w:rPr>
                <w:rFonts w:ascii="Myriad Pro" w:hAnsi="Myriad Pro" w:cstheme="majorBidi"/>
                <w:sz w:val="20"/>
                <w:szCs w:val="20"/>
                <w:lang w:eastAsia="lv-LV"/>
              </w:rPr>
              <w:t xml:space="preserve">Project </w:t>
            </w:r>
            <w:proofErr w:type="spellStart"/>
            <w:r w:rsidRPr="004537A9">
              <w:rPr>
                <w:rFonts w:ascii="Myriad Pro" w:hAnsi="Myriad Pro" w:cstheme="majorBidi"/>
                <w:sz w:val="20"/>
                <w:szCs w:val="20"/>
                <w:lang w:eastAsia="lv-LV"/>
              </w:rPr>
              <w:t>manager</w:t>
            </w:r>
            <w:proofErr w:type="spellEnd"/>
            <w:r w:rsidRPr="004537A9">
              <w:rPr>
                <w:rFonts w:ascii="Myriad Pro" w:hAnsi="Myriad Pro" w:cstheme="majorBidi"/>
                <w:sz w:val="20"/>
                <w:szCs w:val="20"/>
                <w:lang w:eastAsia="lv-LV"/>
              </w:rPr>
              <w:t xml:space="preserve"> </w:t>
            </w:r>
          </w:p>
        </w:tc>
        <w:tc>
          <w:tcPr>
            <w:tcW w:w="1276" w:type="dxa"/>
            <w:tcBorders>
              <w:bottom w:val="single" w:sz="4" w:space="0" w:color="auto"/>
            </w:tcBorders>
          </w:tcPr>
          <w:p w14:paraId="65AB720E"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7D435FC5"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1CBDFCDC"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3F9A33CD"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17D37527" w14:textId="77777777" w:rsidTr="00A365CE">
        <w:trPr>
          <w:cantSplit/>
        </w:trPr>
        <w:tc>
          <w:tcPr>
            <w:tcW w:w="708" w:type="dxa"/>
            <w:tcBorders>
              <w:left w:val="double" w:sz="4" w:space="0" w:color="auto"/>
              <w:bottom w:val="single" w:sz="4" w:space="0" w:color="auto"/>
            </w:tcBorders>
            <w:shd w:val="clear" w:color="auto" w:fill="auto"/>
            <w:vAlign w:val="center"/>
          </w:tcPr>
          <w:p w14:paraId="46B67F35"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2</w:t>
            </w:r>
          </w:p>
        </w:tc>
        <w:tc>
          <w:tcPr>
            <w:tcW w:w="3545" w:type="dxa"/>
            <w:tcBorders>
              <w:bottom w:val="single" w:sz="4" w:space="0" w:color="auto"/>
            </w:tcBorders>
            <w:shd w:val="clear" w:color="auto" w:fill="auto"/>
          </w:tcPr>
          <w:p w14:paraId="623AF6DC"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Urban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0B1D3143"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79F79AEC"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2AFF49CB"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1EBEC68B"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3387238D" w14:textId="77777777" w:rsidTr="00A365CE">
        <w:trPr>
          <w:cantSplit/>
        </w:trPr>
        <w:tc>
          <w:tcPr>
            <w:tcW w:w="708" w:type="dxa"/>
            <w:tcBorders>
              <w:left w:val="double" w:sz="4" w:space="0" w:color="auto"/>
              <w:bottom w:val="single" w:sz="4" w:space="0" w:color="auto"/>
            </w:tcBorders>
            <w:shd w:val="clear" w:color="auto" w:fill="auto"/>
            <w:vAlign w:val="center"/>
          </w:tcPr>
          <w:p w14:paraId="2642048E"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3</w:t>
            </w:r>
          </w:p>
        </w:tc>
        <w:tc>
          <w:tcPr>
            <w:tcW w:w="3545" w:type="dxa"/>
            <w:tcBorders>
              <w:bottom w:val="single" w:sz="4" w:space="0" w:color="auto"/>
            </w:tcBorders>
            <w:shd w:val="clear" w:color="auto" w:fill="auto"/>
          </w:tcPr>
          <w:p w14:paraId="4DB57594"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Landscaping</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p>
        </w:tc>
        <w:tc>
          <w:tcPr>
            <w:tcW w:w="1276" w:type="dxa"/>
            <w:tcBorders>
              <w:bottom w:val="single" w:sz="4" w:space="0" w:color="auto"/>
            </w:tcBorders>
          </w:tcPr>
          <w:p w14:paraId="456C9F3C"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73258CEC"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029C288F"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3BCC9BF0"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39718FAD" w14:textId="77777777" w:rsidTr="00A365CE">
        <w:trPr>
          <w:cantSplit/>
        </w:trPr>
        <w:tc>
          <w:tcPr>
            <w:tcW w:w="708" w:type="dxa"/>
            <w:tcBorders>
              <w:left w:val="double" w:sz="4" w:space="0" w:color="auto"/>
              <w:bottom w:val="single" w:sz="4" w:space="0" w:color="auto"/>
            </w:tcBorders>
            <w:shd w:val="clear" w:color="auto" w:fill="auto"/>
            <w:vAlign w:val="center"/>
          </w:tcPr>
          <w:p w14:paraId="626BAF23"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4</w:t>
            </w:r>
          </w:p>
        </w:tc>
        <w:tc>
          <w:tcPr>
            <w:tcW w:w="3545" w:type="dxa"/>
            <w:tcBorders>
              <w:bottom w:val="single" w:sz="4" w:space="0" w:color="auto"/>
            </w:tcBorders>
            <w:shd w:val="clear" w:color="auto" w:fill="auto"/>
          </w:tcPr>
          <w:p w14:paraId="582AC687"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Visual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7C0F09B2"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67F3FE01"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16644E73"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21223C57"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5A0D15BD" w14:textId="77777777" w:rsidTr="00A365CE">
        <w:trPr>
          <w:cantSplit/>
        </w:trPr>
        <w:tc>
          <w:tcPr>
            <w:tcW w:w="9658" w:type="dxa"/>
            <w:gridSpan w:val="6"/>
            <w:tcBorders>
              <w:left w:val="double" w:sz="4" w:space="0" w:color="auto"/>
              <w:bottom w:val="single" w:sz="4" w:space="0" w:color="auto"/>
              <w:right w:val="double" w:sz="4" w:space="0" w:color="auto"/>
            </w:tcBorders>
            <w:shd w:val="clear" w:color="auto" w:fill="auto"/>
            <w:vAlign w:val="center"/>
          </w:tcPr>
          <w:p w14:paraId="54A1B0EB" w14:textId="77777777" w:rsidR="00776FAA" w:rsidRPr="004537A9" w:rsidRDefault="00776FAA" w:rsidP="00A365CE">
            <w:pPr>
              <w:pStyle w:val="BodyText"/>
              <w:spacing w:after="0"/>
              <w:rPr>
                <w:rFonts w:ascii="Myriad Pro" w:hAnsi="Myriad Pro" w:cstheme="majorBidi"/>
                <w:sz w:val="20"/>
                <w:szCs w:val="20"/>
              </w:rPr>
            </w:pP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indicate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e.g</w:t>
            </w:r>
            <w:proofErr w:type="spellEnd"/>
            <w:r w:rsidRPr="004537A9">
              <w:rPr>
                <w:rFonts w:ascii="Myriad Pro" w:hAnsi="Myriad Pro" w:cstheme="majorBidi"/>
                <w:sz w:val="20"/>
                <w:szCs w:val="20"/>
              </w:rPr>
              <w:t>. non-</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which</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will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be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involved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execution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Contract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any</w:t>
            </w:r>
            <w:proofErr w:type="spellEnd"/>
            <w:r w:rsidRPr="004537A9">
              <w:rPr>
                <w:rFonts w:ascii="Myriad Pro" w:hAnsi="Myriad Pro" w:cstheme="majorBidi"/>
                <w:sz w:val="20"/>
                <w:szCs w:val="20"/>
              </w:rPr>
              <w:t>)</w:t>
            </w:r>
          </w:p>
        </w:tc>
      </w:tr>
      <w:tr w:rsidR="00776FAA" w:rsidRPr="004537A9" w14:paraId="582805C4" w14:textId="77777777" w:rsidTr="00A365CE">
        <w:trPr>
          <w:cantSplit/>
        </w:trPr>
        <w:tc>
          <w:tcPr>
            <w:tcW w:w="708" w:type="dxa"/>
            <w:tcBorders>
              <w:left w:val="double" w:sz="4" w:space="0" w:color="auto"/>
              <w:bottom w:val="single" w:sz="4" w:space="0" w:color="auto"/>
            </w:tcBorders>
            <w:shd w:val="clear" w:color="auto" w:fill="auto"/>
            <w:vAlign w:val="center"/>
          </w:tcPr>
          <w:p w14:paraId="4307E2DB"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2096B451"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50904936"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4A5588E3"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4E71585C"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6D57B0D6"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131DD785" w14:textId="77777777" w:rsidTr="00A365CE">
        <w:trPr>
          <w:cantSplit/>
        </w:trPr>
        <w:tc>
          <w:tcPr>
            <w:tcW w:w="708" w:type="dxa"/>
            <w:tcBorders>
              <w:left w:val="double" w:sz="4" w:space="0" w:color="auto"/>
              <w:bottom w:val="single" w:sz="4" w:space="0" w:color="auto"/>
            </w:tcBorders>
            <w:shd w:val="clear" w:color="auto" w:fill="auto"/>
            <w:vAlign w:val="center"/>
          </w:tcPr>
          <w:p w14:paraId="12720C25"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w:t>
            </w:r>
          </w:p>
        </w:tc>
        <w:tc>
          <w:tcPr>
            <w:tcW w:w="3545" w:type="dxa"/>
            <w:tcBorders>
              <w:bottom w:val="single" w:sz="4" w:space="0" w:color="auto"/>
            </w:tcBorders>
            <w:shd w:val="clear" w:color="auto" w:fill="auto"/>
          </w:tcPr>
          <w:p w14:paraId="3C48960C"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47B12373"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71A9CB7D"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19F07D03"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39F8A6A5"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4084CFE2" w14:textId="77777777" w:rsidTr="00A365CE">
        <w:trPr>
          <w:cantSplit/>
        </w:trPr>
        <w:tc>
          <w:tcPr>
            <w:tcW w:w="9658" w:type="dxa"/>
            <w:gridSpan w:val="6"/>
            <w:tcBorders>
              <w:left w:val="double" w:sz="4" w:space="0" w:color="auto"/>
              <w:bottom w:val="single" w:sz="4" w:space="0" w:color="auto"/>
              <w:right w:val="double" w:sz="4" w:space="0" w:color="auto"/>
            </w:tcBorders>
          </w:tcPr>
          <w:p w14:paraId="7AE1B90B" w14:textId="77777777" w:rsidR="00776FAA" w:rsidRPr="004537A9" w:rsidRDefault="00776FAA" w:rsidP="00A365CE">
            <w:pPr>
              <w:pStyle w:val="BodyText"/>
              <w:spacing w:after="0"/>
              <w:jc w:val="center"/>
              <w:rPr>
                <w:rFonts w:ascii="Myriad Pro" w:hAnsi="Myriad Pro" w:cstheme="majorBidi"/>
                <w:b/>
                <w:bCs/>
                <w:sz w:val="20"/>
                <w:szCs w:val="20"/>
              </w:rPr>
            </w:pPr>
            <w:proofErr w:type="spellStart"/>
            <w:r w:rsidRPr="004537A9">
              <w:rPr>
                <w:rFonts w:ascii="Myriad Pro" w:hAnsi="Myriad Pro" w:cstheme="majorBidi"/>
                <w:b/>
                <w:bCs/>
                <w:sz w:val="20"/>
                <w:szCs w:val="20"/>
              </w:rPr>
              <w:t>Draft</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Final</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Report</w:t>
            </w:r>
            <w:proofErr w:type="spellEnd"/>
          </w:p>
        </w:tc>
      </w:tr>
      <w:tr w:rsidR="00776FAA" w:rsidRPr="004537A9" w14:paraId="127DD96E" w14:textId="77777777" w:rsidTr="00A365CE">
        <w:trPr>
          <w:cantSplit/>
        </w:trPr>
        <w:tc>
          <w:tcPr>
            <w:tcW w:w="9658" w:type="dxa"/>
            <w:gridSpan w:val="6"/>
            <w:tcBorders>
              <w:left w:val="double" w:sz="4" w:space="0" w:color="auto"/>
              <w:bottom w:val="single" w:sz="4" w:space="0" w:color="auto"/>
              <w:right w:val="double" w:sz="4" w:space="0" w:color="auto"/>
            </w:tcBorders>
          </w:tcPr>
          <w:p w14:paraId="4227F8BA" w14:textId="77777777" w:rsidR="00776FAA" w:rsidRPr="004537A9" w:rsidRDefault="00776FAA" w:rsidP="00A365CE">
            <w:pPr>
              <w:pStyle w:val="BodyText"/>
              <w:spacing w:after="0"/>
              <w:rPr>
                <w:rFonts w:ascii="Myriad Pro" w:hAnsi="Myriad Pro" w:cstheme="majorBidi"/>
                <w:b/>
                <w:bCs/>
                <w:sz w:val="20"/>
                <w:szCs w:val="20"/>
              </w:rPr>
            </w:pPr>
            <w:proofErr w:type="spellStart"/>
            <w:r w:rsidRPr="004537A9">
              <w:rPr>
                <w:rFonts w:ascii="Myriad Pro" w:hAnsi="Myriad Pro" w:cstheme="majorBidi"/>
                <w:sz w:val="20"/>
                <w:szCs w:val="20"/>
              </w:rPr>
              <w:t>Proposed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w:t>
            </w:r>
          </w:p>
        </w:tc>
      </w:tr>
      <w:tr w:rsidR="00776FAA" w:rsidRPr="004537A9" w14:paraId="1A0DEAF9" w14:textId="77777777" w:rsidTr="00A365CE">
        <w:trPr>
          <w:cantSplit/>
        </w:trPr>
        <w:tc>
          <w:tcPr>
            <w:tcW w:w="708" w:type="dxa"/>
            <w:tcBorders>
              <w:left w:val="double" w:sz="4" w:space="0" w:color="auto"/>
              <w:bottom w:val="single" w:sz="4" w:space="0" w:color="auto"/>
            </w:tcBorders>
            <w:shd w:val="clear" w:color="auto" w:fill="auto"/>
            <w:vAlign w:val="center"/>
          </w:tcPr>
          <w:p w14:paraId="010B0CFC"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1FFDBF9E" w14:textId="77777777" w:rsidR="00776FAA" w:rsidRPr="004537A9" w:rsidRDefault="00776FAA" w:rsidP="00A365CE">
            <w:pPr>
              <w:spacing w:after="0"/>
              <w:rPr>
                <w:rFonts w:ascii="Myriad Pro" w:hAnsi="Myriad Pro" w:cstheme="majorBidi"/>
                <w:sz w:val="20"/>
                <w:szCs w:val="20"/>
              </w:rPr>
            </w:pPr>
            <w:r w:rsidRPr="004537A9">
              <w:rPr>
                <w:rFonts w:ascii="Myriad Pro" w:hAnsi="Myriad Pro" w:cstheme="majorBidi"/>
                <w:sz w:val="20"/>
                <w:szCs w:val="20"/>
                <w:lang w:eastAsia="lv-LV"/>
              </w:rPr>
              <w:t xml:space="preserve">Project </w:t>
            </w:r>
            <w:proofErr w:type="spellStart"/>
            <w:r w:rsidRPr="004537A9">
              <w:rPr>
                <w:rFonts w:ascii="Myriad Pro" w:hAnsi="Myriad Pro" w:cstheme="majorBidi"/>
                <w:sz w:val="20"/>
                <w:szCs w:val="20"/>
                <w:lang w:eastAsia="lv-LV"/>
              </w:rPr>
              <w:t>manager</w:t>
            </w:r>
            <w:proofErr w:type="spellEnd"/>
            <w:r w:rsidRPr="004537A9">
              <w:rPr>
                <w:rFonts w:ascii="Myriad Pro" w:hAnsi="Myriad Pro" w:cstheme="majorBidi"/>
                <w:sz w:val="20"/>
                <w:szCs w:val="20"/>
                <w:lang w:eastAsia="lv-LV"/>
              </w:rPr>
              <w:t xml:space="preserve"> </w:t>
            </w:r>
          </w:p>
        </w:tc>
        <w:tc>
          <w:tcPr>
            <w:tcW w:w="1276" w:type="dxa"/>
            <w:tcBorders>
              <w:bottom w:val="single" w:sz="4" w:space="0" w:color="auto"/>
            </w:tcBorders>
          </w:tcPr>
          <w:p w14:paraId="64ACE059"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57279467"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24752250"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3CB22A4F"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0CC14F5E" w14:textId="77777777" w:rsidTr="00A365CE">
        <w:trPr>
          <w:cantSplit/>
        </w:trPr>
        <w:tc>
          <w:tcPr>
            <w:tcW w:w="708" w:type="dxa"/>
            <w:tcBorders>
              <w:left w:val="double" w:sz="4" w:space="0" w:color="auto"/>
              <w:bottom w:val="single" w:sz="4" w:space="0" w:color="auto"/>
            </w:tcBorders>
            <w:shd w:val="clear" w:color="auto" w:fill="auto"/>
            <w:vAlign w:val="center"/>
          </w:tcPr>
          <w:p w14:paraId="22FC16DE"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2</w:t>
            </w:r>
          </w:p>
        </w:tc>
        <w:tc>
          <w:tcPr>
            <w:tcW w:w="3545" w:type="dxa"/>
            <w:tcBorders>
              <w:bottom w:val="single" w:sz="4" w:space="0" w:color="auto"/>
            </w:tcBorders>
            <w:shd w:val="clear" w:color="auto" w:fill="auto"/>
          </w:tcPr>
          <w:p w14:paraId="3C061645"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Urban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509123D1"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6B17DF17"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0DD67137"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76C20832"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5C93209C" w14:textId="77777777" w:rsidTr="00A365CE">
        <w:trPr>
          <w:cantSplit/>
        </w:trPr>
        <w:tc>
          <w:tcPr>
            <w:tcW w:w="708" w:type="dxa"/>
            <w:tcBorders>
              <w:left w:val="double" w:sz="4" w:space="0" w:color="auto"/>
              <w:bottom w:val="single" w:sz="4" w:space="0" w:color="auto"/>
            </w:tcBorders>
            <w:shd w:val="clear" w:color="auto" w:fill="auto"/>
            <w:vAlign w:val="center"/>
          </w:tcPr>
          <w:p w14:paraId="6F0E7D85"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3</w:t>
            </w:r>
          </w:p>
        </w:tc>
        <w:tc>
          <w:tcPr>
            <w:tcW w:w="3545" w:type="dxa"/>
            <w:tcBorders>
              <w:bottom w:val="single" w:sz="4" w:space="0" w:color="auto"/>
            </w:tcBorders>
            <w:shd w:val="clear" w:color="auto" w:fill="auto"/>
          </w:tcPr>
          <w:p w14:paraId="19F2563F"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Landscaping</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p>
        </w:tc>
        <w:tc>
          <w:tcPr>
            <w:tcW w:w="1276" w:type="dxa"/>
            <w:tcBorders>
              <w:bottom w:val="single" w:sz="4" w:space="0" w:color="auto"/>
            </w:tcBorders>
          </w:tcPr>
          <w:p w14:paraId="00E37D57"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324C2CE7"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2F635989"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116EA3EB"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4C3E2486" w14:textId="77777777" w:rsidTr="00A365CE">
        <w:trPr>
          <w:cantSplit/>
        </w:trPr>
        <w:tc>
          <w:tcPr>
            <w:tcW w:w="708" w:type="dxa"/>
            <w:tcBorders>
              <w:left w:val="double" w:sz="4" w:space="0" w:color="auto"/>
              <w:bottom w:val="single" w:sz="4" w:space="0" w:color="auto"/>
            </w:tcBorders>
            <w:shd w:val="clear" w:color="auto" w:fill="auto"/>
            <w:vAlign w:val="center"/>
          </w:tcPr>
          <w:p w14:paraId="1356E5A4"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4</w:t>
            </w:r>
          </w:p>
        </w:tc>
        <w:tc>
          <w:tcPr>
            <w:tcW w:w="3545" w:type="dxa"/>
            <w:tcBorders>
              <w:bottom w:val="single" w:sz="4" w:space="0" w:color="auto"/>
            </w:tcBorders>
            <w:shd w:val="clear" w:color="auto" w:fill="auto"/>
          </w:tcPr>
          <w:p w14:paraId="07B48206"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Visual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32ECD18F"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42302953"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4CAE2ED7"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5147D834"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70EF2F53" w14:textId="77777777" w:rsidTr="00A365CE">
        <w:trPr>
          <w:cantSplit/>
        </w:trPr>
        <w:tc>
          <w:tcPr>
            <w:tcW w:w="9658" w:type="dxa"/>
            <w:gridSpan w:val="6"/>
            <w:tcBorders>
              <w:top w:val="single" w:sz="4" w:space="0" w:color="auto"/>
              <w:left w:val="double" w:sz="4" w:space="0" w:color="auto"/>
              <w:right w:val="double" w:sz="4" w:space="0" w:color="auto"/>
            </w:tcBorders>
          </w:tcPr>
          <w:p w14:paraId="070BF629" w14:textId="77777777" w:rsidR="00776FAA" w:rsidRPr="004537A9" w:rsidRDefault="00776FAA" w:rsidP="00A365CE">
            <w:pPr>
              <w:pStyle w:val="BodyText"/>
              <w:spacing w:after="0" w:line="240" w:lineRule="auto"/>
              <w:rPr>
                <w:rFonts w:ascii="Myriad Pro" w:hAnsi="Myriad Pro" w:cstheme="majorBidi"/>
                <w:b/>
                <w:bCs/>
                <w:sz w:val="20"/>
                <w:szCs w:val="20"/>
              </w:rPr>
            </w:pP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indicate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e.g</w:t>
            </w:r>
            <w:proofErr w:type="spellEnd"/>
            <w:r w:rsidRPr="004537A9">
              <w:rPr>
                <w:rFonts w:ascii="Myriad Pro" w:hAnsi="Myriad Pro" w:cstheme="majorBidi"/>
                <w:sz w:val="20"/>
                <w:szCs w:val="20"/>
              </w:rPr>
              <w:t>. non-</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which</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will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be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involved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execution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Contract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any</w:t>
            </w:r>
            <w:proofErr w:type="spellEnd"/>
            <w:r w:rsidRPr="004537A9">
              <w:rPr>
                <w:rFonts w:ascii="Myriad Pro" w:hAnsi="Myriad Pro" w:cstheme="majorBidi"/>
                <w:sz w:val="20"/>
                <w:szCs w:val="20"/>
              </w:rPr>
              <w:t>)</w:t>
            </w:r>
          </w:p>
        </w:tc>
      </w:tr>
      <w:tr w:rsidR="00776FAA" w:rsidRPr="004537A9" w14:paraId="345BDF52" w14:textId="77777777" w:rsidTr="00A365CE">
        <w:trPr>
          <w:cantSplit/>
        </w:trPr>
        <w:tc>
          <w:tcPr>
            <w:tcW w:w="708" w:type="dxa"/>
            <w:tcBorders>
              <w:left w:val="double" w:sz="4" w:space="0" w:color="auto"/>
              <w:bottom w:val="single" w:sz="4" w:space="0" w:color="auto"/>
            </w:tcBorders>
            <w:shd w:val="clear" w:color="auto" w:fill="auto"/>
            <w:vAlign w:val="center"/>
          </w:tcPr>
          <w:p w14:paraId="22F77858"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0AD07EBF"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7B9B1064"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06D0D693"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14C47DD4"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511BD8E0"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2BE8A9EC" w14:textId="77777777" w:rsidTr="00A365CE">
        <w:trPr>
          <w:cantSplit/>
        </w:trPr>
        <w:tc>
          <w:tcPr>
            <w:tcW w:w="708" w:type="dxa"/>
            <w:tcBorders>
              <w:left w:val="double" w:sz="4" w:space="0" w:color="auto"/>
              <w:bottom w:val="single" w:sz="4" w:space="0" w:color="auto"/>
            </w:tcBorders>
            <w:shd w:val="clear" w:color="auto" w:fill="auto"/>
            <w:vAlign w:val="center"/>
          </w:tcPr>
          <w:p w14:paraId="43930D61"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w:t>
            </w:r>
          </w:p>
        </w:tc>
        <w:tc>
          <w:tcPr>
            <w:tcW w:w="3545" w:type="dxa"/>
            <w:tcBorders>
              <w:bottom w:val="single" w:sz="4" w:space="0" w:color="auto"/>
            </w:tcBorders>
            <w:shd w:val="clear" w:color="auto" w:fill="auto"/>
          </w:tcPr>
          <w:p w14:paraId="7B750BBD"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54505921"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2978306A"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02E61BCB"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50C4E096"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744EDE1B" w14:textId="77777777" w:rsidTr="00A365CE">
        <w:trPr>
          <w:cantSplit/>
        </w:trPr>
        <w:tc>
          <w:tcPr>
            <w:tcW w:w="9658" w:type="dxa"/>
            <w:gridSpan w:val="6"/>
            <w:tcBorders>
              <w:left w:val="double" w:sz="4" w:space="0" w:color="auto"/>
              <w:bottom w:val="single" w:sz="4" w:space="0" w:color="auto"/>
              <w:right w:val="double" w:sz="4" w:space="0" w:color="auto"/>
            </w:tcBorders>
            <w:shd w:val="clear" w:color="auto" w:fill="auto"/>
            <w:vAlign w:val="center"/>
          </w:tcPr>
          <w:p w14:paraId="17CB7B88" w14:textId="77777777" w:rsidR="00776FAA" w:rsidRPr="004537A9" w:rsidRDefault="00776FAA" w:rsidP="00A365CE">
            <w:pPr>
              <w:pStyle w:val="BodyText"/>
              <w:spacing w:after="0"/>
              <w:jc w:val="center"/>
              <w:rPr>
                <w:rFonts w:ascii="Myriad Pro" w:hAnsi="Myriad Pro" w:cstheme="majorBidi"/>
                <w:b/>
                <w:bCs/>
                <w:sz w:val="20"/>
                <w:szCs w:val="20"/>
              </w:rPr>
            </w:pPr>
            <w:proofErr w:type="spellStart"/>
            <w:r w:rsidRPr="004537A9">
              <w:rPr>
                <w:rFonts w:ascii="Myriad Pro" w:hAnsi="Myriad Pro" w:cstheme="majorBidi"/>
                <w:b/>
                <w:bCs/>
                <w:sz w:val="20"/>
                <w:szCs w:val="20"/>
              </w:rPr>
              <w:t>Public</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event</w:t>
            </w:r>
            <w:proofErr w:type="spellEnd"/>
            <w:r w:rsidRPr="004537A9">
              <w:rPr>
                <w:rFonts w:ascii="Myriad Pro" w:hAnsi="Myriad Pro" w:cstheme="majorBidi"/>
                <w:b/>
                <w:bCs/>
                <w:sz w:val="20"/>
                <w:szCs w:val="20"/>
              </w:rPr>
              <w:t>/</w:t>
            </w:r>
            <w:proofErr w:type="spellStart"/>
            <w:r w:rsidRPr="004537A9">
              <w:rPr>
                <w:rFonts w:ascii="Myriad Pro" w:hAnsi="Myriad Pro" w:cstheme="majorBidi"/>
                <w:b/>
                <w:bCs/>
                <w:sz w:val="20"/>
                <w:szCs w:val="20"/>
              </w:rPr>
              <w:t>Road</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trip</w:t>
            </w:r>
            <w:proofErr w:type="spellEnd"/>
          </w:p>
        </w:tc>
      </w:tr>
      <w:tr w:rsidR="00776FAA" w:rsidRPr="004537A9" w14:paraId="222CF90E" w14:textId="77777777" w:rsidTr="00A365CE">
        <w:trPr>
          <w:cantSplit/>
        </w:trPr>
        <w:tc>
          <w:tcPr>
            <w:tcW w:w="9658" w:type="dxa"/>
            <w:gridSpan w:val="6"/>
            <w:tcBorders>
              <w:left w:val="double" w:sz="4" w:space="0" w:color="auto"/>
              <w:bottom w:val="single" w:sz="4" w:space="0" w:color="auto"/>
              <w:right w:val="double" w:sz="4" w:space="0" w:color="auto"/>
            </w:tcBorders>
            <w:shd w:val="clear" w:color="auto" w:fill="auto"/>
            <w:vAlign w:val="center"/>
          </w:tcPr>
          <w:p w14:paraId="10AB9983" w14:textId="77777777" w:rsidR="00776FAA" w:rsidRPr="004537A9" w:rsidRDefault="00776FAA" w:rsidP="00A365CE">
            <w:pPr>
              <w:pStyle w:val="BodyText"/>
              <w:spacing w:after="0"/>
              <w:rPr>
                <w:rFonts w:ascii="Myriad Pro" w:hAnsi="Myriad Pro" w:cstheme="majorBidi"/>
                <w:sz w:val="20"/>
                <w:szCs w:val="20"/>
              </w:rPr>
            </w:pPr>
            <w:proofErr w:type="spellStart"/>
            <w:r w:rsidRPr="004537A9">
              <w:rPr>
                <w:rFonts w:ascii="Myriad Pro" w:hAnsi="Myriad Pro" w:cstheme="majorBidi"/>
                <w:sz w:val="20"/>
                <w:szCs w:val="20"/>
              </w:rPr>
              <w:t>Proposed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w:t>
            </w:r>
          </w:p>
        </w:tc>
      </w:tr>
      <w:tr w:rsidR="00776FAA" w:rsidRPr="004537A9" w14:paraId="6999B87E" w14:textId="77777777" w:rsidTr="00A365CE">
        <w:trPr>
          <w:cantSplit/>
        </w:trPr>
        <w:tc>
          <w:tcPr>
            <w:tcW w:w="708" w:type="dxa"/>
            <w:tcBorders>
              <w:left w:val="double" w:sz="4" w:space="0" w:color="auto"/>
              <w:bottom w:val="single" w:sz="4" w:space="0" w:color="auto"/>
            </w:tcBorders>
            <w:shd w:val="clear" w:color="auto" w:fill="auto"/>
            <w:vAlign w:val="center"/>
          </w:tcPr>
          <w:p w14:paraId="325B45FC"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72989B5A" w14:textId="77777777" w:rsidR="00776FAA" w:rsidRPr="004537A9" w:rsidRDefault="00776FAA" w:rsidP="00A365CE">
            <w:pPr>
              <w:spacing w:after="0"/>
              <w:rPr>
                <w:rFonts w:ascii="Myriad Pro" w:hAnsi="Myriad Pro" w:cstheme="majorBidi"/>
                <w:sz w:val="20"/>
                <w:szCs w:val="20"/>
              </w:rPr>
            </w:pPr>
            <w:r w:rsidRPr="004537A9">
              <w:rPr>
                <w:rFonts w:ascii="Myriad Pro" w:hAnsi="Myriad Pro" w:cstheme="majorBidi"/>
                <w:sz w:val="20"/>
                <w:szCs w:val="20"/>
                <w:lang w:eastAsia="lv-LV"/>
              </w:rPr>
              <w:t xml:space="preserve">Project </w:t>
            </w:r>
            <w:proofErr w:type="spellStart"/>
            <w:r w:rsidRPr="004537A9">
              <w:rPr>
                <w:rFonts w:ascii="Myriad Pro" w:hAnsi="Myriad Pro" w:cstheme="majorBidi"/>
                <w:sz w:val="20"/>
                <w:szCs w:val="20"/>
                <w:lang w:eastAsia="lv-LV"/>
              </w:rPr>
              <w:t>manager</w:t>
            </w:r>
            <w:proofErr w:type="spellEnd"/>
            <w:r w:rsidRPr="004537A9">
              <w:rPr>
                <w:rFonts w:ascii="Myriad Pro" w:hAnsi="Myriad Pro" w:cstheme="majorBidi"/>
                <w:sz w:val="20"/>
                <w:szCs w:val="20"/>
                <w:lang w:eastAsia="lv-LV"/>
              </w:rPr>
              <w:t xml:space="preserve"> </w:t>
            </w:r>
          </w:p>
        </w:tc>
        <w:tc>
          <w:tcPr>
            <w:tcW w:w="1276" w:type="dxa"/>
            <w:tcBorders>
              <w:bottom w:val="single" w:sz="4" w:space="0" w:color="auto"/>
            </w:tcBorders>
          </w:tcPr>
          <w:p w14:paraId="638CBE7C"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29747F61"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75476807"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4F6ED2CC"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4F470ECD" w14:textId="77777777" w:rsidTr="00A365CE">
        <w:trPr>
          <w:cantSplit/>
        </w:trPr>
        <w:tc>
          <w:tcPr>
            <w:tcW w:w="708" w:type="dxa"/>
            <w:tcBorders>
              <w:left w:val="double" w:sz="4" w:space="0" w:color="auto"/>
              <w:bottom w:val="single" w:sz="4" w:space="0" w:color="auto"/>
            </w:tcBorders>
            <w:shd w:val="clear" w:color="auto" w:fill="auto"/>
            <w:vAlign w:val="center"/>
          </w:tcPr>
          <w:p w14:paraId="4947B88D"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2</w:t>
            </w:r>
          </w:p>
        </w:tc>
        <w:tc>
          <w:tcPr>
            <w:tcW w:w="3545" w:type="dxa"/>
            <w:tcBorders>
              <w:bottom w:val="single" w:sz="4" w:space="0" w:color="auto"/>
            </w:tcBorders>
            <w:shd w:val="clear" w:color="auto" w:fill="auto"/>
          </w:tcPr>
          <w:p w14:paraId="5F7FDFF3"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Urban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47BF483D"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104339A2"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7E06BDC9"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63ABC23A"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457D7CBD" w14:textId="77777777" w:rsidTr="00A365CE">
        <w:trPr>
          <w:cantSplit/>
        </w:trPr>
        <w:tc>
          <w:tcPr>
            <w:tcW w:w="708" w:type="dxa"/>
            <w:tcBorders>
              <w:left w:val="double" w:sz="4" w:space="0" w:color="auto"/>
              <w:bottom w:val="single" w:sz="4" w:space="0" w:color="auto"/>
            </w:tcBorders>
            <w:shd w:val="clear" w:color="auto" w:fill="auto"/>
            <w:vAlign w:val="center"/>
          </w:tcPr>
          <w:p w14:paraId="740F9F3E"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3</w:t>
            </w:r>
          </w:p>
        </w:tc>
        <w:tc>
          <w:tcPr>
            <w:tcW w:w="3545" w:type="dxa"/>
            <w:tcBorders>
              <w:bottom w:val="single" w:sz="4" w:space="0" w:color="auto"/>
            </w:tcBorders>
            <w:shd w:val="clear" w:color="auto" w:fill="auto"/>
          </w:tcPr>
          <w:p w14:paraId="165D0663"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Landscaping</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p>
        </w:tc>
        <w:tc>
          <w:tcPr>
            <w:tcW w:w="1276" w:type="dxa"/>
            <w:tcBorders>
              <w:bottom w:val="single" w:sz="4" w:space="0" w:color="auto"/>
            </w:tcBorders>
          </w:tcPr>
          <w:p w14:paraId="09CAB6FF"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40DAFC80"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2C158641"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50CC3797"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35EF1926" w14:textId="77777777" w:rsidTr="00A365CE">
        <w:trPr>
          <w:cantSplit/>
        </w:trPr>
        <w:tc>
          <w:tcPr>
            <w:tcW w:w="708" w:type="dxa"/>
            <w:tcBorders>
              <w:left w:val="double" w:sz="4" w:space="0" w:color="auto"/>
              <w:bottom w:val="single" w:sz="4" w:space="0" w:color="auto"/>
            </w:tcBorders>
            <w:shd w:val="clear" w:color="auto" w:fill="auto"/>
            <w:vAlign w:val="center"/>
          </w:tcPr>
          <w:p w14:paraId="7A27332D"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4</w:t>
            </w:r>
          </w:p>
        </w:tc>
        <w:tc>
          <w:tcPr>
            <w:tcW w:w="3545" w:type="dxa"/>
            <w:tcBorders>
              <w:bottom w:val="single" w:sz="4" w:space="0" w:color="auto"/>
            </w:tcBorders>
            <w:shd w:val="clear" w:color="auto" w:fill="auto"/>
          </w:tcPr>
          <w:p w14:paraId="4CE3415B"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Visual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454F0B36"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046DF794"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09BF9DE5"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1719055A"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3632516F" w14:textId="77777777" w:rsidTr="00A365CE">
        <w:trPr>
          <w:cantSplit/>
        </w:trPr>
        <w:tc>
          <w:tcPr>
            <w:tcW w:w="9658" w:type="dxa"/>
            <w:gridSpan w:val="6"/>
            <w:tcBorders>
              <w:left w:val="double" w:sz="4" w:space="0" w:color="auto"/>
              <w:bottom w:val="single" w:sz="4" w:space="0" w:color="auto"/>
              <w:right w:val="double" w:sz="4" w:space="0" w:color="auto"/>
            </w:tcBorders>
            <w:shd w:val="clear" w:color="auto" w:fill="auto"/>
            <w:vAlign w:val="center"/>
          </w:tcPr>
          <w:p w14:paraId="30A49D46" w14:textId="77777777" w:rsidR="00776FAA" w:rsidRPr="004537A9" w:rsidRDefault="00776FAA" w:rsidP="00A365CE">
            <w:pPr>
              <w:pStyle w:val="BodyText"/>
              <w:spacing w:after="0"/>
              <w:rPr>
                <w:rFonts w:ascii="Myriad Pro" w:hAnsi="Myriad Pro" w:cstheme="majorBidi"/>
                <w:sz w:val="20"/>
                <w:szCs w:val="20"/>
              </w:rPr>
            </w:pP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indicate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e.g</w:t>
            </w:r>
            <w:proofErr w:type="spellEnd"/>
            <w:r w:rsidRPr="004537A9">
              <w:rPr>
                <w:rFonts w:ascii="Myriad Pro" w:hAnsi="Myriad Pro" w:cstheme="majorBidi"/>
                <w:sz w:val="20"/>
                <w:szCs w:val="20"/>
              </w:rPr>
              <w:t>. non-</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which</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will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be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involved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execution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Contract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any</w:t>
            </w:r>
            <w:proofErr w:type="spellEnd"/>
            <w:r w:rsidRPr="004537A9">
              <w:rPr>
                <w:rFonts w:ascii="Myriad Pro" w:hAnsi="Myriad Pro" w:cstheme="majorBidi"/>
                <w:sz w:val="20"/>
                <w:szCs w:val="20"/>
              </w:rPr>
              <w:t>)</w:t>
            </w:r>
          </w:p>
        </w:tc>
      </w:tr>
      <w:tr w:rsidR="00776FAA" w:rsidRPr="004537A9" w14:paraId="7FC03FC5" w14:textId="77777777" w:rsidTr="00A365CE">
        <w:trPr>
          <w:cantSplit/>
        </w:trPr>
        <w:tc>
          <w:tcPr>
            <w:tcW w:w="708" w:type="dxa"/>
            <w:tcBorders>
              <w:left w:val="double" w:sz="4" w:space="0" w:color="auto"/>
              <w:bottom w:val="single" w:sz="4" w:space="0" w:color="auto"/>
            </w:tcBorders>
            <w:shd w:val="clear" w:color="auto" w:fill="auto"/>
            <w:vAlign w:val="center"/>
          </w:tcPr>
          <w:p w14:paraId="436AE258"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767A2DB2"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4837FCCD"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26EA171F"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7D85C125"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0F4FB430"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54BDF5FB" w14:textId="77777777" w:rsidTr="00A365CE">
        <w:trPr>
          <w:cantSplit/>
        </w:trPr>
        <w:tc>
          <w:tcPr>
            <w:tcW w:w="708" w:type="dxa"/>
            <w:tcBorders>
              <w:left w:val="double" w:sz="4" w:space="0" w:color="auto"/>
              <w:bottom w:val="single" w:sz="4" w:space="0" w:color="auto"/>
            </w:tcBorders>
            <w:shd w:val="clear" w:color="auto" w:fill="auto"/>
            <w:vAlign w:val="center"/>
          </w:tcPr>
          <w:p w14:paraId="0D5B5A76"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w:t>
            </w:r>
          </w:p>
        </w:tc>
        <w:tc>
          <w:tcPr>
            <w:tcW w:w="3545" w:type="dxa"/>
            <w:tcBorders>
              <w:bottom w:val="single" w:sz="4" w:space="0" w:color="auto"/>
            </w:tcBorders>
            <w:shd w:val="clear" w:color="auto" w:fill="auto"/>
          </w:tcPr>
          <w:p w14:paraId="04AA17F2"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0C653F70"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233F58B9"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503B6B0D"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1286B442"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0F1B6CF0" w14:textId="77777777" w:rsidTr="00A365CE">
        <w:trPr>
          <w:cantSplit/>
        </w:trPr>
        <w:tc>
          <w:tcPr>
            <w:tcW w:w="9658" w:type="dxa"/>
            <w:gridSpan w:val="6"/>
            <w:tcBorders>
              <w:left w:val="double" w:sz="4" w:space="0" w:color="auto"/>
              <w:bottom w:val="single" w:sz="4" w:space="0" w:color="auto"/>
              <w:right w:val="double" w:sz="4" w:space="0" w:color="auto"/>
            </w:tcBorders>
          </w:tcPr>
          <w:p w14:paraId="16928C42" w14:textId="77777777" w:rsidR="00776FAA" w:rsidRPr="004537A9" w:rsidRDefault="00776FAA" w:rsidP="00A365CE">
            <w:pPr>
              <w:pStyle w:val="BodyText"/>
              <w:spacing w:after="0"/>
              <w:jc w:val="center"/>
              <w:rPr>
                <w:rFonts w:ascii="Myriad Pro" w:hAnsi="Myriad Pro" w:cstheme="majorBidi"/>
                <w:b/>
                <w:bCs/>
                <w:sz w:val="20"/>
                <w:szCs w:val="20"/>
              </w:rPr>
            </w:pPr>
            <w:proofErr w:type="spellStart"/>
            <w:r w:rsidRPr="004537A9">
              <w:rPr>
                <w:rFonts w:ascii="Myriad Pro" w:hAnsi="Myriad Pro" w:cstheme="majorBidi"/>
                <w:b/>
                <w:bCs/>
                <w:sz w:val="20"/>
                <w:szCs w:val="20"/>
              </w:rPr>
              <w:t>Final</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Report</w:t>
            </w:r>
            <w:proofErr w:type="spellEnd"/>
          </w:p>
        </w:tc>
      </w:tr>
      <w:tr w:rsidR="00776FAA" w:rsidRPr="004537A9" w14:paraId="643CDA76" w14:textId="77777777" w:rsidTr="00A365CE">
        <w:trPr>
          <w:cantSplit/>
        </w:trPr>
        <w:tc>
          <w:tcPr>
            <w:tcW w:w="9658" w:type="dxa"/>
            <w:gridSpan w:val="6"/>
            <w:tcBorders>
              <w:left w:val="double" w:sz="4" w:space="0" w:color="auto"/>
              <w:bottom w:val="single" w:sz="4" w:space="0" w:color="auto"/>
              <w:right w:val="double" w:sz="4" w:space="0" w:color="auto"/>
            </w:tcBorders>
          </w:tcPr>
          <w:p w14:paraId="2A2EE611" w14:textId="77777777" w:rsidR="00776FAA" w:rsidRPr="004537A9" w:rsidRDefault="00776FAA" w:rsidP="00A365CE">
            <w:pPr>
              <w:pStyle w:val="BodyText"/>
              <w:spacing w:after="0"/>
              <w:rPr>
                <w:rFonts w:ascii="Myriad Pro" w:hAnsi="Myriad Pro" w:cstheme="majorBidi"/>
                <w:b/>
                <w:bCs/>
                <w:sz w:val="20"/>
                <w:szCs w:val="20"/>
              </w:rPr>
            </w:pPr>
            <w:proofErr w:type="spellStart"/>
            <w:r w:rsidRPr="004537A9">
              <w:rPr>
                <w:rFonts w:ascii="Myriad Pro" w:hAnsi="Myriad Pro" w:cstheme="majorBidi"/>
                <w:sz w:val="20"/>
                <w:szCs w:val="20"/>
              </w:rPr>
              <w:t>Proposed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w:t>
            </w:r>
          </w:p>
        </w:tc>
      </w:tr>
      <w:tr w:rsidR="00776FAA" w:rsidRPr="004537A9" w14:paraId="0C5C16F6" w14:textId="77777777" w:rsidTr="00A365CE">
        <w:trPr>
          <w:cantSplit/>
        </w:trPr>
        <w:tc>
          <w:tcPr>
            <w:tcW w:w="708" w:type="dxa"/>
            <w:tcBorders>
              <w:left w:val="double" w:sz="4" w:space="0" w:color="auto"/>
              <w:bottom w:val="single" w:sz="4" w:space="0" w:color="auto"/>
            </w:tcBorders>
            <w:shd w:val="clear" w:color="auto" w:fill="auto"/>
            <w:vAlign w:val="center"/>
          </w:tcPr>
          <w:p w14:paraId="0D95DB3A"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49080B4C" w14:textId="77777777" w:rsidR="00776FAA" w:rsidRPr="004537A9" w:rsidRDefault="00776FAA" w:rsidP="00A365CE">
            <w:pPr>
              <w:spacing w:after="0"/>
              <w:rPr>
                <w:rFonts w:ascii="Myriad Pro" w:hAnsi="Myriad Pro" w:cstheme="majorBidi"/>
                <w:sz w:val="20"/>
                <w:szCs w:val="20"/>
              </w:rPr>
            </w:pPr>
            <w:r w:rsidRPr="004537A9">
              <w:rPr>
                <w:rFonts w:ascii="Myriad Pro" w:hAnsi="Myriad Pro" w:cstheme="majorBidi"/>
                <w:sz w:val="20"/>
                <w:szCs w:val="20"/>
                <w:lang w:eastAsia="lv-LV"/>
              </w:rPr>
              <w:t xml:space="preserve">Project </w:t>
            </w:r>
            <w:proofErr w:type="spellStart"/>
            <w:r w:rsidRPr="004537A9">
              <w:rPr>
                <w:rFonts w:ascii="Myriad Pro" w:hAnsi="Myriad Pro" w:cstheme="majorBidi"/>
                <w:sz w:val="20"/>
                <w:szCs w:val="20"/>
                <w:lang w:eastAsia="lv-LV"/>
              </w:rPr>
              <w:t>manager</w:t>
            </w:r>
            <w:proofErr w:type="spellEnd"/>
            <w:r w:rsidRPr="004537A9">
              <w:rPr>
                <w:rFonts w:ascii="Myriad Pro" w:hAnsi="Myriad Pro" w:cstheme="majorBidi"/>
                <w:sz w:val="20"/>
                <w:szCs w:val="20"/>
                <w:lang w:eastAsia="lv-LV"/>
              </w:rPr>
              <w:t xml:space="preserve"> </w:t>
            </w:r>
          </w:p>
        </w:tc>
        <w:tc>
          <w:tcPr>
            <w:tcW w:w="1276" w:type="dxa"/>
            <w:tcBorders>
              <w:bottom w:val="single" w:sz="4" w:space="0" w:color="auto"/>
            </w:tcBorders>
          </w:tcPr>
          <w:p w14:paraId="54A64A89"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0A864124"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5B7DAD9C"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7F7A27F6"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3944B0FA" w14:textId="77777777" w:rsidTr="00A365CE">
        <w:trPr>
          <w:cantSplit/>
        </w:trPr>
        <w:tc>
          <w:tcPr>
            <w:tcW w:w="708" w:type="dxa"/>
            <w:tcBorders>
              <w:left w:val="double" w:sz="4" w:space="0" w:color="auto"/>
              <w:bottom w:val="single" w:sz="4" w:space="0" w:color="auto"/>
            </w:tcBorders>
            <w:shd w:val="clear" w:color="auto" w:fill="auto"/>
            <w:vAlign w:val="center"/>
          </w:tcPr>
          <w:p w14:paraId="43E981F5"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2</w:t>
            </w:r>
          </w:p>
        </w:tc>
        <w:tc>
          <w:tcPr>
            <w:tcW w:w="3545" w:type="dxa"/>
            <w:tcBorders>
              <w:bottom w:val="single" w:sz="4" w:space="0" w:color="auto"/>
            </w:tcBorders>
            <w:shd w:val="clear" w:color="auto" w:fill="auto"/>
          </w:tcPr>
          <w:p w14:paraId="702B5C62"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Urban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4A840746"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4617E305"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1D6D0173"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79DD48F4"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75A5E2B5" w14:textId="77777777" w:rsidTr="00A365CE">
        <w:trPr>
          <w:cantSplit/>
        </w:trPr>
        <w:tc>
          <w:tcPr>
            <w:tcW w:w="708" w:type="dxa"/>
            <w:tcBorders>
              <w:left w:val="double" w:sz="4" w:space="0" w:color="auto"/>
              <w:bottom w:val="single" w:sz="4" w:space="0" w:color="auto"/>
            </w:tcBorders>
            <w:shd w:val="clear" w:color="auto" w:fill="auto"/>
            <w:vAlign w:val="center"/>
          </w:tcPr>
          <w:p w14:paraId="1B4635DF"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3</w:t>
            </w:r>
          </w:p>
        </w:tc>
        <w:tc>
          <w:tcPr>
            <w:tcW w:w="3545" w:type="dxa"/>
            <w:tcBorders>
              <w:bottom w:val="single" w:sz="4" w:space="0" w:color="auto"/>
            </w:tcBorders>
            <w:shd w:val="clear" w:color="auto" w:fill="auto"/>
          </w:tcPr>
          <w:p w14:paraId="6F8D77B0"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Landscaping</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Architecture</w:t>
            </w:r>
            <w:proofErr w:type="spellEnd"/>
          </w:p>
        </w:tc>
        <w:tc>
          <w:tcPr>
            <w:tcW w:w="1276" w:type="dxa"/>
            <w:tcBorders>
              <w:bottom w:val="single" w:sz="4" w:space="0" w:color="auto"/>
            </w:tcBorders>
          </w:tcPr>
          <w:p w14:paraId="21358650"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1D6E69C8"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2FDCD268"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4580B4D3"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41B250A3" w14:textId="77777777" w:rsidTr="00A365CE">
        <w:trPr>
          <w:cantSplit/>
        </w:trPr>
        <w:tc>
          <w:tcPr>
            <w:tcW w:w="708" w:type="dxa"/>
            <w:tcBorders>
              <w:left w:val="double" w:sz="4" w:space="0" w:color="auto"/>
              <w:bottom w:val="single" w:sz="4" w:space="0" w:color="auto"/>
            </w:tcBorders>
            <w:shd w:val="clear" w:color="auto" w:fill="auto"/>
            <w:vAlign w:val="center"/>
          </w:tcPr>
          <w:p w14:paraId="77F734B5"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4</w:t>
            </w:r>
          </w:p>
        </w:tc>
        <w:tc>
          <w:tcPr>
            <w:tcW w:w="3545" w:type="dxa"/>
            <w:tcBorders>
              <w:bottom w:val="single" w:sz="4" w:space="0" w:color="auto"/>
            </w:tcBorders>
            <w:shd w:val="clear" w:color="auto" w:fill="auto"/>
          </w:tcPr>
          <w:p w14:paraId="61AE06CD" w14:textId="77777777" w:rsidR="00776FAA" w:rsidRPr="004537A9" w:rsidRDefault="00776FAA" w:rsidP="00A365CE">
            <w:pPr>
              <w:spacing w:after="0"/>
              <w:rPr>
                <w:rFonts w:ascii="Myriad Pro" w:hAnsi="Myriad Pro" w:cstheme="majorBidi"/>
                <w:sz w:val="20"/>
                <w:szCs w:val="20"/>
              </w:rPr>
            </w:pPr>
            <w:proofErr w:type="spellStart"/>
            <w:r w:rsidRPr="004537A9">
              <w:rPr>
                <w:rFonts w:ascii="Myriad Pro" w:hAnsi="Myriad Pro" w:cstheme="majorBidi"/>
                <w:sz w:val="20"/>
                <w:szCs w:val="20"/>
              </w:rPr>
              <w:t>Expert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Visual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w:t>
            </w:r>
            <w:proofErr w:type="spellEnd"/>
          </w:p>
        </w:tc>
        <w:tc>
          <w:tcPr>
            <w:tcW w:w="1276" w:type="dxa"/>
            <w:tcBorders>
              <w:bottom w:val="single" w:sz="4" w:space="0" w:color="auto"/>
            </w:tcBorders>
          </w:tcPr>
          <w:p w14:paraId="6C47DAD5"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1BA320F5" w14:textId="77777777" w:rsidR="00776FAA" w:rsidRPr="004537A9" w:rsidRDefault="00776FAA" w:rsidP="00A365CE">
            <w:pPr>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5C3408FB"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534964F1"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675786BC" w14:textId="77777777" w:rsidTr="00A365CE">
        <w:trPr>
          <w:cantSplit/>
          <w:trHeight w:val="38"/>
        </w:trPr>
        <w:tc>
          <w:tcPr>
            <w:tcW w:w="9658" w:type="dxa"/>
            <w:gridSpan w:val="6"/>
            <w:tcBorders>
              <w:top w:val="single" w:sz="4" w:space="0" w:color="auto"/>
              <w:left w:val="double" w:sz="4" w:space="0" w:color="auto"/>
              <w:right w:val="double" w:sz="4" w:space="0" w:color="auto"/>
            </w:tcBorders>
          </w:tcPr>
          <w:p w14:paraId="70CC43F2" w14:textId="77777777" w:rsidR="00776FAA" w:rsidRPr="004537A9" w:rsidRDefault="00776FAA" w:rsidP="00A365CE">
            <w:pPr>
              <w:pStyle w:val="BodyText"/>
              <w:spacing w:after="0" w:line="240" w:lineRule="auto"/>
              <w:rPr>
                <w:rFonts w:ascii="Myriad Pro" w:hAnsi="Myriad Pro" w:cstheme="majorBidi"/>
                <w:b/>
                <w:bCs/>
                <w:sz w:val="20"/>
                <w:szCs w:val="20"/>
              </w:rPr>
            </w:pP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indicate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e.g</w:t>
            </w:r>
            <w:proofErr w:type="spellEnd"/>
            <w:r w:rsidRPr="004537A9">
              <w:rPr>
                <w:rFonts w:ascii="Myriad Pro" w:hAnsi="Myriad Pro" w:cstheme="majorBidi"/>
                <w:sz w:val="20"/>
                <w:szCs w:val="20"/>
              </w:rPr>
              <w:t>. non-</w:t>
            </w:r>
            <w:proofErr w:type="spellStart"/>
            <w:r w:rsidRPr="004537A9">
              <w:rPr>
                <w:rFonts w:ascii="Myriad Pro" w:hAnsi="Myriad Pro" w:cstheme="majorBidi"/>
                <w:sz w:val="20"/>
                <w:szCs w:val="20"/>
              </w:rPr>
              <w:t>key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which</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will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be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involved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execution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Contract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any</w:t>
            </w:r>
            <w:proofErr w:type="spellEnd"/>
            <w:r w:rsidRPr="004537A9">
              <w:rPr>
                <w:rFonts w:ascii="Myriad Pro" w:hAnsi="Myriad Pro" w:cstheme="majorBidi"/>
                <w:sz w:val="20"/>
                <w:szCs w:val="20"/>
              </w:rPr>
              <w:t>)</w:t>
            </w:r>
          </w:p>
        </w:tc>
      </w:tr>
      <w:tr w:rsidR="00776FAA" w:rsidRPr="004537A9" w14:paraId="746E0DCE" w14:textId="77777777" w:rsidTr="00A365CE">
        <w:trPr>
          <w:cantSplit/>
        </w:trPr>
        <w:tc>
          <w:tcPr>
            <w:tcW w:w="708" w:type="dxa"/>
            <w:tcBorders>
              <w:left w:val="double" w:sz="4" w:space="0" w:color="auto"/>
              <w:bottom w:val="single" w:sz="4" w:space="0" w:color="auto"/>
            </w:tcBorders>
            <w:shd w:val="clear" w:color="auto" w:fill="auto"/>
            <w:vAlign w:val="center"/>
          </w:tcPr>
          <w:p w14:paraId="23D8C2D3"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545" w:type="dxa"/>
            <w:tcBorders>
              <w:bottom w:val="single" w:sz="4" w:space="0" w:color="auto"/>
            </w:tcBorders>
            <w:shd w:val="clear" w:color="auto" w:fill="auto"/>
          </w:tcPr>
          <w:p w14:paraId="4DB6DB0A"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7AFDE5EC"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796A8006"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05BE5899"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7259A724"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1B883411" w14:textId="77777777" w:rsidTr="00A365CE">
        <w:trPr>
          <w:cantSplit/>
        </w:trPr>
        <w:tc>
          <w:tcPr>
            <w:tcW w:w="708" w:type="dxa"/>
            <w:tcBorders>
              <w:left w:val="double" w:sz="4" w:space="0" w:color="auto"/>
              <w:bottom w:val="single" w:sz="4" w:space="0" w:color="auto"/>
            </w:tcBorders>
            <w:shd w:val="clear" w:color="auto" w:fill="auto"/>
            <w:vAlign w:val="center"/>
          </w:tcPr>
          <w:p w14:paraId="3D14903F"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w:t>
            </w:r>
          </w:p>
        </w:tc>
        <w:tc>
          <w:tcPr>
            <w:tcW w:w="3545" w:type="dxa"/>
            <w:tcBorders>
              <w:bottom w:val="single" w:sz="4" w:space="0" w:color="auto"/>
            </w:tcBorders>
            <w:shd w:val="clear" w:color="auto" w:fill="auto"/>
          </w:tcPr>
          <w:p w14:paraId="58EE96D4" w14:textId="77777777" w:rsidR="00776FAA" w:rsidRPr="004537A9" w:rsidRDefault="00776FAA" w:rsidP="00A365CE">
            <w:pPr>
              <w:spacing w:after="0"/>
              <w:rPr>
                <w:rFonts w:ascii="Myriad Pro" w:hAnsi="Myriad Pro" w:cstheme="majorHAnsi"/>
                <w:sz w:val="20"/>
                <w:szCs w:val="20"/>
              </w:rPr>
            </w:pPr>
          </w:p>
        </w:tc>
        <w:tc>
          <w:tcPr>
            <w:tcW w:w="1276" w:type="dxa"/>
            <w:tcBorders>
              <w:bottom w:val="single" w:sz="4" w:space="0" w:color="auto"/>
            </w:tcBorders>
          </w:tcPr>
          <w:p w14:paraId="541D29F7"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vAlign w:val="center"/>
          </w:tcPr>
          <w:p w14:paraId="7DDFD898" w14:textId="77777777" w:rsidR="00776FAA" w:rsidRPr="004537A9" w:rsidRDefault="00776FAA" w:rsidP="00A365CE">
            <w:pPr>
              <w:pStyle w:val="BodyText"/>
              <w:spacing w:after="0"/>
              <w:jc w:val="center"/>
              <w:rPr>
                <w:rFonts w:ascii="Myriad Pro" w:hAnsi="Myriad Pro" w:cstheme="majorHAnsi"/>
                <w:sz w:val="20"/>
                <w:szCs w:val="20"/>
              </w:rPr>
            </w:pPr>
          </w:p>
        </w:tc>
        <w:tc>
          <w:tcPr>
            <w:tcW w:w="1134" w:type="dxa"/>
            <w:tcBorders>
              <w:bottom w:val="single" w:sz="4" w:space="0" w:color="auto"/>
            </w:tcBorders>
            <w:shd w:val="clear" w:color="auto" w:fill="auto"/>
          </w:tcPr>
          <w:p w14:paraId="0F8546B1" w14:textId="77777777" w:rsidR="00776FAA" w:rsidRPr="004537A9" w:rsidRDefault="00776FAA" w:rsidP="00A365CE">
            <w:pPr>
              <w:spacing w:after="0"/>
              <w:jc w:val="center"/>
              <w:rPr>
                <w:rFonts w:ascii="Myriad Pro" w:hAnsi="Myriad Pro" w:cstheme="majorHAnsi"/>
                <w:sz w:val="20"/>
                <w:szCs w:val="20"/>
              </w:rPr>
            </w:pPr>
          </w:p>
        </w:tc>
        <w:tc>
          <w:tcPr>
            <w:tcW w:w="1719" w:type="dxa"/>
            <w:tcBorders>
              <w:bottom w:val="single" w:sz="4" w:space="0" w:color="auto"/>
              <w:right w:val="double" w:sz="4" w:space="0" w:color="auto"/>
            </w:tcBorders>
            <w:shd w:val="clear" w:color="auto" w:fill="auto"/>
            <w:vAlign w:val="center"/>
          </w:tcPr>
          <w:p w14:paraId="06F5B75E"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0C7255EB" w14:textId="77777777" w:rsidTr="00A365CE">
        <w:trPr>
          <w:cantSplit/>
        </w:trPr>
        <w:tc>
          <w:tcPr>
            <w:tcW w:w="7939" w:type="dxa"/>
            <w:gridSpan w:val="5"/>
            <w:tcBorders>
              <w:left w:val="double" w:sz="4" w:space="0" w:color="auto"/>
            </w:tcBorders>
            <w:vAlign w:val="center"/>
          </w:tcPr>
          <w:p w14:paraId="53423C61" w14:textId="77777777" w:rsidR="00776FAA" w:rsidRPr="004537A9" w:rsidRDefault="00776FAA" w:rsidP="00A365CE">
            <w:pPr>
              <w:pStyle w:val="BodyText"/>
              <w:spacing w:after="0"/>
              <w:jc w:val="right"/>
              <w:rPr>
                <w:rFonts w:ascii="Myriad Pro" w:hAnsi="Myriad Pro" w:cstheme="majorBidi"/>
                <w:b/>
                <w:bCs/>
                <w:sz w:val="20"/>
                <w:szCs w:val="20"/>
              </w:rPr>
            </w:pPr>
            <w:proofErr w:type="spellStart"/>
            <w:r w:rsidRPr="004537A9">
              <w:rPr>
                <w:rFonts w:ascii="Myriad Pro" w:hAnsi="Myriad Pro" w:cstheme="majorBidi"/>
                <w:sz w:val="20"/>
                <w:szCs w:val="20"/>
              </w:rPr>
              <w:t>Total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fee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excl</w:t>
            </w:r>
            <w:proofErr w:type="spellEnd"/>
            <w:r w:rsidRPr="004537A9">
              <w:rPr>
                <w:rFonts w:ascii="Myriad Pro" w:hAnsi="Myriad Pro" w:cstheme="majorBidi"/>
                <w:sz w:val="20"/>
                <w:szCs w:val="20"/>
              </w:rPr>
              <w:t xml:space="preserve">. VAT </w:t>
            </w:r>
            <w:r w:rsidRPr="004537A9">
              <w:rPr>
                <w:rFonts w:ascii="Myriad Pro" w:hAnsi="Myriad Pro" w:cstheme="majorBidi"/>
                <w:sz w:val="20"/>
                <w:szCs w:val="20"/>
                <w:u w:val="single"/>
              </w:rPr>
              <w:t>__</w:t>
            </w:r>
            <w:r w:rsidRPr="004537A9">
              <w:rPr>
                <w:rFonts w:ascii="Myriad Pro" w:hAnsi="Myriad Pro" w:cstheme="majorBidi"/>
                <w:sz w:val="20"/>
                <w:szCs w:val="20"/>
              </w:rPr>
              <w:t>%)</w:t>
            </w:r>
          </w:p>
        </w:tc>
        <w:tc>
          <w:tcPr>
            <w:tcW w:w="1719" w:type="dxa"/>
            <w:tcBorders>
              <w:right w:val="double" w:sz="4" w:space="0" w:color="auto"/>
            </w:tcBorders>
            <w:shd w:val="clear" w:color="auto" w:fill="C0C0C0"/>
            <w:vAlign w:val="center"/>
          </w:tcPr>
          <w:p w14:paraId="2F1324AA" w14:textId="77777777" w:rsidR="00776FAA" w:rsidRPr="004537A9" w:rsidRDefault="00776FAA" w:rsidP="00A365CE">
            <w:pPr>
              <w:pStyle w:val="BodyText"/>
              <w:spacing w:after="0"/>
              <w:jc w:val="center"/>
              <w:rPr>
                <w:rFonts w:ascii="Myriad Pro" w:hAnsi="Myriad Pro" w:cstheme="majorHAnsi"/>
                <w:b/>
                <w:bCs/>
                <w:sz w:val="20"/>
                <w:szCs w:val="20"/>
              </w:rPr>
            </w:pPr>
          </w:p>
        </w:tc>
      </w:tr>
      <w:tr w:rsidR="00776FAA" w:rsidRPr="004537A9" w14:paraId="7A19D9BB" w14:textId="77777777" w:rsidTr="00A365CE">
        <w:trPr>
          <w:cantSplit/>
        </w:trPr>
        <w:tc>
          <w:tcPr>
            <w:tcW w:w="7939" w:type="dxa"/>
            <w:gridSpan w:val="5"/>
            <w:tcBorders>
              <w:left w:val="double" w:sz="4" w:space="0" w:color="auto"/>
            </w:tcBorders>
            <w:vAlign w:val="center"/>
          </w:tcPr>
          <w:p w14:paraId="1956C8C7" w14:textId="77777777" w:rsidR="00776FAA" w:rsidRPr="004537A9" w:rsidRDefault="00776FAA" w:rsidP="00A365CE">
            <w:pPr>
              <w:pStyle w:val="BodyText"/>
              <w:spacing w:after="0"/>
              <w:jc w:val="right"/>
              <w:rPr>
                <w:rFonts w:ascii="Myriad Pro" w:hAnsi="Myriad Pro" w:cstheme="majorBidi"/>
                <w:b/>
                <w:bCs/>
                <w:sz w:val="20"/>
                <w:szCs w:val="20"/>
              </w:rPr>
            </w:pPr>
            <w:r w:rsidRPr="004537A9">
              <w:rPr>
                <w:rFonts w:ascii="Myriad Pro" w:hAnsi="Myriad Pro" w:cstheme="majorBidi"/>
                <w:sz w:val="20"/>
                <w:szCs w:val="20"/>
              </w:rPr>
              <w:t xml:space="preserve">VAT </w:t>
            </w:r>
            <w:r w:rsidRPr="004537A9">
              <w:rPr>
                <w:rFonts w:ascii="Myriad Pro" w:hAnsi="Myriad Pro" w:cstheme="majorBidi"/>
                <w:sz w:val="20"/>
                <w:szCs w:val="20"/>
                <w:u w:val="single"/>
              </w:rPr>
              <w:t>__</w:t>
            </w:r>
            <w:r w:rsidRPr="004537A9">
              <w:rPr>
                <w:rFonts w:ascii="Myriad Pro" w:hAnsi="Myriad Pro" w:cstheme="majorBidi"/>
                <w:sz w:val="20"/>
                <w:szCs w:val="20"/>
              </w:rPr>
              <w:t>%</w:t>
            </w:r>
          </w:p>
        </w:tc>
        <w:tc>
          <w:tcPr>
            <w:tcW w:w="1719" w:type="dxa"/>
            <w:tcBorders>
              <w:right w:val="double" w:sz="4" w:space="0" w:color="auto"/>
            </w:tcBorders>
            <w:shd w:val="clear" w:color="auto" w:fill="C0C0C0"/>
            <w:vAlign w:val="center"/>
          </w:tcPr>
          <w:p w14:paraId="31613ACF" w14:textId="77777777" w:rsidR="00776FAA" w:rsidRPr="004537A9" w:rsidRDefault="00776FAA" w:rsidP="00A365CE">
            <w:pPr>
              <w:pStyle w:val="BodyText"/>
              <w:spacing w:after="0"/>
              <w:jc w:val="center"/>
              <w:rPr>
                <w:rFonts w:ascii="Myriad Pro" w:hAnsi="Myriad Pro" w:cstheme="majorHAnsi"/>
                <w:b/>
                <w:bCs/>
                <w:sz w:val="20"/>
                <w:szCs w:val="20"/>
              </w:rPr>
            </w:pPr>
          </w:p>
        </w:tc>
      </w:tr>
      <w:tr w:rsidR="00776FAA" w:rsidRPr="004537A9" w14:paraId="1E8A319C" w14:textId="77777777" w:rsidTr="00A365CE">
        <w:trPr>
          <w:cantSplit/>
        </w:trPr>
        <w:tc>
          <w:tcPr>
            <w:tcW w:w="7939" w:type="dxa"/>
            <w:gridSpan w:val="5"/>
            <w:tcBorders>
              <w:left w:val="double" w:sz="4" w:space="0" w:color="auto"/>
              <w:bottom w:val="double" w:sz="4" w:space="0" w:color="auto"/>
            </w:tcBorders>
            <w:vAlign w:val="center"/>
          </w:tcPr>
          <w:p w14:paraId="4CC2E686" w14:textId="77777777" w:rsidR="00776FAA" w:rsidRPr="004537A9" w:rsidRDefault="00776FAA" w:rsidP="00A365CE">
            <w:pPr>
              <w:pStyle w:val="BodyText"/>
              <w:spacing w:after="0"/>
              <w:jc w:val="right"/>
              <w:rPr>
                <w:rFonts w:ascii="Myriad Pro" w:hAnsi="Myriad Pro" w:cstheme="majorBidi"/>
                <w:b/>
                <w:bCs/>
                <w:sz w:val="20"/>
                <w:szCs w:val="20"/>
              </w:rPr>
            </w:pPr>
            <w:proofErr w:type="spellStart"/>
            <w:r w:rsidRPr="004537A9">
              <w:rPr>
                <w:rFonts w:ascii="Myriad Pro" w:hAnsi="Myriad Pro" w:cstheme="majorBidi"/>
                <w:sz w:val="20"/>
                <w:szCs w:val="20"/>
              </w:rPr>
              <w:t>Total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fee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including</w:t>
            </w:r>
            <w:proofErr w:type="spellEnd"/>
            <w:r w:rsidRPr="004537A9">
              <w:rPr>
                <w:rFonts w:ascii="Myriad Pro" w:hAnsi="Myriad Pro" w:cstheme="majorBidi"/>
                <w:sz w:val="20"/>
                <w:szCs w:val="20"/>
              </w:rPr>
              <w:t xml:space="preserve"> VAT </w:t>
            </w:r>
            <w:r w:rsidRPr="004537A9">
              <w:rPr>
                <w:rFonts w:ascii="Myriad Pro" w:hAnsi="Myriad Pro" w:cstheme="majorBidi"/>
                <w:sz w:val="20"/>
                <w:szCs w:val="20"/>
                <w:u w:val="single"/>
              </w:rPr>
              <w:t>__</w:t>
            </w:r>
            <w:r w:rsidRPr="004537A9">
              <w:rPr>
                <w:rFonts w:ascii="Myriad Pro" w:hAnsi="Myriad Pro" w:cstheme="majorBidi"/>
                <w:sz w:val="20"/>
                <w:szCs w:val="20"/>
              </w:rPr>
              <w:t>%</w:t>
            </w:r>
          </w:p>
        </w:tc>
        <w:tc>
          <w:tcPr>
            <w:tcW w:w="1719" w:type="dxa"/>
            <w:tcBorders>
              <w:bottom w:val="double" w:sz="4" w:space="0" w:color="auto"/>
              <w:right w:val="double" w:sz="4" w:space="0" w:color="auto"/>
            </w:tcBorders>
            <w:shd w:val="clear" w:color="auto" w:fill="C0C0C0"/>
            <w:vAlign w:val="center"/>
          </w:tcPr>
          <w:p w14:paraId="6C128BCD" w14:textId="77777777" w:rsidR="00776FAA" w:rsidRPr="004537A9" w:rsidRDefault="00776FAA" w:rsidP="00A365CE">
            <w:pPr>
              <w:pStyle w:val="BodyText"/>
              <w:spacing w:after="0"/>
              <w:jc w:val="center"/>
              <w:rPr>
                <w:rFonts w:ascii="Myriad Pro" w:hAnsi="Myriad Pro" w:cstheme="majorHAnsi"/>
                <w:b/>
                <w:bCs/>
                <w:sz w:val="20"/>
                <w:szCs w:val="20"/>
              </w:rPr>
            </w:pPr>
          </w:p>
        </w:tc>
      </w:tr>
    </w:tbl>
    <w:p w14:paraId="369DE425" w14:textId="77777777" w:rsidR="00776FAA" w:rsidRPr="004537A9" w:rsidRDefault="00776FAA" w:rsidP="00776FAA">
      <w:pPr>
        <w:shd w:val="clear" w:color="auto" w:fill="FFFFFF" w:themeFill="background1"/>
        <w:spacing w:after="0" w:line="240" w:lineRule="auto"/>
        <w:rPr>
          <w:rFonts w:ascii="Myriad Pro" w:hAnsi="Myriad Pro" w:cstheme="majorHAnsi"/>
          <w:sz w:val="20"/>
          <w:szCs w:val="20"/>
        </w:rPr>
      </w:pPr>
    </w:p>
    <w:p w14:paraId="62463B4D" w14:textId="77777777" w:rsidR="00776FAA" w:rsidRPr="004537A9" w:rsidRDefault="00776FAA" w:rsidP="00776FAA">
      <w:pPr>
        <w:shd w:val="clear" w:color="auto" w:fill="FFFFFF" w:themeFill="background1"/>
        <w:spacing w:after="0" w:line="240" w:lineRule="auto"/>
        <w:rPr>
          <w:rFonts w:ascii="Myriad Pro" w:hAnsi="Myriad Pro" w:cstheme="majorHAnsi"/>
          <w:sz w:val="20"/>
          <w:szCs w:val="20"/>
        </w:rPr>
      </w:pPr>
    </w:p>
    <w:tbl>
      <w:tblPr>
        <w:tblW w:w="96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3686"/>
        <w:gridCol w:w="1417"/>
        <w:gridCol w:w="1276"/>
        <w:gridCol w:w="1276"/>
        <w:gridCol w:w="11"/>
        <w:gridCol w:w="1406"/>
        <w:gridCol w:w="11"/>
      </w:tblGrid>
      <w:tr w:rsidR="00776FAA" w:rsidRPr="004537A9" w14:paraId="1D66D975" w14:textId="77777777" w:rsidTr="00A365CE">
        <w:trPr>
          <w:cantSplit/>
        </w:trPr>
        <w:tc>
          <w:tcPr>
            <w:tcW w:w="9669" w:type="dxa"/>
            <w:gridSpan w:val="8"/>
            <w:tcBorders>
              <w:left w:val="double" w:sz="4" w:space="0" w:color="auto"/>
              <w:bottom w:val="single" w:sz="4" w:space="0" w:color="auto"/>
              <w:right w:val="double" w:sz="4" w:space="0" w:color="auto"/>
            </w:tcBorders>
          </w:tcPr>
          <w:p w14:paraId="3B5DED56" w14:textId="77777777" w:rsidR="00776FAA" w:rsidRPr="004537A9" w:rsidRDefault="00776FAA" w:rsidP="00A365CE">
            <w:pPr>
              <w:pStyle w:val="BodyText"/>
              <w:spacing w:after="0"/>
              <w:rPr>
                <w:rFonts w:ascii="Myriad Pro" w:hAnsi="Myriad Pro" w:cstheme="majorBidi"/>
                <w:sz w:val="20"/>
                <w:szCs w:val="20"/>
              </w:rPr>
            </w:pPr>
            <w:proofErr w:type="spellStart"/>
            <w:r w:rsidRPr="004537A9">
              <w:rPr>
                <w:rFonts w:ascii="Myriad Pro" w:hAnsi="Myriad Pro" w:cstheme="majorBidi"/>
                <w:sz w:val="20"/>
                <w:szCs w:val="20"/>
              </w:rPr>
              <w:t>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costs</w:t>
            </w:r>
            <w:proofErr w:type="spellEnd"/>
            <w:r w:rsidRPr="004537A9">
              <w:rPr>
                <w:rFonts w:ascii="Myriad Pro" w:hAnsi="Myriad Pro" w:cstheme="majorBidi"/>
                <w:sz w:val="20"/>
                <w:szCs w:val="20"/>
              </w:rPr>
              <w:t xml:space="preserve"> </w:t>
            </w:r>
          </w:p>
        </w:tc>
      </w:tr>
      <w:tr w:rsidR="00776FAA" w:rsidRPr="004537A9" w14:paraId="18B47D8B" w14:textId="77777777" w:rsidTr="00A365CE">
        <w:trPr>
          <w:gridAfter w:val="1"/>
          <w:wAfter w:w="11" w:type="dxa"/>
          <w:cantSplit/>
        </w:trPr>
        <w:tc>
          <w:tcPr>
            <w:tcW w:w="586" w:type="dxa"/>
            <w:tcBorders>
              <w:left w:val="double" w:sz="4" w:space="0" w:color="auto"/>
              <w:bottom w:val="single" w:sz="4" w:space="0" w:color="auto"/>
            </w:tcBorders>
            <w:shd w:val="clear" w:color="auto" w:fill="auto"/>
            <w:vAlign w:val="center"/>
          </w:tcPr>
          <w:p w14:paraId="0DB10F7C" w14:textId="77777777" w:rsidR="00776FAA" w:rsidRPr="004537A9" w:rsidRDefault="00776FAA" w:rsidP="00A365CE">
            <w:pPr>
              <w:pStyle w:val="BodyText"/>
              <w:spacing w:after="0" w:line="240" w:lineRule="auto"/>
              <w:jc w:val="center"/>
              <w:rPr>
                <w:rFonts w:ascii="Myriad Pro" w:hAnsi="Myriad Pro" w:cstheme="majorBidi"/>
                <w:b/>
                <w:bCs/>
                <w:sz w:val="20"/>
                <w:szCs w:val="20"/>
              </w:rPr>
            </w:pPr>
            <w:r w:rsidRPr="004537A9">
              <w:rPr>
                <w:rFonts w:ascii="Myriad Pro" w:hAnsi="Myriad Pro" w:cstheme="majorBidi"/>
                <w:sz w:val="20"/>
                <w:szCs w:val="20"/>
              </w:rPr>
              <w:t>No</w:t>
            </w:r>
          </w:p>
        </w:tc>
        <w:tc>
          <w:tcPr>
            <w:tcW w:w="3686" w:type="dxa"/>
            <w:tcBorders>
              <w:bottom w:val="single" w:sz="4" w:space="0" w:color="auto"/>
            </w:tcBorders>
            <w:shd w:val="clear" w:color="auto" w:fill="auto"/>
            <w:vAlign w:val="center"/>
          </w:tcPr>
          <w:p w14:paraId="5CABC171" w14:textId="77777777" w:rsidR="00776FAA" w:rsidRPr="004537A9" w:rsidRDefault="00776FAA" w:rsidP="00A365CE">
            <w:pPr>
              <w:pStyle w:val="BodyText"/>
              <w:spacing w:after="0" w:line="240" w:lineRule="auto"/>
              <w:jc w:val="center"/>
              <w:rPr>
                <w:rFonts w:ascii="Myriad Pro" w:hAnsi="Myriad Pro" w:cstheme="majorBidi"/>
                <w:b/>
                <w:bCs/>
                <w:sz w:val="20"/>
                <w:szCs w:val="20"/>
              </w:rPr>
            </w:pPr>
            <w:proofErr w:type="spellStart"/>
            <w:r w:rsidRPr="004537A9">
              <w:rPr>
                <w:rFonts w:ascii="Myriad Pro" w:hAnsi="Myriad Pro" w:cstheme="majorBidi"/>
                <w:sz w:val="20"/>
                <w:szCs w:val="20"/>
              </w:rPr>
              <w:t>Cost</w:t>
            </w:r>
            <w:proofErr w:type="spellEnd"/>
          </w:p>
        </w:tc>
        <w:tc>
          <w:tcPr>
            <w:tcW w:w="1417" w:type="dxa"/>
            <w:tcBorders>
              <w:bottom w:val="single" w:sz="4" w:space="0" w:color="auto"/>
            </w:tcBorders>
            <w:shd w:val="clear" w:color="auto" w:fill="auto"/>
            <w:vAlign w:val="center"/>
          </w:tcPr>
          <w:p w14:paraId="4428EB23" w14:textId="77777777" w:rsidR="00776FAA" w:rsidRPr="004537A9" w:rsidRDefault="00776FAA" w:rsidP="00A365CE">
            <w:pPr>
              <w:pStyle w:val="BodyText"/>
              <w:spacing w:after="0" w:line="240" w:lineRule="auto"/>
              <w:jc w:val="center"/>
              <w:rPr>
                <w:rFonts w:ascii="Myriad Pro" w:hAnsi="Myriad Pro" w:cstheme="majorBidi"/>
                <w:b/>
                <w:bCs/>
                <w:sz w:val="20"/>
                <w:szCs w:val="20"/>
              </w:rPr>
            </w:pPr>
            <w:proofErr w:type="spellStart"/>
            <w:r w:rsidRPr="004537A9">
              <w:rPr>
                <w:rFonts w:ascii="Myriad Pro" w:hAnsi="Myriad Pro" w:cstheme="majorBidi"/>
                <w:sz w:val="20"/>
                <w:szCs w:val="20"/>
              </w:rPr>
              <w:t>Unit</w:t>
            </w:r>
            <w:proofErr w:type="spellEnd"/>
          </w:p>
        </w:tc>
        <w:tc>
          <w:tcPr>
            <w:tcW w:w="1276" w:type="dxa"/>
            <w:tcBorders>
              <w:bottom w:val="single" w:sz="4" w:space="0" w:color="auto"/>
            </w:tcBorders>
            <w:shd w:val="clear" w:color="auto" w:fill="auto"/>
            <w:vAlign w:val="center"/>
          </w:tcPr>
          <w:p w14:paraId="70D16472" w14:textId="77777777" w:rsidR="00776FAA" w:rsidRPr="004537A9" w:rsidRDefault="00776FAA" w:rsidP="00A365CE">
            <w:pPr>
              <w:pStyle w:val="BodyText"/>
              <w:spacing w:after="0" w:line="240" w:lineRule="auto"/>
              <w:jc w:val="center"/>
              <w:rPr>
                <w:rFonts w:ascii="Myriad Pro" w:hAnsi="Myriad Pro" w:cstheme="majorBidi"/>
                <w:b/>
                <w:bCs/>
                <w:sz w:val="20"/>
                <w:szCs w:val="20"/>
              </w:rPr>
            </w:pPr>
            <w:proofErr w:type="spellStart"/>
            <w:r w:rsidRPr="004537A9">
              <w:rPr>
                <w:rFonts w:ascii="Myriad Pro" w:hAnsi="Myriad Pro" w:cstheme="majorBidi"/>
                <w:sz w:val="20"/>
                <w:szCs w:val="20"/>
              </w:rPr>
              <w:t>Amount</w:t>
            </w:r>
            <w:proofErr w:type="spellEnd"/>
          </w:p>
        </w:tc>
        <w:tc>
          <w:tcPr>
            <w:tcW w:w="1276" w:type="dxa"/>
            <w:tcBorders>
              <w:bottom w:val="single" w:sz="4" w:space="0" w:color="auto"/>
            </w:tcBorders>
            <w:vAlign w:val="center"/>
          </w:tcPr>
          <w:p w14:paraId="2C07553D" w14:textId="77777777" w:rsidR="00776FAA" w:rsidRPr="004537A9" w:rsidRDefault="00776FAA" w:rsidP="00A365CE">
            <w:pPr>
              <w:pStyle w:val="BodyText"/>
              <w:spacing w:after="0" w:line="240" w:lineRule="auto"/>
              <w:jc w:val="center"/>
              <w:rPr>
                <w:rFonts w:ascii="Myriad Pro" w:hAnsi="Myriad Pro" w:cstheme="majorBidi"/>
                <w:b/>
                <w:bCs/>
                <w:sz w:val="20"/>
                <w:szCs w:val="20"/>
              </w:rPr>
            </w:pPr>
            <w:proofErr w:type="spellStart"/>
            <w:r w:rsidRPr="004537A9">
              <w:rPr>
                <w:rFonts w:ascii="Myriad Pro" w:hAnsi="Myriad Pro" w:cstheme="majorBidi"/>
                <w:sz w:val="20"/>
                <w:szCs w:val="20"/>
              </w:rPr>
              <w:t>Price</w:t>
            </w:r>
            <w:proofErr w:type="spellEnd"/>
            <w:r w:rsidRPr="004537A9">
              <w:rPr>
                <w:rFonts w:ascii="Myriad Pro" w:hAnsi="Myriad Pro" w:cstheme="majorBidi"/>
                <w:sz w:val="20"/>
                <w:szCs w:val="20"/>
              </w:rPr>
              <w:t xml:space="preserve"> per </w:t>
            </w:r>
            <w:proofErr w:type="spellStart"/>
            <w:r w:rsidRPr="004537A9">
              <w:rPr>
                <w:rFonts w:ascii="Myriad Pro" w:hAnsi="Myriad Pro" w:cstheme="majorBidi"/>
                <w:sz w:val="20"/>
                <w:szCs w:val="20"/>
              </w:rPr>
              <w:t>unit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excl</w:t>
            </w:r>
            <w:proofErr w:type="spellEnd"/>
            <w:r w:rsidRPr="004537A9">
              <w:rPr>
                <w:rFonts w:ascii="Myriad Pro" w:hAnsi="Myriad Pro" w:cstheme="majorBidi"/>
                <w:sz w:val="20"/>
                <w:szCs w:val="20"/>
              </w:rPr>
              <w:t>. VAT), EUR</w:t>
            </w:r>
          </w:p>
        </w:tc>
        <w:tc>
          <w:tcPr>
            <w:tcW w:w="1417" w:type="dxa"/>
            <w:gridSpan w:val="2"/>
            <w:tcBorders>
              <w:bottom w:val="single" w:sz="4" w:space="0" w:color="auto"/>
              <w:right w:val="double" w:sz="4" w:space="0" w:color="auto"/>
            </w:tcBorders>
            <w:shd w:val="clear" w:color="auto" w:fill="auto"/>
            <w:vAlign w:val="center"/>
          </w:tcPr>
          <w:p w14:paraId="305DC753" w14:textId="77777777" w:rsidR="00776FAA" w:rsidRPr="004537A9" w:rsidRDefault="00776FAA" w:rsidP="00A365CE">
            <w:pPr>
              <w:pStyle w:val="BodyText"/>
              <w:spacing w:after="0" w:line="240" w:lineRule="auto"/>
              <w:jc w:val="center"/>
              <w:rPr>
                <w:rFonts w:ascii="Myriad Pro" w:hAnsi="Myriad Pro" w:cstheme="majorBidi"/>
                <w:b/>
                <w:bCs/>
                <w:sz w:val="20"/>
                <w:szCs w:val="20"/>
                <w:lang w:val="fr-FR"/>
              </w:rPr>
            </w:pPr>
            <w:r w:rsidRPr="004537A9">
              <w:rPr>
                <w:rFonts w:ascii="Myriad Pro" w:hAnsi="Myriad Pro" w:cstheme="majorBidi"/>
                <w:sz w:val="20"/>
                <w:szCs w:val="20"/>
                <w:lang w:val="fr-FR"/>
              </w:rPr>
              <w:t xml:space="preserve">Total </w:t>
            </w:r>
            <w:proofErr w:type="spellStart"/>
            <w:r w:rsidRPr="004537A9">
              <w:rPr>
                <w:rFonts w:ascii="Myriad Pro" w:hAnsi="Myriad Pro" w:cstheme="majorBidi"/>
                <w:sz w:val="20"/>
                <w:szCs w:val="20"/>
                <w:lang w:val="fr-FR"/>
              </w:rPr>
              <w:t>price</w:t>
            </w:r>
            <w:proofErr w:type="spellEnd"/>
            <w:r w:rsidRPr="004537A9">
              <w:rPr>
                <w:rFonts w:ascii="Myriad Pro" w:hAnsi="Myriad Pro" w:cstheme="majorBidi"/>
                <w:sz w:val="20"/>
                <w:szCs w:val="20"/>
                <w:lang w:val="fr-FR"/>
              </w:rPr>
              <w:t xml:space="preserve"> (</w:t>
            </w:r>
            <w:proofErr w:type="spellStart"/>
            <w:r w:rsidRPr="004537A9">
              <w:rPr>
                <w:rFonts w:ascii="Myriad Pro" w:hAnsi="Myriad Pro" w:cstheme="majorBidi"/>
                <w:sz w:val="20"/>
                <w:szCs w:val="20"/>
                <w:lang w:val="fr-FR"/>
              </w:rPr>
              <w:t>excl</w:t>
            </w:r>
            <w:proofErr w:type="spellEnd"/>
            <w:r w:rsidRPr="004537A9">
              <w:rPr>
                <w:rFonts w:ascii="Myriad Pro" w:hAnsi="Myriad Pro" w:cstheme="majorBidi"/>
                <w:sz w:val="20"/>
                <w:szCs w:val="20"/>
                <w:lang w:val="fr-FR"/>
              </w:rPr>
              <w:t>. VAT), EUR</w:t>
            </w:r>
          </w:p>
        </w:tc>
      </w:tr>
      <w:tr w:rsidR="00776FAA" w:rsidRPr="004537A9" w14:paraId="01905B51" w14:textId="77777777" w:rsidTr="00A365CE">
        <w:trPr>
          <w:gridAfter w:val="1"/>
          <w:wAfter w:w="11" w:type="dxa"/>
          <w:cantSplit/>
        </w:trPr>
        <w:tc>
          <w:tcPr>
            <w:tcW w:w="586" w:type="dxa"/>
            <w:tcBorders>
              <w:left w:val="double" w:sz="4" w:space="0" w:color="auto"/>
              <w:bottom w:val="single" w:sz="4" w:space="0" w:color="auto"/>
            </w:tcBorders>
            <w:shd w:val="clear" w:color="auto" w:fill="auto"/>
            <w:vAlign w:val="center"/>
          </w:tcPr>
          <w:p w14:paraId="5F40EE6C"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1.</w:t>
            </w:r>
          </w:p>
        </w:tc>
        <w:tc>
          <w:tcPr>
            <w:tcW w:w="3686" w:type="dxa"/>
            <w:tcBorders>
              <w:bottom w:val="single" w:sz="4" w:space="0" w:color="auto"/>
            </w:tcBorders>
            <w:shd w:val="clear" w:color="auto" w:fill="auto"/>
          </w:tcPr>
          <w:p w14:paraId="59079686" w14:textId="77777777" w:rsidR="00776FAA" w:rsidRPr="004537A9" w:rsidRDefault="00776FAA" w:rsidP="00A365CE">
            <w:pPr>
              <w:spacing w:after="0"/>
              <w:rPr>
                <w:rFonts w:ascii="Myriad Pro" w:hAnsi="Myriad Pro" w:cstheme="majorHAnsi"/>
                <w:sz w:val="20"/>
                <w:szCs w:val="20"/>
              </w:rPr>
            </w:pPr>
            <w:proofErr w:type="spellStart"/>
            <w:r w:rsidRPr="004537A9">
              <w:rPr>
                <w:rFonts w:ascii="Myriad Pro" w:hAnsi="Myriad Pro" w:cstheme="majorHAnsi"/>
                <w:sz w:val="20"/>
                <w:szCs w:val="20"/>
              </w:rPr>
              <w:t>Administrative</w:t>
            </w:r>
            <w:proofErr w:type="spellEnd"/>
            <w:r w:rsidRPr="004537A9">
              <w:rPr>
                <w:rFonts w:ascii="Myriad Pro" w:hAnsi="Myriad Pro" w:cstheme="majorHAnsi"/>
                <w:sz w:val="20"/>
                <w:szCs w:val="20"/>
              </w:rPr>
              <w:t xml:space="preserve"> </w:t>
            </w:r>
            <w:proofErr w:type="spellStart"/>
            <w:r w:rsidRPr="004537A9">
              <w:rPr>
                <w:rFonts w:ascii="Myriad Pro" w:hAnsi="Myriad Pro" w:cstheme="majorHAnsi"/>
                <w:sz w:val="20"/>
                <w:szCs w:val="20"/>
              </w:rPr>
              <w:t>and</w:t>
            </w:r>
            <w:proofErr w:type="spellEnd"/>
            <w:r w:rsidRPr="004537A9">
              <w:rPr>
                <w:rFonts w:ascii="Myriad Pro" w:hAnsi="Myriad Pro" w:cstheme="majorHAnsi"/>
                <w:sz w:val="20"/>
                <w:szCs w:val="20"/>
              </w:rPr>
              <w:t xml:space="preserve"> </w:t>
            </w:r>
            <w:proofErr w:type="spellStart"/>
            <w:r w:rsidRPr="004537A9">
              <w:rPr>
                <w:rFonts w:ascii="Myriad Pro" w:hAnsi="Myriad Pro" w:cstheme="majorHAnsi"/>
                <w:sz w:val="20"/>
                <w:szCs w:val="20"/>
              </w:rPr>
              <w:t>overhead</w:t>
            </w:r>
            <w:proofErr w:type="spellEnd"/>
            <w:r w:rsidRPr="004537A9">
              <w:rPr>
                <w:rFonts w:ascii="Myriad Pro" w:hAnsi="Myriad Pro" w:cstheme="majorHAnsi"/>
                <w:sz w:val="20"/>
                <w:szCs w:val="20"/>
              </w:rPr>
              <w:t xml:space="preserve"> (to </w:t>
            </w:r>
            <w:proofErr w:type="spellStart"/>
            <w:r w:rsidRPr="004537A9">
              <w:rPr>
                <w:rFonts w:ascii="Myriad Pro" w:hAnsi="Myriad Pro" w:cstheme="majorHAnsi"/>
                <w:sz w:val="20"/>
                <w:szCs w:val="20"/>
              </w:rPr>
              <w:t>specify</w:t>
            </w:r>
            <w:proofErr w:type="spellEnd"/>
            <w:r w:rsidRPr="004537A9">
              <w:rPr>
                <w:rFonts w:ascii="Myriad Pro" w:hAnsi="Myriad Pro" w:cstheme="majorHAnsi"/>
                <w:sz w:val="20"/>
                <w:szCs w:val="20"/>
              </w:rPr>
              <w:t>) (</w:t>
            </w:r>
            <w:proofErr w:type="spellStart"/>
            <w:r w:rsidRPr="004537A9">
              <w:rPr>
                <w:rFonts w:ascii="Myriad Pro" w:hAnsi="Myriad Pro" w:cstheme="majorHAnsi"/>
                <w:sz w:val="20"/>
                <w:szCs w:val="20"/>
              </w:rPr>
              <w:t>if</w:t>
            </w:r>
            <w:proofErr w:type="spellEnd"/>
            <w:r w:rsidRPr="004537A9">
              <w:rPr>
                <w:rFonts w:ascii="Myriad Pro" w:hAnsi="Myriad Pro" w:cstheme="majorHAnsi"/>
                <w:sz w:val="20"/>
                <w:szCs w:val="20"/>
              </w:rPr>
              <w:t xml:space="preserve"> </w:t>
            </w:r>
            <w:proofErr w:type="spellStart"/>
            <w:r w:rsidRPr="004537A9">
              <w:rPr>
                <w:rFonts w:ascii="Myriad Pro" w:hAnsi="Myriad Pro" w:cstheme="majorHAnsi"/>
                <w:sz w:val="20"/>
                <w:szCs w:val="20"/>
              </w:rPr>
              <w:t>any</w:t>
            </w:r>
            <w:proofErr w:type="spellEnd"/>
            <w:r w:rsidRPr="004537A9">
              <w:rPr>
                <w:rFonts w:ascii="Myriad Pro" w:hAnsi="Myriad Pro" w:cstheme="majorHAnsi"/>
                <w:sz w:val="20"/>
                <w:szCs w:val="20"/>
              </w:rPr>
              <w:t>)</w:t>
            </w:r>
          </w:p>
        </w:tc>
        <w:tc>
          <w:tcPr>
            <w:tcW w:w="1417" w:type="dxa"/>
            <w:tcBorders>
              <w:bottom w:val="single" w:sz="4" w:space="0" w:color="auto"/>
            </w:tcBorders>
            <w:shd w:val="clear" w:color="auto" w:fill="auto"/>
            <w:vAlign w:val="center"/>
          </w:tcPr>
          <w:p w14:paraId="13268519"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tcPr>
          <w:p w14:paraId="47CCD192"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tcPr>
          <w:p w14:paraId="17909E71" w14:textId="77777777" w:rsidR="00776FAA" w:rsidRPr="004537A9" w:rsidRDefault="00776FAA" w:rsidP="00A365CE">
            <w:pPr>
              <w:pStyle w:val="BodyText"/>
              <w:spacing w:after="0"/>
              <w:jc w:val="center"/>
              <w:rPr>
                <w:rFonts w:ascii="Myriad Pro" w:hAnsi="Myriad Pro" w:cstheme="majorHAnsi"/>
                <w:sz w:val="20"/>
                <w:szCs w:val="20"/>
              </w:rPr>
            </w:pPr>
          </w:p>
        </w:tc>
        <w:tc>
          <w:tcPr>
            <w:tcW w:w="1417" w:type="dxa"/>
            <w:gridSpan w:val="2"/>
            <w:tcBorders>
              <w:bottom w:val="single" w:sz="4" w:space="0" w:color="auto"/>
              <w:right w:val="double" w:sz="4" w:space="0" w:color="auto"/>
            </w:tcBorders>
            <w:shd w:val="clear" w:color="auto" w:fill="auto"/>
            <w:vAlign w:val="center"/>
          </w:tcPr>
          <w:p w14:paraId="221B04B5"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60E7B4F9" w14:textId="77777777" w:rsidTr="00A365CE">
        <w:trPr>
          <w:gridAfter w:val="1"/>
          <w:wAfter w:w="11" w:type="dxa"/>
          <w:cantSplit/>
        </w:trPr>
        <w:tc>
          <w:tcPr>
            <w:tcW w:w="586" w:type="dxa"/>
            <w:tcBorders>
              <w:left w:val="double" w:sz="4" w:space="0" w:color="auto"/>
              <w:bottom w:val="single" w:sz="4" w:space="0" w:color="auto"/>
            </w:tcBorders>
            <w:shd w:val="clear" w:color="auto" w:fill="auto"/>
            <w:vAlign w:val="center"/>
          </w:tcPr>
          <w:p w14:paraId="1A0BD173"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2.</w:t>
            </w:r>
          </w:p>
        </w:tc>
        <w:tc>
          <w:tcPr>
            <w:tcW w:w="3686" w:type="dxa"/>
            <w:tcBorders>
              <w:bottom w:val="single" w:sz="4" w:space="0" w:color="auto"/>
            </w:tcBorders>
            <w:shd w:val="clear" w:color="auto" w:fill="auto"/>
          </w:tcPr>
          <w:p w14:paraId="526EE3E5" w14:textId="77777777" w:rsidR="00776FAA" w:rsidRPr="004537A9" w:rsidRDefault="00776FAA" w:rsidP="00A365CE">
            <w:pPr>
              <w:spacing w:after="0"/>
              <w:rPr>
                <w:rFonts w:ascii="Myriad Pro" w:hAnsi="Myriad Pro" w:cstheme="majorHAnsi"/>
                <w:sz w:val="20"/>
                <w:szCs w:val="20"/>
              </w:rPr>
            </w:pPr>
            <w:proofErr w:type="spellStart"/>
            <w:r w:rsidRPr="004537A9">
              <w:rPr>
                <w:rFonts w:ascii="Myriad Pro" w:hAnsi="Myriad Pro" w:cstheme="majorHAnsi"/>
                <w:sz w:val="20"/>
                <w:szCs w:val="20"/>
              </w:rPr>
              <w:t>Travel</w:t>
            </w:r>
            <w:proofErr w:type="spellEnd"/>
            <w:r w:rsidRPr="004537A9">
              <w:rPr>
                <w:rFonts w:ascii="Myriad Pro" w:hAnsi="Myriad Pro" w:cstheme="majorHAnsi"/>
                <w:sz w:val="20"/>
                <w:szCs w:val="20"/>
              </w:rPr>
              <w:t xml:space="preserve"> (</w:t>
            </w:r>
            <w:proofErr w:type="spellStart"/>
            <w:r w:rsidRPr="004537A9">
              <w:rPr>
                <w:rFonts w:ascii="Myriad Pro" w:hAnsi="Myriad Pro" w:cstheme="majorHAnsi"/>
                <w:sz w:val="20"/>
                <w:szCs w:val="20"/>
              </w:rPr>
              <w:t>if</w:t>
            </w:r>
            <w:proofErr w:type="spellEnd"/>
            <w:r w:rsidRPr="004537A9">
              <w:rPr>
                <w:rFonts w:ascii="Myriad Pro" w:hAnsi="Myriad Pro" w:cstheme="majorHAnsi"/>
                <w:sz w:val="20"/>
                <w:szCs w:val="20"/>
              </w:rPr>
              <w:t xml:space="preserve"> </w:t>
            </w:r>
            <w:proofErr w:type="spellStart"/>
            <w:r w:rsidRPr="004537A9">
              <w:rPr>
                <w:rFonts w:ascii="Myriad Pro" w:hAnsi="Myriad Pro" w:cstheme="majorHAnsi"/>
                <w:sz w:val="20"/>
                <w:szCs w:val="20"/>
              </w:rPr>
              <w:t>any</w:t>
            </w:r>
            <w:proofErr w:type="spellEnd"/>
            <w:r w:rsidRPr="004537A9">
              <w:rPr>
                <w:rFonts w:ascii="Myriad Pro" w:hAnsi="Myriad Pro" w:cstheme="majorHAnsi"/>
                <w:sz w:val="20"/>
                <w:szCs w:val="20"/>
              </w:rPr>
              <w:t>)</w:t>
            </w:r>
          </w:p>
        </w:tc>
        <w:tc>
          <w:tcPr>
            <w:tcW w:w="1417" w:type="dxa"/>
            <w:tcBorders>
              <w:bottom w:val="single" w:sz="4" w:space="0" w:color="auto"/>
            </w:tcBorders>
            <w:shd w:val="clear" w:color="auto" w:fill="auto"/>
            <w:vAlign w:val="center"/>
          </w:tcPr>
          <w:p w14:paraId="0329B999"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tcPr>
          <w:p w14:paraId="72C1E5DD"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tcPr>
          <w:p w14:paraId="139C53D7" w14:textId="77777777" w:rsidR="00776FAA" w:rsidRPr="004537A9" w:rsidRDefault="00776FAA" w:rsidP="00A365CE">
            <w:pPr>
              <w:pStyle w:val="BodyText"/>
              <w:spacing w:after="0"/>
              <w:jc w:val="center"/>
              <w:rPr>
                <w:rFonts w:ascii="Myriad Pro" w:hAnsi="Myriad Pro" w:cstheme="majorHAnsi"/>
                <w:sz w:val="20"/>
                <w:szCs w:val="20"/>
              </w:rPr>
            </w:pPr>
          </w:p>
        </w:tc>
        <w:tc>
          <w:tcPr>
            <w:tcW w:w="1417" w:type="dxa"/>
            <w:gridSpan w:val="2"/>
            <w:tcBorders>
              <w:bottom w:val="single" w:sz="4" w:space="0" w:color="auto"/>
              <w:right w:val="double" w:sz="4" w:space="0" w:color="auto"/>
            </w:tcBorders>
            <w:shd w:val="clear" w:color="auto" w:fill="auto"/>
            <w:vAlign w:val="center"/>
          </w:tcPr>
          <w:p w14:paraId="6F490F95"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3B1FC487" w14:textId="77777777" w:rsidTr="00A365CE">
        <w:trPr>
          <w:gridAfter w:val="1"/>
          <w:wAfter w:w="11" w:type="dxa"/>
          <w:cantSplit/>
        </w:trPr>
        <w:tc>
          <w:tcPr>
            <w:tcW w:w="586" w:type="dxa"/>
            <w:tcBorders>
              <w:left w:val="double" w:sz="4" w:space="0" w:color="auto"/>
              <w:bottom w:val="single" w:sz="4" w:space="0" w:color="auto"/>
            </w:tcBorders>
            <w:shd w:val="clear" w:color="auto" w:fill="auto"/>
            <w:vAlign w:val="center"/>
          </w:tcPr>
          <w:p w14:paraId="34169963" w14:textId="77777777" w:rsidR="00776FAA" w:rsidRPr="004537A9" w:rsidRDefault="00776FAA" w:rsidP="00A365CE">
            <w:pPr>
              <w:spacing w:after="0"/>
              <w:jc w:val="center"/>
              <w:rPr>
                <w:rFonts w:ascii="Myriad Pro" w:hAnsi="Myriad Pro" w:cstheme="majorBidi"/>
                <w:sz w:val="20"/>
                <w:szCs w:val="20"/>
              </w:rPr>
            </w:pPr>
            <w:r w:rsidRPr="004537A9">
              <w:rPr>
                <w:rFonts w:ascii="Myriad Pro" w:hAnsi="Myriad Pro" w:cstheme="majorBidi"/>
                <w:sz w:val="20"/>
                <w:szCs w:val="20"/>
              </w:rPr>
              <w:t>3.</w:t>
            </w:r>
          </w:p>
        </w:tc>
        <w:tc>
          <w:tcPr>
            <w:tcW w:w="3686" w:type="dxa"/>
            <w:tcBorders>
              <w:bottom w:val="single" w:sz="4" w:space="0" w:color="auto"/>
            </w:tcBorders>
            <w:shd w:val="clear" w:color="auto" w:fill="auto"/>
          </w:tcPr>
          <w:p w14:paraId="62073824" w14:textId="77777777" w:rsidR="00776FAA" w:rsidRPr="004537A9" w:rsidRDefault="00776FAA" w:rsidP="00A365CE">
            <w:pPr>
              <w:spacing w:after="0"/>
              <w:rPr>
                <w:rFonts w:ascii="Myriad Pro" w:hAnsi="Myriad Pro" w:cstheme="majorHAnsi"/>
                <w:sz w:val="20"/>
                <w:szCs w:val="20"/>
              </w:rPr>
            </w:pPr>
            <w:proofErr w:type="spellStart"/>
            <w:r w:rsidRPr="004537A9">
              <w:rPr>
                <w:rFonts w:ascii="Myriad Pro" w:hAnsi="Myriad Pro" w:cstheme="majorHAnsi"/>
                <w:sz w:val="20"/>
                <w:szCs w:val="20"/>
              </w:rPr>
              <w:t>Other</w:t>
            </w:r>
            <w:proofErr w:type="spellEnd"/>
            <w:r w:rsidRPr="004537A9">
              <w:rPr>
                <w:rFonts w:ascii="Myriad Pro" w:hAnsi="Myriad Pro" w:cstheme="majorHAnsi"/>
                <w:sz w:val="20"/>
                <w:szCs w:val="20"/>
              </w:rPr>
              <w:t xml:space="preserve"> </w:t>
            </w:r>
            <w:proofErr w:type="spellStart"/>
            <w:r w:rsidRPr="004537A9">
              <w:rPr>
                <w:rFonts w:ascii="Myriad Pro" w:hAnsi="Myriad Pro" w:cstheme="majorHAnsi"/>
                <w:sz w:val="20"/>
                <w:szCs w:val="20"/>
              </w:rPr>
              <w:t>costs</w:t>
            </w:r>
            <w:proofErr w:type="spellEnd"/>
            <w:r w:rsidRPr="004537A9">
              <w:rPr>
                <w:rFonts w:ascii="Myriad Pro" w:hAnsi="Myriad Pro" w:cstheme="majorHAnsi"/>
                <w:sz w:val="20"/>
                <w:szCs w:val="20"/>
              </w:rPr>
              <w:t xml:space="preserve"> (</w:t>
            </w:r>
            <w:proofErr w:type="spellStart"/>
            <w:r w:rsidRPr="004537A9">
              <w:rPr>
                <w:rFonts w:ascii="Myriad Pro" w:hAnsi="Myriad Pro" w:cstheme="majorHAnsi"/>
                <w:sz w:val="20"/>
                <w:szCs w:val="20"/>
              </w:rPr>
              <w:t>if</w:t>
            </w:r>
            <w:proofErr w:type="spellEnd"/>
            <w:r w:rsidRPr="004537A9">
              <w:rPr>
                <w:rFonts w:ascii="Myriad Pro" w:hAnsi="Myriad Pro" w:cstheme="majorHAnsi"/>
                <w:sz w:val="20"/>
                <w:szCs w:val="20"/>
              </w:rPr>
              <w:t xml:space="preserve"> </w:t>
            </w:r>
            <w:proofErr w:type="spellStart"/>
            <w:r w:rsidRPr="004537A9">
              <w:rPr>
                <w:rFonts w:ascii="Myriad Pro" w:hAnsi="Myriad Pro" w:cstheme="majorHAnsi"/>
                <w:sz w:val="20"/>
                <w:szCs w:val="20"/>
              </w:rPr>
              <w:t>any</w:t>
            </w:r>
            <w:proofErr w:type="spellEnd"/>
            <w:r w:rsidRPr="004537A9">
              <w:rPr>
                <w:rFonts w:ascii="Myriad Pro" w:hAnsi="Myriad Pro" w:cstheme="majorHAnsi"/>
                <w:sz w:val="20"/>
                <w:szCs w:val="20"/>
              </w:rPr>
              <w:t>)</w:t>
            </w:r>
          </w:p>
        </w:tc>
        <w:tc>
          <w:tcPr>
            <w:tcW w:w="1417" w:type="dxa"/>
            <w:tcBorders>
              <w:bottom w:val="single" w:sz="4" w:space="0" w:color="auto"/>
            </w:tcBorders>
            <w:shd w:val="clear" w:color="auto" w:fill="auto"/>
            <w:vAlign w:val="center"/>
          </w:tcPr>
          <w:p w14:paraId="4A019A5D" w14:textId="77777777" w:rsidR="00776FAA" w:rsidRPr="004537A9" w:rsidRDefault="00776FAA" w:rsidP="00A365CE">
            <w:pPr>
              <w:pStyle w:val="BodyText"/>
              <w:spacing w:after="0"/>
              <w:jc w:val="center"/>
              <w:rPr>
                <w:rFonts w:ascii="Myriad Pro" w:hAnsi="Myriad Pro" w:cstheme="majorHAnsi"/>
                <w:sz w:val="20"/>
                <w:szCs w:val="20"/>
              </w:rPr>
            </w:pPr>
          </w:p>
        </w:tc>
        <w:tc>
          <w:tcPr>
            <w:tcW w:w="1276" w:type="dxa"/>
            <w:tcBorders>
              <w:bottom w:val="single" w:sz="4" w:space="0" w:color="auto"/>
            </w:tcBorders>
            <w:shd w:val="clear" w:color="auto" w:fill="auto"/>
          </w:tcPr>
          <w:p w14:paraId="3A8BC118" w14:textId="77777777" w:rsidR="00776FAA" w:rsidRPr="004537A9" w:rsidRDefault="00776FAA" w:rsidP="00A365CE">
            <w:pPr>
              <w:spacing w:after="0"/>
              <w:jc w:val="center"/>
              <w:rPr>
                <w:rFonts w:ascii="Myriad Pro" w:hAnsi="Myriad Pro" w:cstheme="majorHAnsi"/>
                <w:sz w:val="20"/>
                <w:szCs w:val="20"/>
              </w:rPr>
            </w:pPr>
          </w:p>
        </w:tc>
        <w:tc>
          <w:tcPr>
            <w:tcW w:w="1276" w:type="dxa"/>
            <w:tcBorders>
              <w:bottom w:val="single" w:sz="4" w:space="0" w:color="auto"/>
            </w:tcBorders>
          </w:tcPr>
          <w:p w14:paraId="1E7B915C" w14:textId="77777777" w:rsidR="00776FAA" w:rsidRPr="004537A9" w:rsidRDefault="00776FAA" w:rsidP="00A365CE">
            <w:pPr>
              <w:pStyle w:val="BodyText"/>
              <w:spacing w:after="0"/>
              <w:jc w:val="center"/>
              <w:rPr>
                <w:rFonts w:ascii="Myriad Pro" w:hAnsi="Myriad Pro" w:cstheme="majorHAnsi"/>
                <w:sz w:val="20"/>
                <w:szCs w:val="20"/>
              </w:rPr>
            </w:pPr>
          </w:p>
        </w:tc>
        <w:tc>
          <w:tcPr>
            <w:tcW w:w="1417" w:type="dxa"/>
            <w:gridSpan w:val="2"/>
            <w:tcBorders>
              <w:bottom w:val="single" w:sz="4" w:space="0" w:color="auto"/>
              <w:right w:val="double" w:sz="4" w:space="0" w:color="auto"/>
            </w:tcBorders>
            <w:shd w:val="clear" w:color="auto" w:fill="auto"/>
            <w:vAlign w:val="center"/>
          </w:tcPr>
          <w:p w14:paraId="05842F85" w14:textId="77777777" w:rsidR="00776FAA" w:rsidRPr="004537A9" w:rsidRDefault="00776FAA" w:rsidP="00A365CE">
            <w:pPr>
              <w:pStyle w:val="BodyText"/>
              <w:spacing w:after="0"/>
              <w:jc w:val="center"/>
              <w:rPr>
                <w:rFonts w:ascii="Myriad Pro" w:hAnsi="Myriad Pro" w:cstheme="majorHAnsi"/>
                <w:sz w:val="20"/>
                <w:szCs w:val="20"/>
              </w:rPr>
            </w:pPr>
          </w:p>
        </w:tc>
      </w:tr>
      <w:tr w:rsidR="00776FAA" w:rsidRPr="004537A9" w14:paraId="1DC54112" w14:textId="77777777" w:rsidTr="00A365CE">
        <w:trPr>
          <w:cantSplit/>
        </w:trPr>
        <w:tc>
          <w:tcPr>
            <w:tcW w:w="586" w:type="dxa"/>
            <w:tcBorders>
              <w:left w:val="double" w:sz="4" w:space="0" w:color="auto"/>
            </w:tcBorders>
            <w:vAlign w:val="center"/>
          </w:tcPr>
          <w:p w14:paraId="4CC34642" w14:textId="77777777" w:rsidR="00776FAA" w:rsidRPr="004537A9" w:rsidRDefault="00776FAA" w:rsidP="00A365CE">
            <w:pPr>
              <w:spacing w:after="0"/>
              <w:jc w:val="center"/>
              <w:rPr>
                <w:rFonts w:ascii="Myriad Pro" w:hAnsi="Myriad Pro" w:cstheme="majorHAnsi"/>
                <w:b/>
                <w:bCs/>
                <w:sz w:val="20"/>
                <w:szCs w:val="20"/>
              </w:rPr>
            </w:pPr>
          </w:p>
        </w:tc>
        <w:tc>
          <w:tcPr>
            <w:tcW w:w="7666" w:type="dxa"/>
            <w:gridSpan w:val="5"/>
            <w:vAlign w:val="center"/>
          </w:tcPr>
          <w:p w14:paraId="7A6B3C4C" w14:textId="77777777" w:rsidR="00776FAA" w:rsidRPr="004537A9" w:rsidRDefault="00776FAA" w:rsidP="00A365CE">
            <w:pPr>
              <w:pStyle w:val="BodyText"/>
              <w:spacing w:after="0"/>
              <w:jc w:val="right"/>
              <w:rPr>
                <w:rFonts w:ascii="Myriad Pro" w:hAnsi="Myriad Pro" w:cstheme="majorBidi"/>
                <w:b/>
                <w:bCs/>
                <w:sz w:val="20"/>
                <w:szCs w:val="20"/>
              </w:rPr>
            </w:pPr>
            <w:proofErr w:type="spellStart"/>
            <w:r w:rsidRPr="004537A9">
              <w:rPr>
                <w:rFonts w:ascii="Myriad Pro" w:hAnsi="Myriad Pro" w:cstheme="majorBidi"/>
                <w:sz w:val="20"/>
                <w:szCs w:val="20"/>
              </w:rPr>
              <w:t>Total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costs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excl</w:t>
            </w:r>
            <w:proofErr w:type="spellEnd"/>
            <w:r w:rsidRPr="004537A9">
              <w:rPr>
                <w:rFonts w:ascii="Myriad Pro" w:hAnsi="Myriad Pro" w:cstheme="majorBidi"/>
                <w:sz w:val="20"/>
                <w:szCs w:val="20"/>
              </w:rPr>
              <w:t xml:space="preserve">. VAT </w:t>
            </w:r>
            <w:r w:rsidRPr="004537A9">
              <w:rPr>
                <w:rFonts w:ascii="Myriad Pro" w:hAnsi="Myriad Pro" w:cstheme="majorBidi"/>
                <w:sz w:val="20"/>
                <w:szCs w:val="20"/>
                <w:u w:val="single"/>
              </w:rPr>
              <w:t xml:space="preserve">__ </w:t>
            </w:r>
            <w:r w:rsidRPr="004537A9">
              <w:rPr>
                <w:rFonts w:ascii="Myriad Pro" w:hAnsi="Myriad Pro" w:cstheme="majorBidi"/>
                <w:sz w:val="20"/>
                <w:szCs w:val="20"/>
              </w:rPr>
              <w:t>%)</w:t>
            </w:r>
          </w:p>
        </w:tc>
        <w:tc>
          <w:tcPr>
            <w:tcW w:w="1417" w:type="dxa"/>
            <w:gridSpan w:val="2"/>
            <w:tcBorders>
              <w:right w:val="double" w:sz="4" w:space="0" w:color="auto"/>
            </w:tcBorders>
            <w:shd w:val="clear" w:color="auto" w:fill="C0C0C0"/>
            <w:vAlign w:val="center"/>
          </w:tcPr>
          <w:p w14:paraId="7EF52624" w14:textId="77777777" w:rsidR="00776FAA" w:rsidRPr="004537A9" w:rsidRDefault="00776FAA" w:rsidP="00A365CE">
            <w:pPr>
              <w:pStyle w:val="BodyText"/>
              <w:spacing w:after="0"/>
              <w:jc w:val="center"/>
              <w:rPr>
                <w:rFonts w:ascii="Myriad Pro" w:hAnsi="Myriad Pro" w:cstheme="majorHAnsi"/>
                <w:b/>
                <w:bCs/>
                <w:sz w:val="20"/>
                <w:szCs w:val="20"/>
              </w:rPr>
            </w:pPr>
          </w:p>
        </w:tc>
      </w:tr>
      <w:tr w:rsidR="00776FAA" w:rsidRPr="004537A9" w14:paraId="59DC4093" w14:textId="77777777" w:rsidTr="00A365CE">
        <w:trPr>
          <w:cantSplit/>
        </w:trPr>
        <w:tc>
          <w:tcPr>
            <w:tcW w:w="586" w:type="dxa"/>
            <w:tcBorders>
              <w:left w:val="double" w:sz="4" w:space="0" w:color="auto"/>
            </w:tcBorders>
            <w:vAlign w:val="center"/>
          </w:tcPr>
          <w:p w14:paraId="335E0B1C" w14:textId="77777777" w:rsidR="00776FAA" w:rsidRPr="004537A9" w:rsidRDefault="00776FAA" w:rsidP="00A365CE">
            <w:pPr>
              <w:spacing w:after="0"/>
              <w:jc w:val="center"/>
              <w:rPr>
                <w:rFonts w:ascii="Myriad Pro" w:hAnsi="Myriad Pro" w:cstheme="majorHAnsi"/>
                <w:b/>
                <w:bCs/>
                <w:sz w:val="20"/>
                <w:szCs w:val="20"/>
              </w:rPr>
            </w:pPr>
          </w:p>
        </w:tc>
        <w:tc>
          <w:tcPr>
            <w:tcW w:w="7666" w:type="dxa"/>
            <w:gridSpan w:val="5"/>
            <w:vAlign w:val="center"/>
          </w:tcPr>
          <w:p w14:paraId="39DCF429" w14:textId="77777777" w:rsidR="00776FAA" w:rsidRPr="004537A9" w:rsidRDefault="00776FAA" w:rsidP="00A365CE">
            <w:pPr>
              <w:pStyle w:val="BodyText"/>
              <w:spacing w:after="0"/>
              <w:jc w:val="right"/>
              <w:rPr>
                <w:rFonts w:ascii="Myriad Pro" w:hAnsi="Myriad Pro" w:cstheme="majorBidi"/>
                <w:b/>
                <w:bCs/>
                <w:sz w:val="20"/>
                <w:szCs w:val="20"/>
              </w:rPr>
            </w:pPr>
            <w:r w:rsidRPr="004537A9">
              <w:rPr>
                <w:rFonts w:ascii="Myriad Pro" w:hAnsi="Myriad Pro" w:cstheme="majorBidi"/>
                <w:sz w:val="20"/>
                <w:szCs w:val="20"/>
              </w:rPr>
              <w:t xml:space="preserve">VAT </w:t>
            </w:r>
            <w:r w:rsidRPr="004537A9">
              <w:rPr>
                <w:rFonts w:ascii="Myriad Pro" w:hAnsi="Myriad Pro" w:cstheme="majorBidi"/>
                <w:sz w:val="20"/>
                <w:szCs w:val="20"/>
                <w:u w:val="single"/>
              </w:rPr>
              <w:t xml:space="preserve">__  </w:t>
            </w:r>
            <w:r w:rsidRPr="004537A9">
              <w:rPr>
                <w:rFonts w:ascii="Myriad Pro" w:hAnsi="Myriad Pro" w:cstheme="majorBidi"/>
                <w:sz w:val="20"/>
                <w:szCs w:val="20"/>
              </w:rPr>
              <w:t>%</w:t>
            </w:r>
          </w:p>
        </w:tc>
        <w:tc>
          <w:tcPr>
            <w:tcW w:w="1417" w:type="dxa"/>
            <w:gridSpan w:val="2"/>
            <w:tcBorders>
              <w:right w:val="double" w:sz="4" w:space="0" w:color="auto"/>
            </w:tcBorders>
            <w:shd w:val="clear" w:color="auto" w:fill="C0C0C0"/>
            <w:vAlign w:val="center"/>
          </w:tcPr>
          <w:p w14:paraId="6C8F8B34" w14:textId="77777777" w:rsidR="00776FAA" w:rsidRPr="004537A9" w:rsidRDefault="00776FAA" w:rsidP="00A365CE">
            <w:pPr>
              <w:pStyle w:val="BodyText"/>
              <w:spacing w:after="0"/>
              <w:jc w:val="center"/>
              <w:rPr>
                <w:rFonts w:ascii="Myriad Pro" w:hAnsi="Myriad Pro" w:cstheme="majorHAnsi"/>
                <w:b/>
                <w:bCs/>
                <w:sz w:val="20"/>
                <w:szCs w:val="20"/>
              </w:rPr>
            </w:pPr>
          </w:p>
        </w:tc>
      </w:tr>
      <w:tr w:rsidR="00776FAA" w:rsidRPr="004537A9" w14:paraId="64375C2B" w14:textId="77777777" w:rsidTr="00A365CE">
        <w:trPr>
          <w:cantSplit/>
        </w:trPr>
        <w:tc>
          <w:tcPr>
            <w:tcW w:w="586" w:type="dxa"/>
            <w:tcBorders>
              <w:left w:val="double" w:sz="4" w:space="0" w:color="auto"/>
              <w:bottom w:val="double" w:sz="4" w:space="0" w:color="auto"/>
            </w:tcBorders>
            <w:vAlign w:val="center"/>
          </w:tcPr>
          <w:p w14:paraId="71A63CD0" w14:textId="77777777" w:rsidR="00776FAA" w:rsidRPr="004537A9" w:rsidRDefault="00776FAA" w:rsidP="00A365CE">
            <w:pPr>
              <w:spacing w:after="0"/>
              <w:jc w:val="center"/>
              <w:rPr>
                <w:rFonts w:ascii="Myriad Pro" w:hAnsi="Myriad Pro" w:cstheme="majorHAnsi"/>
                <w:b/>
                <w:bCs/>
                <w:sz w:val="20"/>
                <w:szCs w:val="20"/>
              </w:rPr>
            </w:pPr>
          </w:p>
        </w:tc>
        <w:tc>
          <w:tcPr>
            <w:tcW w:w="7666" w:type="dxa"/>
            <w:gridSpan w:val="5"/>
            <w:tcBorders>
              <w:bottom w:val="double" w:sz="4" w:space="0" w:color="auto"/>
            </w:tcBorders>
            <w:vAlign w:val="center"/>
          </w:tcPr>
          <w:p w14:paraId="1177E99B" w14:textId="77777777" w:rsidR="00776FAA" w:rsidRPr="004537A9" w:rsidRDefault="00776FAA" w:rsidP="00A365CE">
            <w:pPr>
              <w:pStyle w:val="BodyText"/>
              <w:spacing w:after="0"/>
              <w:jc w:val="right"/>
              <w:rPr>
                <w:rFonts w:ascii="Myriad Pro" w:hAnsi="Myriad Pro" w:cstheme="majorBidi"/>
                <w:b/>
                <w:bCs/>
                <w:sz w:val="20"/>
                <w:szCs w:val="20"/>
              </w:rPr>
            </w:pPr>
            <w:proofErr w:type="spellStart"/>
            <w:r w:rsidRPr="004537A9">
              <w:rPr>
                <w:rFonts w:ascii="Myriad Pro" w:hAnsi="Myriad Pro" w:cstheme="majorBidi"/>
                <w:sz w:val="20"/>
                <w:szCs w:val="20"/>
              </w:rPr>
              <w:t>Total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costs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including</w:t>
            </w:r>
            <w:proofErr w:type="spellEnd"/>
            <w:r w:rsidRPr="004537A9">
              <w:rPr>
                <w:rFonts w:ascii="Myriad Pro" w:hAnsi="Myriad Pro" w:cstheme="majorBidi"/>
                <w:sz w:val="20"/>
                <w:szCs w:val="20"/>
              </w:rPr>
              <w:t xml:space="preserve"> VAT </w:t>
            </w:r>
            <w:r w:rsidRPr="004537A9">
              <w:rPr>
                <w:rFonts w:ascii="Myriad Pro" w:hAnsi="Myriad Pro" w:cstheme="majorBidi"/>
                <w:sz w:val="20"/>
                <w:szCs w:val="20"/>
                <w:u w:val="single"/>
              </w:rPr>
              <w:t xml:space="preserve">__ </w:t>
            </w:r>
            <w:r w:rsidRPr="004537A9">
              <w:rPr>
                <w:rFonts w:ascii="Myriad Pro" w:hAnsi="Myriad Pro" w:cstheme="majorBidi"/>
                <w:sz w:val="20"/>
                <w:szCs w:val="20"/>
              </w:rPr>
              <w:t>%</w:t>
            </w:r>
          </w:p>
        </w:tc>
        <w:tc>
          <w:tcPr>
            <w:tcW w:w="1417" w:type="dxa"/>
            <w:gridSpan w:val="2"/>
            <w:tcBorders>
              <w:bottom w:val="double" w:sz="4" w:space="0" w:color="auto"/>
              <w:right w:val="double" w:sz="4" w:space="0" w:color="auto"/>
            </w:tcBorders>
            <w:shd w:val="clear" w:color="auto" w:fill="C0C0C0"/>
            <w:vAlign w:val="center"/>
          </w:tcPr>
          <w:p w14:paraId="4049A478" w14:textId="77777777" w:rsidR="00776FAA" w:rsidRPr="004537A9" w:rsidRDefault="00776FAA" w:rsidP="00A365CE">
            <w:pPr>
              <w:pStyle w:val="BodyText"/>
              <w:spacing w:after="0"/>
              <w:jc w:val="center"/>
              <w:rPr>
                <w:rFonts w:ascii="Myriad Pro" w:hAnsi="Myriad Pro" w:cstheme="majorHAnsi"/>
                <w:b/>
                <w:bCs/>
                <w:sz w:val="20"/>
                <w:szCs w:val="20"/>
              </w:rPr>
            </w:pPr>
          </w:p>
        </w:tc>
      </w:tr>
    </w:tbl>
    <w:p w14:paraId="3AD7CFE3" w14:textId="77777777" w:rsidR="00776FAA" w:rsidRPr="004537A9" w:rsidRDefault="00776FAA" w:rsidP="00BC59E9">
      <w:pPr>
        <w:pStyle w:val="SLONormal"/>
        <w:ind w:right="-613"/>
        <w:rPr>
          <w:rFonts w:ascii="Myriad Pro" w:hAnsi="Myriad Pro" w:cstheme="majorBidi"/>
          <w:sz w:val="20"/>
          <w:szCs w:val="20"/>
        </w:rPr>
      </w:pPr>
      <w:proofErr w:type="gramStart"/>
      <w:r w:rsidRPr="004537A9">
        <w:rPr>
          <w:rFonts w:ascii="Myriad Pro" w:hAnsi="Myriad Pro" w:cstheme="majorBidi"/>
          <w:sz w:val="20"/>
          <w:szCs w:val="20"/>
        </w:rPr>
        <w:t>On the basis of</w:t>
      </w:r>
      <w:proofErr w:type="gramEnd"/>
      <w:r w:rsidRPr="004537A9">
        <w:rPr>
          <w:rFonts w:ascii="Myriad Pro" w:hAnsi="Myriad Pro" w:cstheme="majorBidi"/>
          <w:sz w:val="20"/>
          <w:szCs w:val="20"/>
        </w:rPr>
        <w:t xml:space="preserve"> the calculation above we hereby propose to perform the Services in accordance with the Technical Specification and the Contract for the contract price: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6"/>
        <w:gridCol w:w="1251"/>
        <w:gridCol w:w="2513"/>
      </w:tblGrid>
      <w:tr w:rsidR="002D2D13" w:rsidRPr="004537A9" w14:paraId="38840894" w14:textId="77777777" w:rsidTr="002645F4">
        <w:trPr>
          <w:jc w:val="center"/>
        </w:trPr>
        <w:tc>
          <w:tcPr>
            <w:tcW w:w="2326" w:type="dxa"/>
          </w:tcPr>
          <w:p w14:paraId="274DEF83" w14:textId="77777777" w:rsidR="002D2D13" w:rsidRPr="004537A9" w:rsidRDefault="002D2D13" w:rsidP="002645F4">
            <w:pPr>
              <w:tabs>
                <w:tab w:val="left" w:pos="4680"/>
                <w:tab w:val="left" w:pos="4860"/>
                <w:tab w:val="left" w:pos="8100"/>
              </w:tabs>
              <w:ind w:right="98"/>
              <w:jc w:val="center"/>
              <w:rPr>
                <w:rFonts w:ascii="Myriad Pro" w:hAnsi="Myriad Pro" w:cstheme="majorBidi"/>
                <w:b/>
                <w:bCs/>
                <w:sz w:val="20"/>
                <w:szCs w:val="20"/>
              </w:rPr>
            </w:pPr>
            <w:proofErr w:type="spellStart"/>
            <w:r>
              <w:rPr>
                <w:rFonts w:ascii="Myriad Pro" w:hAnsi="Myriad Pro" w:cstheme="majorBidi"/>
                <w:b/>
                <w:bCs/>
                <w:sz w:val="20"/>
                <w:szCs w:val="20"/>
              </w:rPr>
              <w:t>Proposed</w:t>
            </w:r>
            <w:proofErr w:type="spellEnd"/>
            <w:r>
              <w:rPr>
                <w:rFonts w:ascii="Myriad Pro" w:hAnsi="Myriad Pro" w:cstheme="majorBidi"/>
                <w:b/>
                <w:bCs/>
                <w:sz w:val="20"/>
                <w:szCs w:val="20"/>
              </w:rPr>
              <w:t xml:space="preserve"> </w:t>
            </w:r>
            <w:proofErr w:type="spellStart"/>
            <w:r>
              <w:rPr>
                <w:rFonts w:ascii="Myriad Pro" w:hAnsi="Myriad Pro" w:cstheme="majorBidi"/>
                <w:b/>
                <w:bCs/>
                <w:sz w:val="20"/>
                <w:szCs w:val="20"/>
              </w:rPr>
              <w:t>C</w:t>
            </w:r>
            <w:r w:rsidRPr="004537A9">
              <w:rPr>
                <w:rFonts w:ascii="Myriad Pro" w:hAnsi="Myriad Pro" w:cstheme="majorBidi"/>
                <w:b/>
                <w:bCs/>
                <w:sz w:val="20"/>
                <w:szCs w:val="20"/>
              </w:rPr>
              <w:t>ontract</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price</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excluding</w:t>
            </w:r>
            <w:proofErr w:type="spellEnd"/>
            <w:r w:rsidRPr="004537A9">
              <w:rPr>
                <w:rFonts w:ascii="Myriad Pro" w:hAnsi="Myriad Pro" w:cstheme="majorBidi"/>
                <w:b/>
                <w:bCs/>
                <w:sz w:val="20"/>
                <w:szCs w:val="20"/>
              </w:rPr>
              <w:t xml:space="preserve"> VAT), EUR</w:t>
            </w:r>
          </w:p>
        </w:tc>
        <w:tc>
          <w:tcPr>
            <w:tcW w:w="1251" w:type="dxa"/>
          </w:tcPr>
          <w:p w14:paraId="73EA3E8B" w14:textId="77777777" w:rsidR="002D2D13" w:rsidRPr="004537A9" w:rsidRDefault="002D2D13" w:rsidP="002645F4">
            <w:pPr>
              <w:tabs>
                <w:tab w:val="left" w:pos="4680"/>
                <w:tab w:val="left" w:pos="4860"/>
                <w:tab w:val="left" w:pos="8100"/>
              </w:tabs>
              <w:ind w:right="98"/>
              <w:jc w:val="center"/>
              <w:rPr>
                <w:rFonts w:ascii="Myriad Pro" w:hAnsi="Myriad Pro" w:cstheme="majorBidi"/>
                <w:b/>
                <w:bCs/>
                <w:sz w:val="20"/>
                <w:szCs w:val="20"/>
              </w:rPr>
            </w:pPr>
            <w:r w:rsidRPr="004537A9">
              <w:rPr>
                <w:rFonts w:ascii="Myriad Pro" w:hAnsi="Myriad Pro" w:cstheme="majorBidi"/>
                <w:b/>
                <w:bCs/>
                <w:sz w:val="20"/>
                <w:szCs w:val="20"/>
              </w:rPr>
              <w:t>VAT,</w:t>
            </w:r>
          </w:p>
          <w:p w14:paraId="7C6E3F0C" w14:textId="77777777" w:rsidR="002D2D13" w:rsidRPr="004537A9" w:rsidRDefault="002D2D13" w:rsidP="002645F4">
            <w:pPr>
              <w:tabs>
                <w:tab w:val="left" w:pos="4680"/>
                <w:tab w:val="left" w:pos="4860"/>
                <w:tab w:val="left" w:pos="8100"/>
              </w:tabs>
              <w:ind w:right="98"/>
              <w:jc w:val="center"/>
              <w:rPr>
                <w:rFonts w:ascii="Myriad Pro" w:hAnsi="Myriad Pro" w:cstheme="majorBidi"/>
                <w:b/>
                <w:bCs/>
                <w:sz w:val="20"/>
                <w:szCs w:val="20"/>
              </w:rPr>
            </w:pPr>
            <w:r w:rsidRPr="004537A9">
              <w:rPr>
                <w:rFonts w:ascii="Myriad Pro" w:hAnsi="Myriad Pro" w:cstheme="majorBidi"/>
                <w:b/>
                <w:bCs/>
                <w:sz w:val="20"/>
                <w:szCs w:val="20"/>
              </w:rPr>
              <w:t>EUR</w:t>
            </w:r>
          </w:p>
        </w:tc>
        <w:tc>
          <w:tcPr>
            <w:tcW w:w="2513" w:type="dxa"/>
          </w:tcPr>
          <w:p w14:paraId="2C75A692" w14:textId="77777777" w:rsidR="002D2D13" w:rsidRPr="004537A9" w:rsidRDefault="002D2D13" w:rsidP="002645F4">
            <w:pPr>
              <w:tabs>
                <w:tab w:val="left" w:pos="4680"/>
                <w:tab w:val="left" w:pos="4860"/>
                <w:tab w:val="left" w:pos="8100"/>
              </w:tabs>
              <w:ind w:right="98"/>
              <w:jc w:val="center"/>
              <w:rPr>
                <w:rFonts w:ascii="Myriad Pro" w:hAnsi="Myriad Pro" w:cstheme="majorBidi"/>
                <w:b/>
                <w:bCs/>
                <w:sz w:val="20"/>
                <w:szCs w:val="20"/>
              </w:rPr>
            </w:pPr>
            <w:proofErr w:type="spellStart"/>
            <w:r>
              <w:rPr>
                <w:rFonts w:ascii="Myriad Pro" w:hAnsi="Myriad Pro" w:cstheme="majorBidi"/>
                <w:b/>
                <w:bCs/>
                <w:sz w:val="20"/>
                <w:szCs w:val="20"/>
              </w:rPr>
              <w:t>Total</w:t>
            </w:r>
            <w:proofErr w:type="spellEnd"/>
            <w:r>
              <w:rPr>
                <w:rFonts w:ascii="Myriad Pro" w:hAnsi="Myriad Pro" w:cstheme="majorBidi"/>
                <w:b/>
                <w:bCs/>
                <w:sz w:val="20"/>
                <w:szCs w:val="20"/>
              </w:rPr>
              <w:t xml:space="preserve"> </w:t>
            </w:r>
            <w:proofErr w:type="spellStart"/>
            <w:r>
              <w:rPr>
                <w:rFonts w:ascii="Myriad Pro" w:hAnsi="Myriad Pro" w:cstheme="majorBidi"/>
                <w:b/>
                <w:bCs/>
                <w:sz w:val="20"/>
                <w:szCs w:val="20"/>
              </w:rPr>
              <w:t>proposed</w:t>
            </w:r>
            <w:proofErr w:type="spellEnd"/>
            <w:r>
              <w:rPr>
                <w:rFonts w:ascii="Myriad Pro" w:hAnsi="Myriad Pro" w:cstheme="majorBidi"/>
                <w:b/>
                <w:bCs/>
                <w:sz w:val="20"/>
                <w:szCs w:val="20"/>
              </w:rPr>
              <w:t xml:space="preserve"> </w:t>
            </w:r>
            <w:proofErr w:type="spellStart"/>
            <w:r>
              <w:rPr>
                <w:rFonts w:ascii="Myriad Pro" w:hAnsi="Myriad Pro" w:cstheme="majorBidi"/>
                <w:b/>
                <w:bCs/>
                <w:sz w:val="20"/>
                <w:szCs w:val="20"/>
              </w:rPr>
              <w:t>C</w:t>
            </w:r>
            <w:r w:rsidRPr="004537A9">
              <w:rPr>
                <w:rFonts w:ascii="Myriad Pro" w:hAnsi="Myriad Pro" w:cstheme="majorBidi"/>
                <w:b/>
                <w:bCs/>
                <w:sz w:val="20"/>
                <w:szCs w:val="20"/>
              </w:rPr>
              <w:t>ontract</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price</w:t>
            </w:r>
            <w:proofErr w:type="spellEnd"/>
            <w:r w:rsidRPr="004537A9">
              <w:rPr>
                <w:rFonts w:ascii="Myriad Pro" w:hAnsi="Myriad Pro" w:cstheme="majorBidi"/>
                <w:b/>
                <w:bCs/>
                <w:sz w:val="20"/>
                <w:szCs w:val="20"/>
              </w:rPr>
              <w:t xml:space="preserve"> (</w:t>
            </w:r>
            <w:proofErr w:type="spellStart"/>
            <w:r w:rsidRPr="004537A9">
              <w:rPr>
                <w:rFonts w:ascii="Myriad Pro" w:hAnsi="Myriad Pro" w:cstheme="majorBidi"/>
                <w:b/>
                <w:bCs/>
                <w:sz w:val="20"/>
                <w:szCs w:val="20"/>
              </w:rPr>
              <w:t>including</w:t>
            </w:r>
            <w:proofErr w:type="spellEnd"/>
            <w:r w:rsidRPr="004537A9">
              <w:rPr>
                <w:rFonts w:ascii="Myriad Pro" w:hAnsi="Myriad Pro" w:cstheme="majorBidi"/>
                <w:b/>
                <w:bCs/>
                <w:sz w:val="20"/>
                <w:szCs w:val="20"/>
              </w:rPr>
              <w:t xml:space="preserve"> VAT)</w:t>
            </w:r>
            <w:r>
              <w:rPr>
                <w:rFonts w:ascii="Myriad Pro" w:hAnsi="Myriad Pro" w:cstheme="majorBidi"/>
                <w:b/>
                <w:bCs/>
                <w:sz w:val="20"/>
                <w:szCs w:val="20"/>
              </w:rPr>
              <w:t xml:space="preserve">, </w:t>
            </w:r>
            <w:r w:rsidRPr="004537A9">
              <w:rPr>
                <w:rFonts w:ascii="Myriad Pro" w:hAnsi="Myriad Pro" w:cstheme="majorBidi"/>
                <w:b/>
                <w:bCs/>
                <w:sz w:val="20"/>
                <w:szCs w:val="20"/>
              </w:rPr>
              <w:t>EUR</w:t>
            </w:r>
          </w:p>
        </w:tc>
      </w:tr>
      <w:tr w:rsidR="002D2D13" w:rsidRPr="004537A9" w14:paraId="6DCEB7E9" w14:textId="77777777" w:rsidTr="002645F4">
        <w:trPr>
          <w:jc w:val="center"/>
        </w:trPr>
        <w:tc>
          <w:tcPr>
            <w:tcW w:w="2326" w:type="dxa"/>
          </w:tcPr>
          <w:p w14:paraId="3C49F1EE" w14:textId="77777777" w:rsidR="002D2D13" w:rsidRPr="004537A9" w:rsidRDefault="002D2D13" w:rsidP="002645F4">
            <w:pPr>
              <w:tabs>
                <w:tab w:val="left" w:pos="4680"/>
                <w:tab w:val="left" w:pos="4860"/>
                <w:tab w:val="left" w:pos="8100"/>
              </w:tabs>
              <w:ind w:right="98"/>
              <w:jc w:val="both"/>
              <w:rPr>
                <w:rFonts w:ascii="Myriad Pro" w:hAnsi="Myriad Pro" w:cstheme="majorHAnsi"/>
                <w:b/>
                <w:sz w:val="20"/>
                <w:szCs w:val="20"/>
              </w:rPr>
            </w:pPr>
          </w:p>
        </w:tc>
        <w:tc>
          <w:tcPr>
            <w:tcW w:w="1251" w:type="dxa"/>
          </w:tcPr>
          <w:p w14:paraId="7BD2FAF8" w14:textId="77777777" w:rsidR="002D2D13" w:rsidRPr="004537A9" w:rsidRDefault="002D2D13" w:rsidP="002645F4">
            <w:pPr>
              <w:tabs>
                <w:tab w:val="left" w:pos="4680"/>
                <w:tab w:val="left" w:pos="4860"/>
                <w:tab w:val="left" w:pos="8100"/>
              </w:tabs>
              <w:ind w:right="98"/>
              <w:jc w:val="both"/>
              <w:rPr>
                <w:rFonts w:ascii="Myriad Pro" w:hAnsi="Myriad Pro" w:cstheme="majorHAnsi"/>
                <w:b/>
                <w:sz w:val="20"/>
                <w:szCs w:val="20"/>
              </w:rPr>
            </w:pPr>
          </w:p>
        </w:tc>
        <w:tc>
          <w:tcPr>
            <w:tcW w:w="2513" w:type="dxa"/>
          </w:tcPr>
          <w:p w14:paraId="67F2EF2E" w14:textId="77777777" w:rsidR="002D2D13" w:rsidRPr="004537A9" w:rsidRDefault="002D2D13" w:rsidP="002645F4">
            <w:pPr>
              <w:tabs>
                <w:tab w:val="left" w:pos="4680"/>
                <w:tab w:val="left" w:pos="4860"/>
                <w:tab w:val="left" w:pos="8100"/>
              </w:tabs>
              <w:ind w:right="98"/>
              <w:jc w:val="both"/>
              <w:rPr>
                <w:rFonts w:ascii="Myriad Pro" w:hAnsi="Myriad Pro" w:cstheme="majorHAnsi"/>
                <w:b/>
                <w:sz w:val="20"/>
                <w:szCs w:val="20"/>
              </w:rPr>
            </w:pPr>
          </w:p>
        </w:tc>
      </w:tr>
    </w:tbl>
    <w:p w14:paraId="3E1C2725" w14:textId="77777777" w:rsidR="00776FAA" w:rsidRPr="004537A9" w:rsidRDefault="00776FAA" w:rsidP="00BC59E9">
      <w:pPr>
        <w:tabs>
          <w:tab w:val="left" w:pos="4680"/>
          <w:tab w:val="left" w:pos="4860"/>
          <w:tab w:val="left" w:pos="8100"/>
        </w:tabs>
        <w:ind w:right="-613" w:firstLine="284"/>
        <w:jc w:val="both"/>
        <w:rPr>
          <w:rFonts w:ascii="Myriad Pro" w:hAnsi="Myriad Pro" w:cstheme="majorHAnsi"/>
          <w:sz w:val="20"/>
          <w:szCs w:val="20"/>
        </w:rPr>
      </w:pPr>
      <w:bookmarkStart w:id="3" w:name="_GoBack"/>
      <w:bookmarkEnd w:id="3"/>
    </w:p>
    <w:p w14:paraId="591686FD" w14:textId="77777777" w:rsidR="00776FAA" w:rsidRPr="004537A9" w:rsidRDefault="00776FAA" w:rsidP="00BC59E9">
      <w:pPr>
        <w:pStyle w:val="ListParagraph"/>
        <w:tabs>
          <w:tab w:val="left" w:pos="4680"/>
          <w:tab w:val="left" w:pos="4860"/>
          <w:tab w:val="left" w:pos="8100"/>
        </w:tabs>
        <w:spacing w:after="0" w:line="240" w:lineRule="auto"/>
        <w:ind w:left="0" w:right="-613"/>
        <w:jc w:val="both"/>
        <w:rPr>
          <w:rFonts w:ascii="Myriad Pro" w:hAnsi="Myriad Pro" w:cstheme="majorBidi"/>
          <w:sz w:val="20"/>
          <w:szCs w:val="20"/>
        </w:rPr>
      </w:pPr>
      <w:proofErr w:type="spellStart"/>
      <w:r w:rsidRPr="004537A9">
        <w:rPr>
          <w:rFonts w:ascii="Myriad Pro" w:hAnsi="Myriad Pro" w:cstheme="majorBidi"/>
          <w:sz w:val="20"/>
          <w:szCs w:val="20"/>
        </w:rPr>
        <w:t>We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confirm</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that</w:t>
      </w:r>
      <w:proofErr w:type="spellEnd"/>
      <w:r w:rsidRPr="004537A9">
        <w:rPr>
          <w:rFonts w:ascii="Myriad Pro" w:hAnsi="Myriad Pro" w:cstheme="majorBidi"/>
          <w:sz w:val="20"/>
          <w:szCs w:val="20"/>
        </w:rPr>
        <w:t xml:space="preserve"> </w:t>
      </w:r>
    </w:p>
    <w:p w14:paraId="50457BDD" w14:textId="77777777" w:rsidR="00776FAA" w:rsidRPr="004537A9" w:rsidRDefault="00776FAA" w:rsidP="00BC59E9">
      <w:pPr>
        <w:pStyle w:val="ListParagraph"/>
        <w:numPr>
          <w:ilvl w:val="0"/>
          <w:numId w:val="3"/>
        </w:numPr>
        <w:tabs>
          <w:tab w:val="left" w:pos="4680"/>
          <w:tab w:val="left" w:pos="4860"/>
          <w:tab w:val="left" w:pos="8100"/>
        </w:tabs>
        <w:spacing w:after="0" w:line="240" w:lineRule="auto"/>
        <w:ind w:right="-613"/>
        <w:jc w:val="both"/>
        <w:rPr>
          <w:rFonts w:ascii="Myriad Pro" w:hAnsi="Myriad Pro" w:cstheme="majorBidi"/>
          <w:sz w:val="20"/>
          <w:szCs w:val="20"/>
        </w:rPr>
      </w:pPr>
      <w:proofErr w:type="spellStart"/>
      <w:r w:rsidRPr="004537A9">
        <w:rPr>
          <w:rFonts w:ascii="Myriad Pro" w:hAnsi="Myriad Pro" w:cstheme="majorBidi"/>
          <w:sz w:val="20"/>
          <w:szCs w:val="20"/>
        </w:rPr>
        <w:t>this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Financial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Proposal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includes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fees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costs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related</w:t>
      </w:r>
      <w:proofErr w:type="spellEnd"/>
      <w:r w:rsidRPr="004537A9">
        <w:rPr>
          <w:rFonts w:ascii="Myriad Pro" w:hAnsi="Myriad Pro" w:cstheme="majorBidi"/>
          <w:sz w:val="20"/>
          <w:szCs w:val="20"/>
        </w:rPr>
        <w:t xml:space="preserve"> to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performance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Services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accordance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with</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Technical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Specification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Contract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p>
    <w:p w14:paraId="14ADB2F7" w14:textId="77777777" w:rsidR="00776FAA" w:rsidRPr="004537A9" w:rsidRDefault="00776FAA" w:rsidP="00BC59E9">
      <w:pPr>
        <w:pStyle w:val="ListParagraph"/>
        <w:numPr>
          <w:ilvl w:val="0"/>
          <w:numId w:val="3"/>
        </w:numPr>
        <w:tabs>
          <w:tab w:val="left" w:pos="4680"/>
          <w:tab w:val="left" w:pos="4860"/>
          <w:tab w:val="left" w:pos="8100"/>
        </w:tabs>
        <w:spacing w:after="0" w:line="240" w:lineRule="auto"/>
        <w:ind w:right="-613"/>
        <w:jc w:val="both"/>
        <w:rPr>
          <w:rFonts w:ascii="Myriad Pro" w:hAnsi="Myriad Pro" w:cstheme="majorBidi"/>
          <w:sz w:val="20"/>
          <w:szCs w:val="20"/>
        </w:rPr>
      </w:pP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fees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costs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which</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not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indicated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separately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are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included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one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another</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indicated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fees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costs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p>
    <w:p w14:paraId="66B773DC" w14:textId="77777777" w:rsidR="00776FAA" w:rsidRPr="004537A9" w:rsidRDefault="00776FAA" w:rsidP="00BC59E9">
      <w:pPr>
        <w:pStyle w:val="ListParagraph"/>
        <w:numPr>
          <w:ilvl w:val="0"/>
          <w:numId w:val="3"/>
        </w:numPr>
        <w:tabs>
          <w:tab w:val="left" w:pos="4680"/>
          <w:tab w:val="left" w:pos="4860"/>
          <w:tab w:val="left" w:pos="8100"/>
        </w:tabs>
        <w:spacing w:after="0" w:line="240" w:lineRule="auto"/>
        <w:ind w:right="-613"/>
        <w:jc w:val="both"/>
        <w:rPr>
          <w:rFonts w:ascii="Myriad Pro" w:hAnsi="Myriad Pro" w:cstheme="majorBidi"/>
          <w:sz w:val="20"/>
          <w:szCs w:val="20"/>
        </w:rPr>
      </w:pPr>
      <w:proofErr w:type="spellStart"/>
      <w:r w:rsidRPr="004537A9">
        <w:rPr>
          <w:rFonts w:ascii="Myriad Pro" w:hAnsi="Myriad Pro" w:cstheme="majorBidi"/>
          <w:sz w:val="20"/>
          <w:szCs w:val="20"/>
        </w:rPr>
        <w:t>we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have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carefully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completely</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calculated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with</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professional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experts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designers</w:t>
      </w:r>
      <w:proofErr w:type="spellEnd"/>
      <w:r w:rsidRPr="004537A9">
        <w:rPr>
          <w:rFonts w:ascii="Myriad Pro" w:hAnsi="Myriad Pro" w:cstheme="majorBidi"/>
          <w:sz w:val="20"/>
          <w:szCs w:val="20"/>
        </w:rPr>
        <w:t>/</w:t>
      </w:r>
      <w:proofErr w:type="spellStart"/>
      <w:r w:rsidRPr="004537A9">
        <w:rPr>
          <w:rFonts w:ascii="Myriad Pro" w:hAnsi="Myriad Pro" w:cstheme="majorBidi"/>
          <w:sz w:val="20"/>
          <w:szCs w:val="20"/>
        </w:rPr>
        <w:t>engineers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scope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services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this</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procurement</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exercise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and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included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all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required</w:t>
      </w:r>
      <w:proofErr w:type="spellEnd"/>
      <w:r w:rsidRPr="004537A9">
        <w:rPr>
          <w:rFonts w:ascii="Myriad Pro" w:hAnsi="Myriad Pro" w:cstheme="majorBidi"/>
          <w:sz w:val="20"/>
          <w:szCs w:val="20"/>
        </w:rPr>
        <w:t xml:space="preserve"> elements </w:t>
      </w:r>
      <w:proofErr w:type="spellStart"/>
      <w:r w:rsidRPr="004537A9">
        <w:rPr>
          <w:rFonts w:ascii="Myriad Pro" w:hAnsi="Myriad Pro" w:cstheme="majorBidi"/>
          <w:sz w:val="20"/>
          <w:szCs w:val="20"/>
        </w:rPr>
        <w:t>in</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the</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offered</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Proposal</w:t>
      </w:r>
      <w:proofErr w:type="spellEnd"/>
      <w:r w:rsidRPr="004537A9">
        <w:rPr>
          <w:rFonts w:ascii="Myriad Pro" w:hAnsi="Myriad Pro" w:cstheme="majorBidi"/>
          <w:sz w:val="20"/>
          <w:szCs w:val="20"/>
        </w:rPr>
        <w:t xml:space="preserve"> </w:t>
      </w:r>
      <w:proofErr w:type="spellStart"/>
      <w:r w:rsidRPr="004537A9">
        <w:rPr>
          <w:rFonts w:ascii="Myriad Pro" w:hAnsi="Myriad Pro" w:cstheme="majorBidi"/>
          <w:sz w:val="20"/>
          <w:szCs w:val="20"/>
        </w:rPr>
        <w:t>price</w:t>
      </w:r>
      <w:proofErr w:type="spellEnd"/>
      <w:r w:rsidRPr="004537A9">
        <w:rPr>
          <w:rFonts w:ascii="Myriad Pro" w:hAnsi="Myriad Pro" w:cstheme="majorBidi"/>
          <w:sz w:val="20"/>
          <w:szCs w:val="20"/>
        </w:rPr>
        <w:t>.</w:t>
      </w:r>
    </w:p>
    <w:p w14:paraId="26E4BFBA" w14:textId="77777777" w:rsidR="00776FAA" w:rsidRPr="004537A9" w:rsidRDefault="00776FAA" w:rsidP="00BC59E9">
      <w:pPr>
        <w:tabs>
          <w:tab w:val="left" w:pos="4680"/>
          <w:tab w:val="left" w:pos="4860"/>
          <w:tab w:val="left" w:pos="8100"/>
        </w:tabs>
        <w:ind w:right="-613"/>
        <w:jc w:val="both"/>
        <w:rPr>
          <w:rFonts w:ascii="Myriad Pro" w:hAnsi="Myriad Pro" w:cstheme="majorHAnsi"/>
        </w:rPr>
      </w:pPr>
    </w:p>
    <w:p w14:paraId="309BFF43" w14:textId="77777777" w:rsidR="00776FAA" w:rsidRPr="004537A9" w:rsidRDefault="00776FAA" w:rsidP="00776FAA">
      <w:pPr>
        <w:tabs>
          <w:tab w:val="left" w:pos="4680"/>
          <w:tab w:val="left" w:pos="4860"/>
          <w:tab w:val="left" w:pos="8100"/>
        </w:tabs>
        <w:ind w:right="98"/>
        <w:jc w:val="both"/>
        <w:rPr>
          <w:rFonts w:ascii="Myriad Pro" w:hAnsi="Myriad Pro" w:cstheme="majorHAnsi"/>
        </w:rPr>
      </w:pPr>
    </w:p>
    <w:p w14:paraId="6B9C8C1F" w14:textId="77777777" w:rsidR="00776FAA" w:rsidRPr="004537A9" w:rsidRDefault="00776FAA" w:rsidP="00776FAA">
      <w:pPr>
        <w:spacing w:before="120" w:after="120" w:line="240" w:lineRule="auto"/>
        <w:rPr>
          <w:rFonts w:ascii="Myriad Pro" w:eastAsia="Times New Roman" w:hAnsi="Myriad Pro" w:cs="Times New Roman"/>
          <w:sz w:val="20"/>
          <w:szCs w:val="20"/>
        </w:rPr>
      </w:pPr>
      <w:r w:rsidRPr="004537A9">
        <w:rPr>
          <w:rFonts w:ascii="Myriad Pro" w:eastAsia="Times New Roman" w:hAnsi="Myriad Pro" w:cs="Times New Roman"/>
          <w:sz w:val="20"/>
          <w:szCs w:val="20"/>
        </w:rPr>
        <w:t>______________________________</w:t>
      </w:r>
      <w:r w:rsidRPr="004537A9">
        <w:rPr>
          <w:rFonts w:ascii="Myriad Pro" w:eastAsia="Times New Roman" w:hAnsi="Myriad Pro" w:cs="Times New Roman"/>
          <w:sz w:val="20"/>
          <w:szCs w:val="20"/>
        </w:rPr>
        <w:br/>
      </w:r>
      <w:proofErr w:type="spellStart"/>
      <w:r w:rsidRPr="004537A9">
        <w:rPr>
          <w:rFonts w:ascii="Myriad Pro" w:eastAsia="Times New Roman" w:hAnsi="Myriad Pro" w:cs="Times New Roman"/>
          <w:sz w:val="20"/>
          <w:szCs w:val="20"/>
        </w:rPr>
        <w:t>Date</w:t>
      </w:r>
      <w:proofErr w:type="spellEnd"/>
      <w:r w:rsidRPr="004537A9">
        <w:rPr>
          <w:rFonts w:ascii="Myriad Pro" w:eastAsia="Times New Roman" w:hAnsi="Myriad Pro" w:cs="Times New Roman"/>
          <w:sz w:val="20"/>
          <w:szCs w:val="20"/>
        </w:rPr>
        <w:t>: [</w:t>
      </w:r>
      <w:proofErr w:type="spellStart"/>
      <w:r w:rsidRPr="004537A9">
        <w:rPr>
          <w:rFonts w:ascii="Myriad Pro" w:eastAsia="Times New Roman" w:hAnsi="Myriad Pro" w:cs="Times New Roman"/>
          <w:i/>
          <w:iCs/>
          <w:sz w:val="20"/>
          <w:szCs w:val="20"/>
        </w:rPr>
        <w:t>date</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of</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signing</w:t>
      </w:r>
      <w:proofErr w:type="spellEnd"/>
      <w:r w:rsidRPr="004537A9">
        <w:rPr>
          <w:rFonts w:ascii="Myriad Pro" w:eastAsia="Times New Roman" w:hAnsi="Myriad Pro" w:cs="Times New Roman"/>
          <w:sz w:val="20"/>
          <w:szCs w:val="20"/>
        </w:rPr>
        <w:t>]</w:t>
      </w:r>
      <w:r w:rsidRPr="004537A9">
        <w:rPr>
          <w:rFonts w:ascii="Myriad Pro" w:eastAsia="Times New Roman" w:hAnsi="Myriad Pro" w:cs="Times New Roman"/>
          <w:sz w:val="20"/>
          <w:szCs w:val="20"/>
        </w:rPr>
        <w:br/>
      </w:r>
      <w:proofErr w:type="spellStart"/>
      <w:r w:rsidRPr="004537A9">
        <w:rPr>
          <w:rFonts w:ascii="Myriad Pro" w:eastAsia="Times New Roman" w:hAnsi="Myriad Pro" w:cs="Times New Roman"/>
          <w:sz w:val="20"/>
          <w:szCs w:val="20"/>
        </w:rPr>
        <w:t>Name</w:t>
      </w:r>
      <w:proofErr w:type="spellEnd"/>
      <w:r w:rsidRPr="004537A9">
        <w:rPr>
          <w:rFonts w:ascii="Myriad Pro" w:eastAsia="Times New Roman" w:hAnsi="Myriad Pro" w:cs="Times New Roman"/>
          <w:sz w:val="20"/>
          <w:szCs w:val="20"/>
        </w:rPr>
        <w:t>: [</w:t>
      </w:r>
      <w:proofErr w:type="spellStart"/>
      <w:r w:rsidRPr="004537A9">
        <w:rPr>
          <w:rFonts w:ascii="Myriad Pro" w:eastAsia="Times New Roman" w:hAnsi="Myriad Pro" w:cs="Times New Roman"/>
          <w:i/>
          <w:iCs/>
          <w:sz w:val="20"/>
          <w:szCs w:val="20"/>
        </w:rPr>
        <w:t>name</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of</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the</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representative</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of</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the</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Tenderer</w:t>
      </w:r>
      <w:proofErr w:type="spellEnd"/>
      <w:r w:rsidRPr="004537A9">
        <w:rPr>
          <w:rFonts w:ascii="Myriad Pro" w:eastAsia="Times New Roman" w:hAnsi="Myriad Pro" w:cs="Times New Roman"/>
          <w:sz w:val="20"/>
          <w:szCs w:val="20"/>
        </w:rPr>
        <w:t>]</w:t>
      </w:r>
      <w:r w:rsidRPr="004537A9">
        <w:rPr>
          <w:rFonts w:ascii="Myriad Pro" w:eastAsia="Times New Roman" w:hAnsi="Myriad Pro" w:cs="Times New Roman"/>
          <w:sz w:val="20"/>
          <w:szCs w:val="20"/>
        </w:rPr>
        <w:br/>
      </w:r>
      <w:proofErr w:type="spellStart"/>
      <w:r w:rsidRPr="004537A9">
        <w:rPr>
          <w:rFonts w:ascii="Myriad Pro" w:eastAsia="Times New Roman" w:hAnsi="Myriad Pro" w:cs="Times New Roman"/>
          <w:sz w:val="20"/>
          <w:szCs w:val="20"/>
        </w:rPr>
        <w:t>Position</w:t>
      </w:r>
      <w:proofErr w:type="spellEnd"/>
      <w:r w:rsidRPr="004537A9">
        <w:rPr>
          <w:rFonts w:ascii="Myriad Pro" w:eastAsia="Times New Roman" w:hAnsi="Myriad Pro" w:cs="Times New Roman"/>
          <w:sz w:val="20"/>
          <w:szCs w:val="20"/>
        </w:rPr>
        <w:t>: [</w:t>
      </w:r>
      <w:proofErr w:type="spellStart"/>
      <w:r w:rsidRPr="004537A9">
        <w:rPr>
          <w:rFonts w:ascii="Myriad Pro" w:eastAsia="Times New Roman" w:hAnsi="Myriad Pro" w:cs="Times New Roman"/>
          <w:i/>
          <w:iCs/>
          <w:sz w:val="20"/>
          <w:szCs w:val="20"/>
        </w:rPr>
        <w:t>position</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of</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the</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representative</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of</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the</w:t>
      </w:r>
      <w:proofErr w:type="spellEnd"/>
      <w:r w:rsidRPr="004537A9">
        <w:rPr>
          <w:rFonts w:ascii="Myriad Pro" w:eastAsia="Times New Roman" w:hAnsi="Myriad Pro" w:cs="Times New Roman"/>
          <w:i/>
          <w:iCs/>
          <w:sz w:val="20"/>
          <w:szCs w:val="20"/>
        </w:rPr>
        <w:t xml:space="preserve"> </w:t>
      </w:r>
      <w:proofErr w:type="spellStart"/>
      <w:r w:rsidRPr="004537A9">
        <w:rPr>
          <w:rFonts w:ascii="Myriad Pro" w:eastAsia="Times New Roman" w:hAnsi="Myriad Pro" w:cs="Times New Roman"/>
          <w:i/>
          <w:iCs/>
          <w:sz w:val="20"/>
          <w:szCs w:val="20"/>
        </w:rPr>
        <w:t>Tenderer</w:t>
      </w:r>
      <w:proofErr w:type="spellEnd"/>
      <w:r w:rsidRPr="004537A9">
        <w:rPr>
          <w:rFonts w:ascii="Myriad Pro" w:eastAsia="Times New Roman" w:hAnsi="Myriad Pro" w:cs="Times New Roman"/>
          <w:sz w:val="20"/>
          <w:szCs w:val="20"/>
        </w:rPr>
        <w:t>]</w:t>
      </w:r>
    </w:p>
    <w:p w14:paraId="6FB878D8" w14:textId="77777777" w:rsidR="00776FAA" w:rsidRPr="004537A9" w:rsidRDefault="00776FAA" w:rsidP="00776FAA">
      <w:pPr>
        <w:tabs>
          <w:tab w:val="left" w:pos="4680"/>
          <w:tab w:val="left" w:pos="4860"/>
          <w:tab w:val="left" w:pos="8100"/>
        </w:tabs>
        <w:ind w:right="98"/>
        <w:jc w:val="both"/>
        <w:rPr>
          <w:rFonts w:ascii="Myriad Pro" w:hAnsi="Myriad Pro" w:cstheme="majorHAnsi"/>
        </w:rPr>
      </w:pPr>
    </w:p>
    <w:p w14:paraId="1300F2C7" w14:textId="77777777" w:rsidR="00694C63" w:rsidRPr="00776FAA" w:rsidRDefault="00694C63">
      <w:pPr>
        <w:rPr>
          <w:rFonts w:ascii="Myriad Pro" w:hAnsi="Myriad Pro"/>
          <w:sz w:val="20"/>
        </w:rPr>
      </w:pPr>
    </w:p>
    <w:sectPr w:rsidR="00694C63" w:rsidRPr="00776FA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A93AC" w14:textId="77777777" w:rsidR="00776FAA" w:rsidRDefault="00776FAA" w:rsidP="00776FAA">
      <w:pPr>
        <w:spacing w:after="0" w:line="240" w:lineRule="auto"/>
      </w:pPr>
      <w:r>
        <w:separator/>
      </w:r>
    </w:p>
  </w:endnote>
  <w:endnote w:type="continuationSeparator" w:id="0">
    <w:p w14:paraId="2FEC38DB" w14:textId="77777777" w:rsidR="00776FAA" w:rsidRDefault="00776FAA" w:rsidP="0077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font271">
    <w:altName w:val="Times New Roman"/>
    <w:charset w:val="BA"/>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E4DB8" w14:textId="77777777" w:rsidR="00776FAA" w:rsidRDefault="00776FAA">
    <w:pPr>
      <w:pStyle w:val="Footer"/>
      <w:jc w:val="center"/>
    </w:pPr>
  </w:p>
  <w:p w14:paraId="41385892" w14:textId="77777777" w:rsidR="00776FAA" w:rsidRDefault="00776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ACBE7" w14:textId="77777777" w:rsidR="00776FAA" w:rsidRDefault="00776FAA" w:rsidP="00776FAA">
      <w:pPr>
        <w:spacing w:after="0" w:line="240" w:lineRule="auto"/>
      </w:pPr>
      <w:r>
        <w:separator/>
      </w:r>
    </w:p>
  </w:footnote>
  <w:footnote w:type="continuationSeparator" w:id="0">
    <w:p w14:paraId="04339E25" w14:textId="77777777" w:rsidR="00776FAA" w:rsidRDefault="00776FAA" w:rsidP="00776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25C44"/>
    <w:multiLevelType w:val="multilevel"/>
    <w:tmpl w:val="928EDC10"/>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F7C57DA"/>
    <w:multiLevelType w:val="hybridMultilevel"/>
    <w:tmpl w:val="054C9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b w:val="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AA"/>
    <w:rsid w:val="002D2D13"/>
    <w:rsid w:val="003E0E37"/>
    <w:rsid w:val="00694C63"/>
    <w:rsid w:val="00776FAA"/>
    <w:rsid w:val="007A39AD"/>
    <w:rsid w:val="00BC59E9"/>
    <w:rsid w:val="00CA27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81FE"/>
  <w15:chartTrackingRefBased/>
  <w15:docId w15:val="{786F3ECA-B68B-4461-A83C-A7C39BA5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evelheading">
    <w:name w:val="1st level (heading)"/>
    <w:next w:val="Normal"/>
    <w:uiPriority w:val="1"/>
    <w:qFormat/>
    <w:rsid w:val="00776FAA"/>
    <w:pPr>
      <w:keepNext/>
      <w:numPr>
        <w:numId w:val="1"/>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776FAA"/>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776FAA"/>
    <w:pPr>
      <w:numPr>
        <w:ilvl w:val="2"/>
      </w:numPr>
      <w:outlineLvl w:val="2"/>
    </w:pPr>
    <w:rPr>
      <w:i/>
    </w:rPr>
  </w:style>
  <w:style w:type="paragraph" w:customStyle="1" w:styleId="4thlevelheading">
    <w:name w:val="4th level (heading)"/>
    <w:basedOn w:val="3rdlevelheading"/>
    <w:next w:val="Normal"/>
    <w:uiPriority w:val="1"/>
    <w:qFormat/>
    <w:rsid w:val="00776FAA"/>
    <w:pPr>
      <w:numPr>
        <w:ilvl w:val="3"/>
      </w:numPr>
      <w:spacing w:after="120"/>
      <w:outlineLvl w:val="3"/>
    </w:pPr>
    <w:rPr>
      <w:b w:val="0"/>
    </w:rPr>
  </w:style>
  <w:style w:type="paragraph" w:customStyle="1" w:styleId="5thlevelheading">
    <w:name w:val="5th level (heading)"/>
    <w:basedOn w:val="4thlevelheading"/>
    <w:next w:val="Normal"/>
    <w:uiPriority w:val="1"/>
    <w:qFormat/>
    <w:rsid w:val="00776FAA"/>
    <w:pPr>
      <w:numPr>
        <w:ilvl w:val="4"/>
      </w:numPr>
      <w:outlineLvl w:val="4"/>
    </w:pPr>
    <w:rPr>
      <w:i w:val="0"/>
      <w:u w:val="single"/>
    </w:rPr>
  </w:style>
  <w:style w:type="numbering" w:customStyle="1" w:styleId="SLONumberings">
    <w:name w:val="SLO_Numberings"/>
    <w:uiPriority w:val="99"/>
    <w:rsid w:val="00776FAA"/>
    <w:pPr>
      <w:numPr>
        <w:numId w:val="2"/>
      </w:numPr>
    </w:pPr>
  </w:style>
  <w:style w:type="paragraph" w:customStyle="1" w:styleId="SLONormal">
    <w:name w:val="SLO Normal"/>
    <w:link w:val="SLONormalChar"/>
    <w:qFormat/>
    <w:rsid w:val="00776FAA"/>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776FAA"/>
    <w:rPr>
      <w:rFonts w:ascii="Times New Roman" w:eastAsia="Times New Roman" w:hAnsi="Times New Roman" w:cs="Times New Roman"/>
      <w:sz w:val="24"/>
      <w:szCs w:val="24"/>
      <w:lang w:val="en-GB"/>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776FAA"/>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776FAA"/>
    <w:rPr>
      <w:rFonts w:cs="font271"/>
    </w:rPr>
  </w:style>
  <w:style w:type="paragraph" w:styleId="ListParagraph">
    <w:name w:val="List Paragraph"/>
    <w:aliases w:val="SP-List Paragraph"/>
    <w:basedOn w:val="Normal"/>
    <w:link w:val="ListParagraphChar"/>
    <w:uiPriority w:val="34"/>
    <w:unhideWhenUsed/>
    <w:qFormat/>
    <w:rsid w:val="00776FAA"/>
    <w:pPr>
      <w:ind w:left="720"/>
      <w:contextualSpacing/>
    </w:pPr>
  </w:style>
  <w:style w:type="character" w:customStyle="1" w:styleId="ListParagraphChar">
    <w:name w:val="List Paragraph Char"/>
    <w:aliases w:val="SP-List Paragraph Char"/>
    <w:link w:val="ListParagraph"/>
    <w:uiPriority w:val="34"/>
    <w:locked/>
    <w:rsid w:val="00776FAA"/>
  </w:style>
  <w:style w:type="paragraph" w:styleId="Header">
    <w:name w:val="header"/>
    <w:basedOn w:val="Normal"/>
    <w:link w:val="HeaderChar"/>
    <w:uiPriority w:val="99"/>
    <w:unhideWhenUsed/>
    <w:rsid w:val="00776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FAA"/>
  </w:style>
  <w:style w:type="paragraph" w:styleId="Footer">
    <w:name w:val="footer"/>
    <w:basedOn w:val="Normal"/>
    <w:link w:val="FooterChar"/>
    <w:uiPriority w:val="99"/>
    <w:unhideWhenUsed/>
    <w:rsid w:val="00776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4F8B0-A1D9-4597-9496-BE5511BFECF4}">
  <ds:schemaRefs>
    <ds:schemaRef ds:uri="http://schemas.microsoft.com/sharepoint/v3/contenttype/forms"/>
  </ds:schemaRefs>
</ds:datastoreItem>
</file>

<file path=customXml/itemProps2.xml><?xml version="1.0" encoding="utf-8"?>
<ds:datastoreItem xmlns:ds="http://schemas.openxmlformats.org/officeDocument/2006/customXml" ds:itemID="{897AB9B2-B922-47E1-B6F5-A33530B94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BBD6B-3FC2-44D5-ACDB-61D433D497A3}">
  <ds:schemaRefs>
    <ds:schemaRef ds:uri="http://schemas.microsoft.com/office/2006/metadata/properties"/>
    <ds:schemaRef ds:uri="74c9b134-2d46-4c40-a4e5-dc843e62e8ed"/>
    <ds:schemaRef ds:uri="http://purl.org/dc/terms/"/>
    <ds:schemaRef ds:uri="http://schemas.microsoft.com/office/2006/documentManagement/types"/>
    <ds:schemaRef ds:uri="016a8d99-7c2d-46f1-b2a0-cd04a8711ea3"/>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2799</Words>
  <Characters>1596</Characters>
  <Application>Microsoft Office Word</Application>
  <DocSecurity>0</DocSecurity>
  <Lines>13</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6</cp:revision>
  <dcterms:created xsi:type="dcterms:W3CDTF">2018-05-31T10:28:00Z</dcterms:created>
  <dcterms:modified xsi:type="dcterms:W3CDTF">2018-06-05T11:40:00Z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