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203DA" w14:textId="77777777" w:rsidR="00895894" w:rsidRPr="00895894" w:rsidRDefault="00895894" w:rsidP="00895894">
      <w:pPr>
        <w:keepNext/>
        <w:spacing w:before="360" w:after="240" w:line="240" w:lineRule="auto"/>
        <w:jc w:val="both"/>
        <w:outlineLvl w:val="0"/>
        <w:rPr>
          <w:rFonts w:ascii="Myriad Pro" w:eastAsia="Times New Roman" w:hAnsi="Myriad Pro" w:cs="Times New Roman"/>
          <w:b/>
          <w:caps/>
          <w:spacing w:val="20"/>
          <w:lang w:val="en-GB"/>
        </w:rPr>
      </w:pPr>
      <w:bookmarkStart w:id="0" w:name="_Toc504384080"/>
      <w:bookmarkStart w:id="1" w:name="_Toc504384156"/>
      <w:bookmarkStart w:id="2" w:name="_Toc504384646"/>
      <w:r w:rsidRPr="00895894">
        <w:rPr>
          <w:rFonts w:ascii="Myriad Pro" w:eastAsia="Times New Roman" w:hAnsi="Myriad Pro" w:cs="Times New Roman"/>
          <w:b/>
          <w:caps/>
          <w:spacing w:val="20"/>
          <w:lang w:val="en-GB"/>
        </w:rPr>
        <w:t>Annex No 2: DETAILED Financial Proposal</w:t>
      </w:r>
      <w:bookmarkEnd w:id="0"/>
      <w:bookmarkEnd w:id="1"/>
      <w:bookmarkEnd w:id="2"/>
    </w:p>
    <w:tbl>
      <w:tblPr>
        <w:tblW w:w="96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545"/>
        <w:gridCol w:w="1276"/>
        <w:gridCol w:w="1276"/>
        <w:gridCol w:w="1134"/>
        <w:gridCol w:w="1719"/>
      </w:tblGrid>
      <w:tr w:rsidR="00895894" w:rsidRPr="00895894" w14:paraId="6C6918E6" w14:textId="77777777" w:rsidTr="00E272CE">
        <w:trPr>
          <w:cantSplit/>
          <w:trHeight w:val="805"/>
          <w:tblHeader/>
        </w:trPr>
        <w:tc>
          <w:tcPr>
            <w:tcW w:w="708" w:type="dxa"/>
            <w:tcBorders>
              <w:top w:val="double" w:sz="4" w:space="0" w:color="auto"/>
              <w:left w:val="double" w:sz="4" w:space="0" w:color="auto"/>
              <w:bottom w:val="double" w:sz="4" w:space="0" w:color="auto"/>
            </w:tcBorders>
            <w:shd w:val="clear" w:color="auto" w:fill="auto"/>
            <w:vAlign w:val="center"/>
          </w:tcPr>
          <w:p w14:paraId="217AAD32" w14:textId="77777777" w:rsidR="00895894" w:rsidRPr="00895894" w:rsidRDefault="00895894" w:rsidP="00895894">
            <w:pPr>
              <w:spacing w:after="0" w:line="240" w:lineRule="auto"/>
              <w:jc w:val="center"/>
              <w:rPr>
                <w:rFonts w:ascii="Myriad Pro" w:eastAsia="Cambria" w:hAnsi="Myriad Pro" w:cs="Calibri"/>
                <w:b/>
                <w:bCs/>
                <w:sz w:val="20"/>
                <w:szCs w:val="20"/>
              </w:rPr>
            </w:pPr>
            <w:r w:rsidRPr="00895894">
              <w:rPr>
                <w:rFonts w:ascii="Myriad Pro" w:eastAsia="Cambria" w:hAnsi="Myriad Pro" w:cs="Calibri"/>
                <w:sz w:val="20"/>
                <w:szCs w:val="20"/>
              </w:rPr>
              <w:t>No</w:t>
            </w:r>
          </w:p>
        </w:tc>
        <w:tc>
          <w:tcPr>
            <w:tcW w:w="3545" w:type="dxa"/>
            <w:tcBorders>
              <w:top w:val="double" w:sz="4" w:space="0" w:color="auto"/>
              <w:bottom w:val="double" w:sz="4" w:space="0" w:color="auto"/>
            </w:tcBorders>
            <w:shd w:val="clear" w:color="auto" w:fill="auto"/>
            <w:vAlign w:val="center"/>
          </w:tcPr>
          <w:p w14:paraId="7A531953" w14:textId="77777777" w:rsidR="00895894" w:rsidRPr="00895894" w:rsidRDefault="00895894" w:rsidP="00895894">
            <w:pPr>
              <w:spacing w:after="0" w:line="240" w:lineRule="auto"/>
              <w:jc w:val="center"/>
              <w:rPr>
                <w:rFonts w:ascii="Myriad Pro" w:eastAsia="Cambria" w:hAnsi="Myriad Pro" w:cs="Calibri"/>
                <w:b/>
                <w:bCs/>
                <w:sz w:val="20"/>
                <w:szCs w:val="20"/>
              </w:rPr>
            </w:pPr>
            <w:r w:rsidRPr="00895894">
              <w:rPr>
                <w:rFonts w:ascii="Myriad Pro" w:eastAsia="Cambria" w:hAnsi="Myriad Pro" w:cs="Calibri"/>
                <w:sz w:val="20"/>
                <w:szCs w:val="20"/>
              </w:rPr>
              <w:t>Position</w:t>
            </w:r>
          </w:p>
        </w:tc>
        <w:tc>
          <w:tcPr>
            <w:tcW w:w="1276" w:type="dxa"/>
            <w:tcBorders>
              <w:top w:val="double" w:sz="4" w:space="0" w:color="auto"/>
              <w:bottom w:val="double" w:sz="4" w:space="0" w:color="auto"/>
            </w:tcBorders>
            <w:vAlign w:val="center"/>
          </w:tcPr>
          <w:p w14:paraId="60FF6DE7" w14:textId="77777777" w:rsidR="00895894" w:rsidRPr="00895894" w:rsidRDefault="00895894" w:rsidP="00895894">
            <w:pPr>
              <w:spacing w:after="0" w:line="240" w:lineRule="auto"/>
              <w:jc w:val="center"/>
              <w:rPr>
                <w:rFonts w:ascii="Myriad Pro" w:eastAsia="Cambria" w:hAnsi="Myriad Pro" w:cs="Calibri"/>
                <w:b/>
                <w:bCs/>
                <w:sz w:val="20"/>
                <w:szCs w:val="20"/>
              </w:rPr>
            </w:pPr>
            <w:r w:rsidRPr="00895894">
              <w:rPr>
                <w:rFonts w:ascii="Myriad Pro" w:eastAsia="Cambria" w:hAnsi="Myriad Pro" w:cs="Calibri"/>
                <w:sz w:val="20"/>
                <w:szCs w:val="20"/>
              </w:rPr>
              <w:t>Name</w:t>
            </w:r>
          </w:p>
        </w:tc>
        <w:tc>
          <w:tcPr>
            <w:tcW w:w="1276" w:type="dxa"/>
            <w:tcBorders>
              <w:top w:val="double" w:sz="4" w:space="0" w:color="auto"/>
              <w:bottom w:val="double" w:sz="4" w:space="0" w:color="auto"/>
            </w:tcBorders>
            <w:shd w:val="clear" w:color="auto" w:fill="auto"/>
            <w:vAlign w:val="center"/>
          </w:tcPr>
          <w:p w14:paraId="42280E5C" w14:textId="77777777" w:rsidR="00895894" w:rsidRPr="00895894" w:rsidRDefault="00895894" w:rsidP="00895894">
            <w:pPr>
              <w:spacing w:after="0" w:line="240" w:lineRule="auto"/>
              <w:jc w:val="center"/>
              <w:rPr>
                <w:rFonts w:ascii="Myriad Pro" w:eastAsia="Cambria" w:hAnsi="Myriad Pro" w:cs="Calibri"/>
                <w:b/>
                <w:bCs/>
                <w:sz w:val="20"/>
                <w:szCs w:val="20"/>
              </w:rPr>
            </w:pPr>
            <w:r w:rsidRPr="00895894">
              <w:rPr>
                <w:rFonts w:ascii="Myriad Pro" w:eastAsia="Cambria" w:hAnsi="Myriad Pro" w:cs="Calibri"/>
                <w:sz w:val="20"/>
                <w:szCs w:val="20"/>
              </w:rPr>
              <w:t>Hourly rate (excl. Vat), EUR</w:t>
            </w:r>
          </w:p>
        </w:tc>
        <w:tc>
          <w:tcPr>
            <w:tcW w:w="1134" w:type="dxa"/>
            <w:tcBorders>
              <w:top w:val="double" w:sz="4" w:space="0" w:color="auto"/>
              <w:bottom w:val="double" w:sz="4" w:space="0" w:color="auto"/>
            </w:tcBorders>
            <w:shd w:val="clear" w:color="auto" w:fill="auto"/>
            <w:vAlign w:val="center"/>
          </w:tcPr>
          <w:p w14:paraId="15BBB84A" w14:textId="77777777" w:rsidR="00895894" w:rsidRPr="00895894" w:rsidRDefault="00895894" w:rsidP="00895894">
            <w:pPr>
              <w:spacing w:after="0" w:line="240" w:lineRule="auto"/>
              <w:jc w:val="center"/>
              <w:rPr>
                <w:rFonts w:ascii="Myriad Pro" w:eastAsia="Cambria" w:hAnsi="Myriad Pro" w:cs="Calibri"/>
                <w:b/>
                <w:bCs/>
                <w:sz w:val="20"/>
                <w:szCs w:val="20"/>
              </w:rPr>
            </w:pPr>
            <w:r w:rsidRPr="00895894">
              <w:rPr>
                <w:rFonts w:ascii="Myriad Pro" w:eastAsia="Cambria" w:hAnsi="Myriad Pro" w:cs="Calibri"/>
                <w:sz w:val="20"/>
                <w:szCs w:val="20"/>
              </w:rPr>
              <w:t>No of hours</w:t>
            </w:r>
          </w:p>
        </w:tc>
        <w:tc>
          <w:tcPr>
            <w:tcW w:w="1719" w:type="dxa"/>
            <w:tcBorders>
              <w:top w:val="double" w:sz="4" w:space="0" w:color="auto"/>
              <w:bottom w:val="double" w:sz="4" w:space="0" w:color="auto"/>
              <w:right w:val="double" w:sz="4" w:space="0" w:color="auto"/>
            </w:tcBorders>
            <w:shd w:val="clear" w:color="auto" w:fill="auto"/>
            <w:vAlign w:val="center"/>
          </w:tcPr>
          <w:p w14:paraId="5D99B2B1" w14:textId="77777777" w:rsidR="00895894" w:rsidRPr="00895894" w:rsidRDefault="00895894" w:rsidP="00895894">
            <w:pPr>
              <w:spacing w:after="0" w:line="240" w:lineRule="auto"/>
              <w:jc w:val="center"/>
              <w:rPr>
                <w:rFonts w:ascii="Myriad Pro" w:eastAsia="Cambria" w:hAnsi="Myriad Pro" w:cs="Calibri"/>
                <w:b/>
                <w:bCs/>
                <w:sz w:val="20"/>
                <w:szCs w:val="20"/>
              </w:rPr>
            </w:pPr>
            <w:r w:rsidRPr="00895894">
              <w:rPr>
                <w:rFonts w:ascii="Myriad Pro" w:eastAsia="Cambria" w:hAnsi="Myriad Pro" w:cs="Calibri"/>
                <w:sz w:val="20"/>
                <w:szCs w:val="20"/>
              </w:rPr>
              <w:t>Total fee (excl. VAT), EUR</w:t>
            </w:r>
          </w:p>
        </w:tc>
      </w:tr>
      <w:tr w:rsidR="00895894" w:rsidRPr="00895894" w14:paraId="21D593AD" w14:textId="77777777" w:rsidTr="00E272CE">
        <w:trPr>
          <w:cantSplit/>
        </w:trPr>
        <w:tc>
          <w:tcPr>
            <w:tcW w:w="9658" w:type="dxa"/>
            <w:gridSpan w:val="6"/>
            <w:tcBorders>
              <w:left w:val="double" w:sz="4" w:space="0" w:color="auto"/>
              <w:bottom w:val="single" w:sz="4" w:space="0" w:color="auto"/>
              <w:right w:val="double" w:sz="4" w:space="0" w:color="auto"/>
            </w:tcBorders>
          </w:tcPr>
          <w:p w14:paraId="16ED1F47" w14:textId="77777777" w:rsidR="00895894" w:rsidRPr="00895894" w:rsidRDefault="00895894" w:rsidP="00895894">
            <w:pPr>
              <w:spacing w:after="0" w:line="288" w:lineRule="auto"/>
              <w:jc w:val="center"/>
              <w:rPr>
                <w:rFonts w:ascii="Myriad Pro" w:eastAsia="Cambria" w:hAnsi="Myriad Pro" w:cs="Calibri"/>
                <w:b/>
                <w:bCs/>
                <w:sz w:val="20"/>
                <w:szCs w:val="20"/>
              </w:rPr>
            </w:pPr>
            <w:r w:rsidRPr="00895894">
              <w:rPr>
                <w:rFonts w:ascii="Myriad Pro" w:eastAsia="Cambria" w:hAnsi="Myriad Pro" w:cs="Calibri"/>
                <w:b/>
                <w:sz w:val="20"/>
                <w:szCs w:val="20"/>
              </w:rPr>
              <w:t>Inception report</w:t>
            </w:r>
          </w:p>
        </w:tc>
      </w:tr>
      <w:tr w:rsidR="00895894" w:rsidRPr="00895894" w14:paraId="23B637AC" w14:textId="77777777" w:rsidTr="00E272CE">
        <w:trPr>
          <w:cantSplit/>
        </w:trPr>
        <w:tc>
          <w:tcPr>
            <w:tcW w:w="9658" w:type="dxa"/>
            <w:gridSpan w:val="6"/>
            <w:tcBorders>
              <w:left w:val="double" w:sz="4" w:space="0" w:color="auto"/>
              <w:bottom w:val="single" w:sz="4" w:space="0" w:color="auto"/>
              <w:right w:val="double" w:sz="4" w:space="0" w:color="auto"/>
            </w:tcBorders>
          </w:tcPr>
          <w:p w14:paraId="198F261F" w14:textId="77777777" w:rsidR="00895894" w:rsidRPr="00895894" w:rsidRDefault="00895894" w:rsidP="00895894">
            <w:pPr>
              <w:spacing w:after="0" w:line="288" w:lineRule="auto"/>
              <w:rPr>
                <w:rFonts w:ascii="Myriad Pro" w:eastAsia="Cambria" w:hAnsi="Myriad Pro" w:cs="Calibri"/>
                <w:b/>
                <w:bCs/>
                <w:sz w:val="20"/>
                <w:szCs w:val="20"/>
              </w:rPr>
            </w:pPr>
            <w:r w:rsidRPr="00895894">
              <w:rPr>
                <w:rFonts w:ascii="Myriad Pro" w:eastAsia="Cambria" w:hAnsi="Myriad Pro" w:cs="Calibri"/>
                <w:sz w:val="20"/>
                <w:szCs w:val="20"/>
              </w:rPr>
              <w:t>Proposed key experts:</w:t>
            </w:r>
          </w:p>
        </w:tc>
      </w:tr>
      <w:tr w:rsidR="00895894" w:rsidRPr="00895894" w14:paraId="652C569B" w14:textId="77777777" w:rsidTr="00E272CE">
        <w:trPr>
          <w:cantSplit/>
        </w:trPr>
        <w:tc>
          <w:tcPr>
            <w:tcW w:w="708" w:type="dxa"/>
            <w:tcBorders>
              <w:left w:val="double" w:sz="4" w:space="0" w:color="auto"/>
              <w:bottom w:val="single" w:sz="4" w:space="0" w:color="auto"/>
            </w:tcBorders>
            <w:shd w:val="clear" w:color="auto" w:fill="auto"/>
            <w:vAlign w:val="center"/>
          </w:tcPr>
          <w:p w14:paraId="2082951B" w14:textId="77777777" w:rsidR="00895894" w:rsidRPr="00895894" w:rsidRDefault="00895894" w:rsidP="00895894">
            <w:pPr>
              <w:spacing w:after="0"/>
              <w:jc w:val="center"/>
              <w:rPr>
                <w:rFonts w:ascii="Myriad Pro" w:eastAsia="Cambria" w:hAnsi="Myriad Pro" w:cs="Calibri"/>
                <w:sz w:val="20"/>
                <w:szCs w:val="20"/>
              </w:rPr>
            </w:pPr>
            <w:r w:rsidRPr="00895894">
              <w:rPr>
                <w:rFonts w:ascii="Myriad Pro" w:eastAsia="Cambria" w:hAnsi="Myriad Pro" w:cs="Calibri"/>
                <w:sz w:val="20"/>
                <w:szCs w:val="20"/>
              </w:rPr>
              <w:t>1</w:t>
            </w:r>
          </w:p>
        </w:tc>
        <w:tc>
          <w:tcPr>
            <w:tcW w:w="3545" w:type="dxa"/>
            <w:tcBorders>
              <w:bottom w:val="single" w:sz="4" w:space="0" w:color="auto"/>
            </w:tcBorders>
            <w:shd w:val="clear" w:color="auto" w:fill="auto"/>
          </w:tcPr>
          <w:p w14:paraId="4C9EFB8F" w14:textId="77777777" w:rsidR="00895894" w:rsidRPr="00895894" w:rsidRDefault="00895894" w:rsidP="00895894">
            <w:pPr>
              <w:spacing w:after="0"/>
              <w:rPr>
                <w:rFonts w:ascii="Myriad Pro" w:eastAsia="Cambria" w:hAnsi="Myriad Pro" w:cs="Calibri"/>
                <w:sz w:val="20"/>
                <w:szCs w:val="20"/>
              </w:rPr>
            </w:pPr>
            <w:r w:rsidRPr="00895894">
              <w:rPr>
                <w:rFonts w:ascii="Myriad Pro" w:eastAsia="Cambria" w:hAnsi="Myriad Pro" w:cs="Calibri"/>
                <w:sz w:val="20"/>
                <w:szCs w:val="20"/>
                <w:lang w:eastAsia="lv-LV"/>
              </w:rPr>
              <w:t xml:space="preserve">Project manager </w:t>
            </w:r>
          </w:p>
        </w:tc>
        <w:tc>
          <w:tcPr>
            <w:tcW w:w="1276" w:type="dxa"/>
            <w:tcBorders>
              <w:bottom w:val="single" w:sz="4" w:space="0" w:color="auto"/>
            </w:tcBorders>
          </w:tcPr>
          <w:p w14:paraId="0A25731F" w14:textId="77777777" w:rsidR="00895894" w:rsidRPr="00895894" w:rsidRDefault="00895894" w:rsidP="00895894">
            <w:pPr>
              <w:spacing w:after="0"/>
              <w:jc w:val="center"/>
              <w:rPr>
                <w:rFonts w:ascii="Myriad Pro" w:eastAsia="Cambria" w:hAnsi="Myriad Pro" w:cs="Calibri"/>
                <w:sz w:val="20"/>
                <w:szCs w:val="20"/>
              </w:rPr>
            </w:pPr>
          </w:p>
        </w:tc>
        <w:tc>
          <w:tcPr>
            <w:tcW w:w="1276" w:type="dxa"/>
            <w:tcBorders>
              <w:bottom w:val="single" w:sz="4" w:space="0" w:color="auto"/>
            </w:tcBorders>
            <w:shd w:val="clear" w:color="auto" w:fill="auto"/>
            <w:vAlign w:val="center"/>
          </w:tcPr>
          <w:p w14:paraId="59BE1B64" w14:textId="77777777" w:rsidR="00895894" w:rsidRPr="00895894" w:rsidRDefault="00895894" w:rsidP="00895894">
            <w:pPr>
              <w:spacing w:after="0"/>
              <w:jc w:val="center"/>
              <w:rPr>
                <w:rFonts w:ascii="Myriad Pro" w:eastAsia="Cambria" w:hAnsi="Myriad Pro" w:cs="Calibri"/>
                <w:sz w:val="20"/>
                <w:szCs w:val="20"/>
              </w:rPr>
            </w:pPr>
          </w:p>
        </w:tc>
        <w:tc>
          <w:tcPr>
            <w:tcW w:w="1134" w:type="dxa"/>
            <w:tcBorders>
              <w:bottom w:val="single" w:sz="4" w:space="0" w:color="auto"/>
            </w:tcBorders>
            <w:shd w:val="clear" w:color="auto" w:fill="auto"/>
          </w:tcPr>
          <w:p w14:paraId="6D2DAED5" w14:textId="77777777" w:rsidR="00895894" w:rsidRPr="00895894" w:rsidRDefault="00895894" w:rsidP="00895894">
            <w:pPr>
              <w:spacing w:after="0"/>
              <w:jc w:val="center"/>
              <w:rPr>
                <w:rFonts w:ascii="Myriad Pro" w:eastAsia="Cambria" w:hAnsi="Myriad Pro" w:cs="Calibri"/>
                <w:sz w:val="20"/>
                <w:szCs w:val="20"/>
              </w:rPr>
            </w:pPr>
          </w:p>
        </w:tc>
        <w:tc>
          <w:tcPr>
            <w:tcW w:w="1719" w:type="dxa"/>
            <w:tcBorders>
              <w:bottom w:val="single" w:sz="4" w:space="0" w:color="auto"/>
              <w:right w:val="double" w:sz="4" w:space="0" w:color="auto"/>
            </w:tcBorders>
            <w:shd w:val="clear" w:color="auto" w:fill="auto"/>
            <w:vAlign w:val="center"/>
          </w:tcPr>
          <w:p w14:paraId="0C99039D" w14:textId="77777777" w:rsidR="00895894" w:rsidRPr="00895894" w:rsidRDefault="00895894" w:rsidP="00895894">
            <w:pPr>
              <w:spacing w:after="0" w:line="288" w:lineRule="auto"/>
              <w:jc w:val="center"/>
              <w:rPr>
                <w:rFonts w:ascii="Myriad Pro" w:eastAsia="Cambria" w:hAnsi="Myriad Pro" w:cs="Calibri"/>
                <w:sz w:val="20"/>
                <w:szCs w:val="20"/>
              </w:rPr>
            </w:pPr>
          </w:p>
        </w:tc>
      </w:tr>
      <w:tr w:rsidR="00895894" w:rsidRPr="00895894" w14:paraId="0705104C" w14:textId="77777777" w:rsidTr="00E272CE">
        <w:trPr>
          <w:cantSplit/>
        </w:trPr>
        <w:tc>
          <w:tcPr>
            <w:tcW w:w="708" w:type="dxa"/>
            <w:tcBorders>
              <w:left w:val="double" w:sz="4" w:space="0" w:color="auto"/>
              <w:bottom w:val="single" w:sz="4" w:space="0" w:color="auto"/>
            </w:tcBorders>
            <w:shd w:val="clear" w:color="auto" w:fill="auto"/>
            <w:vAlign w:val="center"/>
          </w:tcPr>
          <w:p w14:paraId="71035777" w14:textId="77777777" w:rsidR="00895894" w:rsidRPr="00895894" w:rsidRDefault="00895894" w:rsidP="00895894">
            <w:pPr>
              <w:spacing w:after="0"/>
              <w:jc w:val="center"/>
              <w:rPr>
                <w:rFonts w:ascii="Myriad Pro" w:eastAsia="Cambria" w:hAnsi="Myriad Pro" w:cs="Calibri"/>
                <w:sz w:val="20"/>
                <w:szCs w:val="20"/>
              </w:rPr>
            </w:pPr>
            <w:r w:rsidRPr="00895894">
              <w:rPr>
                <w:rFonts w:ascii="Myriad Pro" w:eastAsia="Cambria" w:hAnsi="Myriad Pro" w:cs="Calibri"/>
                <w:sz w:val="20"/>
                <w:szCs w:val="20"/>
              </w:rPr>
              <w:t>2</w:t>
            </w:r>
          </w:p>
        </w:tc>
        <w:tc>
          <w:tcPr>
            <w:tcW w:w="3545" w:type="dxa"/>
            <w:tcBorders>
              <w:bottom w:val="single" w:sz="4" w:space="0" w:color="auto"/>
            </w:tcBorders>
            <w:shd w:val="clear" w:color="auto" w:fill="auto"/>
          </w:tcPr>
          <w:p w14:paraId="283F644C" w14:textId="77777777" w:rsidR="00895894" w:rsidRPr="00895894" w:rsidRDefault="00895894" w:rsidP="00895894">
            <w:pPr>
              <w:spacing w:after="0"/>
              <w:rPr>
                <w:rFonts w:ascii="Myriad Pro" w:eastAsia="Cambria" w:hAnsi="Myriad Pro" w:cs="Calibri"/>
                <w:sz w:val="20"/>
                <w:szCs w:val="20"/>
              </w:rPr>
            </w:pPr>
            <w:r w:rsidRPr="00895894">
              <w:rPr>
                <w:rFonts w:ascii="Myriad Pro" w:eastAsia="Cambria" w:hAnsi="Myriad Pro" w:cs="Times New Roman"/>
                <w:sz w:val="20"/>
                <w:szCs w:val="20"/>
              </w:rPr>
              <w:t>Energy subsystem technology expert</w:t>
            </w:r>
          </w:p>
        </w:tc>
        <w:tc>
          <w:tcPr>
            <w:tcW w:w="1276" w:type="dxa"/>
            <w:tcBorders>
              <w:bottom w:val="single" w:sz="4" w:space="0" w:color="auto"/>
            </w:tcBorders>
          </w:tcPr>
          <w:p w14:paraId="22F77906" w14:textId="77777777" w:rsidR="00895894" w:rsidRPr="00895894" w:rsidRDefault="00895894" w:rsidP="00895894">
            <w:pPr>
              <w:spacing w:after="0"/>
              <w:jc w:val="center"/>
              <w:rPr>
                <w:rFonts w:ascii="Myriad Pro" w:eastAsia="Cambria" w:hAnsi="Myriad Pro" w:cs="Calibri"/>
                <w:sz w:val="20"/>
                <w:szCs w:val="20"/>
              </w:rPr>
            </w:pPr>
          </w:p>
        </w:tc>
        <w:tc>
          <w:tcPr>
            <w:tcW w:w="1276" w:type="dxa"/>
            <w:tcBorders>
              <w:bottom w:val="single" w:sz="4" w:space="0" w:color="auto"/>
            </w:tcBorders>
            <w:shd w:val="clear" w:color="auto" w:fill="auto"/>
            <w:vAlign w:val="center"/>
          </w:tcPr>
          <w:p w14:paraId="0AEAA49D" w14:textId="77777777" w:rsidR="00895894" w:rsidRPr="00895894" w:rsidRDefault="00895894" w:rsidP="00895894">
            <w:pPr>
              <w:spacing w:after="0"/>
              <w:jc w:val="center"/>
              <w:rPr>
                <w:rFonts w:ascii="Myriad Pro" w:eastAsia="Cambria" w:hAnsi="Myriad Pro" w:cs="Calibri"/>
                <w:sz w:val="20"/>
                <w:szCs w:val="20"/>
              </w:rPr>
            </w:pPr>
          </w:p>
        </w:tc>
        <w:tc>
          <w:tcPr>
            <w:tcW w:w="1134" w:type="dxa"/>
            <w:tcBorders>
              <w:bottom w:val="single" w:sz="4" w:space="0" w:color="auto"/>
            </w:tcBorders>
            <w:shd w:val="clear" w:color="auto" w:fill="auto"/>
          </w:tcPr>
          <w:p w14:paraId="66B9CECF" w14:textId="77777777" w:rsidR="00895894" w:rsidRPr="00895894" w:rsidRDefault="00895894" w:rsidP="00895894">
            <w:pPr>
              <w:spacing w:after="0"/>
              <w:jc w:val="center"/>
              <w:rPr>
                <w:rFonts w:ascii="Myriad Pro" w:eastAsia="Cambria" w:hAnsi="Myriad Pro" w:cs="Calibri"/>
                <w:sz w:val="20"/>
                <w:szCs w:val="20"/>
              </w:rPr>
            </w:pPr>
          </w:p>
        </w:tc>
        <w:tc>
          <w:tcPr>
            <w:tcW w:w="1719" w:type="dxa"/>
            <w:tcBorders>
              <w:bottom w:val="single" w:sz="4" w:space="0" w:color="auto"/>
              <w:right w:val="double" w:sz="4" w:space="0" w:color="auto"/>
            </w:tcBorders>
            <w:shd w:val="clear" w:color="auto" w:fill="auto"/>
            <w:vAlign w:val="center"/>
          </w:tcPr>
          <w:p w14:paraId="013FC8C0" w14:textId="77777777" w:rsidR="00895894" w:rsidRPr="00895894" w:rsidRDefault="00895894" w:rsidP="00895894">
            <w:pPr>
              <w:spacing w:after="0" w:line="288" w:lineRule="auto"/>
              <w:jc w:val="center"/>
              <w:rPr>
                <w:rFonts w:ascii="Myriad Pro" w:eastAsia="Cambria" w:hAnsi="Myriad Pro" w:cs="Calibri"/>
                <w:sz w:val="20"/>
                <w:szCs w:val="20"/>
              </w:rPr>
            </w:pPr>
          </w:p>
        </w:tc>
      </w:tr>
      <w:tr w:rsidR="00895894" w:rsidRPr="00895894" w14:paraId="1267AE72" w14:textId="77777777" w:rsidTr="00E272CE">
        <w:trPr>
          <w:cantSplit/>
        </w:trPr>
        <w:tc>
          <w:tcPr>
            <w:tcW w:w="708" w:type="dxa"/>
            <w:tcBorders>
              <w:left w:val="double" w:sz="4" w:space="0" w:color="auto"/>
              <w:bottom w:val="single" w:sz="4" w:space="0" w:color="auto"/>
            </w:tcBorders>
            <w:shd w:val="clear" w:color="auto" w:fill="auto"/>
            <w:vAlign w:val="center"/>
          </w:tcPr>
          <w:p w14:paraId="684EDCF8" w14:textId="77777777" w:rsidR="00895894" w:rsidRPr="00895894" w:rsidRDefault="00895894" w:rsidP="00895894">
            <w:pPr>
              <w:spacing w:after="0"/>
              <w:jc w:val="center"/>
              <w:rPr>
                <w:rFonts w:ascii="Myriad Pro" w:eastAsia="Cambria" w:hAnsi="Myriad Pro" w:cs="Calibri"/>
                <w:sz w:val="20"/>
                <w:szCs w:val="20"/>
              </w:rPr>
            </w:pPr>
            <w:r w:rsidRPr="00895894">
              <w:rPr>
                <w:rFonts w:ascii="Myriad Pro" w:eastAsia="Cambria" w:hAnsi="Myriad Pro" w:cs="Calibri"/>
                <w:sz w:val="20"/>
                <w:szCs w:val="20"/>
              </w:rPr>
              <w:t>3</w:t>
            </w:r>
          </w:p>
        </w:tc>
        <w:tc>
          <w:tcPr>
            <w:tcW w:w="3545" w:type="dxa"/>
            <w:tcBorders>
              <w:bottom w:val="single" w:sz="4" w:space="0" w:color="auto"/>
            </w:tcBorders>
            <w:shd w:val="clear" w:color="auto" w:fill="auto"/>
          </w:tcPr>
          <w:p w14:paraId="348005A0" w14:textId="77777777" w:rsidR="00895894" w:rsidRPr="00895894" w:rsidRDefault="00895894" w:rsidP="00895894">
            <w:pPr>
              <w:spacing w:after="0"/>
              <w:rPr>
                <w:rFonts w:ascii="Myriad Pro" w:eastAsia="Cambria" w:hAnsi="Myriad Pro" w:cs="Times New Roman"/>
                <w:sz w:val="20"/>
                <w:szCs w:val="20"/>
              </w:rPr>
            </w:pPr>
            <w:r w:rsidRPr="00895894">
              <w:rPr>
                <w:rFonts w:ascii="Myriad Pro" w:eastAsia="Cambria" w:hAnsi="Myriad Pro" w:cs="Times New Roman"/>
                <w:sz w:val="20"/>
                <w:szCs w:val="20"/>
              </w:rPr>
              <w:t>Railway overhead catenary system expert</w:t>
            </w:r>
          </w:p>
        </w:tc>
        <w:tc>
          <w:tcPr>
            <w:tcW w:w="1276" w:type="dxa"/>
            <w:tcBorders>
              <w:bottom w:val="single" w:sz="4" w:space="0" w:color="auto"/>
            </w:tcBorders>
          </w:tcPr>
          <w:p w14:paraId="2E64A018" w14:textId="77777777" w:rsidR="00895894" w:rsidRPr="00895894" w:rsidRDefault="00895894" w:rsidP="00895894">
            <w:pPr>
              <w:spacing w:after="0"/>
              <w:jc w:val="center"/>
              <w:rPr>
                <w:rFonts w:ascii="Myriad Pro" w:eastAsia="Cambria" w:hAnsi="Myriad Pro" w:cs="Calibri"/>
                <w:sz w:val="20"/>
                <w:szCs w:val="20"/>
              </w:rPr>
            </w:pPr>
          </w:p>
        </w:tc>
        <w:tc>
          <w:tcPr>
            <w:tcW w:w="1276" w:type="dxa"/>
            <w:tcBorders>
              <w:bottom w:val="single" w:sz="4" w:space="0" w:color="auto"/>
            </w:tcBorders>
            <w:shd w:val="clear" w:color="auto" w:fill="auto"/>
            <w:vAlign w:val="center"/>
          </w:tcPr>
          <w:p w14:paraId="655E91CE" w14:textId="77777777" w:rsidR="00895894" w:rsidRPr="00895894" w:rsidRDefault="00895894" w:rsidP="00895894">
            <w:pPr>
              <w:spacing w:after="0"/>
              <w:jc w:val="center"/>
              <w:rPr>
                <w:rFonts w:ascii="Myriad Pro" w:eastAsia="Cambria" w:hAnsi="Myriad Pro" w:cs="Calibri"/>
                <w:sz w:val="20"/>
                <w:szCs w:val="20"/>
              </w:rPr>
            </w:pPr>
          </w:p>
        </w:tc>
        <w:tc>
          <w:tcPr>
            <w:tcW w:w="1134" w:type="dxa"/>
            <w:tcBorders>
              <w:bottom w:val="single" w:sz="4" w:space="0" w:color="auto"/>
            </w:tcBorders>
            <w:shd w:val="clear" w:color="auto" w:fill="auto"/>
          </w:tcPr>
          <w:p w14:paraId="780C8AE9" w14:textId="77777777" w:rsidR="00895894" w:rsidRPr="00895894" w:rsidRDefault="00895894" w:rsidP="00895894">
            <w:pPr>
              <w:spacing w:after="0"/>
              <w:jc w:val="center"/>
              <w:rPr>
                <w:rFonts w:ascii="Myriad Pro" w:eastAsia="Cambria" w:hAnsi="Myriad Pro" w:cs="Calibri"/>
                <w:sz w:val="20"/>
                <w:szCs w:val="20"/>
              </w:rPr>
            </w:pPr>
          </w:p>
        </w:tc>
        <w:tc>
          <w:tcPr>
            <w:tcW w:w="1719" w:type="dxa"/>
            <w:tcBorders>
              <w:bottom w:val="single" w:sz="4" w:space="0" w:color="auto"/>
              <w:right w:val="double" w:sz="4" w:space="0" w:color="auto"/>
            </w:tcBorders>
            <w:shd w:val="clear" w:color="auto" w:fill="auto"/>
            <w:vAlign w:val="center"/>
          </w:tcPr>
          <w:p w14:paraId="143A0F3F" w14:textId="77777777" w:rsidR="00895894" w:rsidRPr="00895894" w:rsidRDefault="00895894" w:rsidP="00895894">
            <w:pPr>
              <w:spacing w:after="0" w:line="288" w:lineRule="auto"/>
              <w:jc w:val="center"/>
              <w:rPr>
                <w:rFonts w:ascii="Myriad Pro" w:eastAsia="Cambria" w:hAnsi="Myriad Pro" w:cs="Calibri"/>
                <w:sz w:val="20"/>
                <w:szCs w:val="20"/>
              </w:rPr>
            </w:pPr>
          </w:p>
        </w:tc>
      </w:tr>
      <w:tr w:rsidR="00895894" w:rsidRPr="00895894" w14:paraId="3681575A" w14:textId="77777777" w:rsidTr="00E272CE">
        <w:trPr>
          <w:cantSplit/>
        </w:trPr>
        <w:tc>
          <w:tcPr>
            <w:tcW w:w="708" w:type="dxa"/>
            <w:tcBorders>
              <w:left w:val="double" w:sz="4" w:space="0" w:color="auto"/>
              <w:bottom w:val="single" w:sz="4" w:space="0" w:color="auto"/>
            </w:tcBorders>
            <w:shd w:val="clear" w:color="auto" w:fill="auto"/>
            <w:vAlign w:val="center"/>
          </w:tcPr>
          <w:p w14:paraId="2E9BF4A0" w14:textId="77777777" w:rsidR="00895894" w:rsidRPr="00895894" w:rsidRDefault="00895894" w:rsidP="00895894">
            <w:pPr>
              <w:spacing w:after="0"/>
              <w:jc w:val="center"/>
              <w:rPr>
                <w:rFonts w:ascii="Myriad Pro" w:eastAsia="Cambria" w:hAnsi="Myriad Pro" w:cs="Calibri"/>
                <w:sz w:val="20"/>
                <w:szCs w:val="20"/>
              </w:rPr>
            </w:pPr>
            <w:r w:rsidRPr="00895894">
              <w:rPr>
                <w:rFonts w:ascii="Myriad Pro" w:eastAsia="Cambria" w:hAnsi="Myriad Pro" w:cs="Calibri"/>
                <w:sz w:val="20"/>
                <w:szCs w:val="20"/>
              </w:rPr>
              <w:t>4</w:t>
            </w:r>
          </w:p>
        </w:tc>
        <w:tc>
          <w:tcPr>
            <w:tcW w:w="3545" w:type="dxa"/>
            <w:tcBorders>
              <w:bottom w:val="single" w:sz="4" w:space="0" w:color="auto"/>
            </w:tcBorders>
            <w:shd w:val="clear" w:color="auto" w:fill="auto"/>
          </w:tcPr>
          <w:p w14:paraId="30047438" w14:textId="77777777" w:rsidR="00895894" w:rsidRPr="00895894" w:rsidRDefault="00895894" w:rsidP="00895894">
            <w:pPr>
              <w:spacing w:after="0"/>
              <w:rPr>
                <w:rFonts w:ascii="Myriad Pro" w:eastAsia="Cambria" w:hAnsi="Myriad Pro" w:cs="Times New Roman"/>
                <w:sz w:val="20"/>
                <w:szCs w:val="20"/>
              </w:rPr>
            </w:pPr>
            <w:r w:rsidRPr="00895894">
              <w:rPr>
                <w:rFonts w:ascii="Myriad Pro" w:eastAsia="Cambria" w:hAnsi="Myriad Pro" w:cs="Times New Roman"/>
                <w:sz w:val="20"/>
                <w:szCs w:val="20"/>
              </w:rPr>
              <w:t>Energy subsystem control command system expert</w:t>
            </w:r>
          </w:p>
        </w:tc>
        <w:tc>
          <w:tcPr>
            <w:tcW w:w="1276" w:type="dxa"/>
            <w:tcBorders>
              <w:bottom w:val="single" w:sz="4" w:space="0" w:color="auto"/>
            </w:tcBorders>
          </w:tcPr>
          <w:p w14:paraId="35EB56DF" w14:textId="77777777" w:rsidR="00895894" w:rsidRPr="00895894" w:rsidRDefault="00895894" w:rsidP="00895894">
            <w:pPr>
              <w:spacing w:after="0"/>
              <w:jc w:val="center"/>
              <w:rPr>
                <w:rFonts w:ascii="Myriad Pro" w:eastAsia="Cambria" w:hAnsi="Myriad Pro" w:cs="Calibri"/>
                <w:sz w:val="20"/>
                <w:szCs w:val="20"/>
              </w:rPr>
            </w:pPr>
          </w:p>
        </w:tc>
        <w:tc>
          <w:tcPr>
            <w:tcW w:w="1276" w:type="dxa"/>
            <w:tcBorders>
              <w:bottom w:val="single" w:sz="4" w:space="0" w:color="auto"/>
            </w:tcBorders>
            <w:shd w:val="clear" w:color="auto" w:fill="auto"/>
            <w:vAlign w:val="center"/>
          </w:tcPr>
          <w:p w14:paraId="20706A47" w14:textId="77777777" w:rsidR="00895894" w:rsidRPr="00895894" w:rsidRDefault="00895894" w:rsidP="00895894">
            <w:pPr>
              <w:spacing w:after="0"/>
              <w:jc w:val="center"/>
              <w:rPr>
                <w:rFonts w:ascii="Myriad Pro" w:eastAsia="Cambria" w:hAnsi="Myriad Pro" w:cs="Calibri"/>
                <w:sz w:val="20"/>
                <w:szCs w:val="20"/>
              </w:rPr>
            </w:pPr>
          </w:p>
        </w:tc>
        <w:tc>
          <w:tcPr>
            <w:tcW w:w="1134" w:type="dxa"/>
            <w:tcBorders>
              <w:bottom w:val="single" w:sz="4" w:space="0" w:color="auto"/>
            </w:tcBorders>
            <w:shd w:val="clear" w:color="auto" w:fill="auto"/>
          </w:tcPr>
          <w:p w14:paraId="13A9E14A" w14:textId="77777777" w:rsidR="00895894" w:rsidRPr="00895894" w:rsidRDefault="00895894" w:rsidP="00895894">
            <w:pPr>
              <w:spacing w:after="0"/>
              <w:jc w:val="center"/>
              <w:rPr>
                <w:rFonts w:ascii="Myriad Pro" w:eastAsia="Cambria" w:hAnsi="Myriad Pro" w:cs="Calibri"/>
                <w:sz w:val="20"/>
                <w:szCs w:val="20"/>
              </w:rPr>
            </w:pPr>
          </w:p>
        </w:tc>
        <w:tc>
          <w:tcPr>
            <w:tcW w:w="1719" w:type="dxa"/>
            <w:tcBorders>
              <w:bottom w:val="single" w:sz="4" w:space="0" w:color="auto"/>
              <w:right w:val="double" w:sz="4" w:space="0" w:color="auto"/>
            </w:tcBorders>
            <w:shd w:val="clear" w:color="auto" w:fill="auto"/>
            <w:vAlign w:val="center"/>
          </w:tcPr>
          <w:p w14:paraId="77348FE6" w14:textId="77777777" w:rsidR="00895894" w:rsidRPr="00895894" w:rsidRDefault="00895894" w:rsidP="00895894">
            <w:pPr>
              <w:spacing w:after="0" w:line="288" w:lineRule="auto"/>
              <w:jc w:val="center"/>
              <w:rPr>
                <w:rFonts w:ascii="Myriad Pro" w:eastAsia="Cambria" w:hAnsi="Myriad Pro" w:cs="Calibri"/>
                <w:sz w:val="20"/>
                <w:szCs w:val="20"/>
              </w:rPr>
            </w:pPr>
          </w:p>
        </w:tc>
      </w:tr>
      <w:tr w:rsidR="00895894" w:rsidRPr="00895894" w14:paraId="44A3DA63" w14:textId="77777777" w:rsidTr="00E272CE">
        <w:trPr>
          <w:cantSplit/>
        </w:trPr>
        <w:tc>
          <w:tcPr>
            <w:tcW w:w="708" w:type="dxa"/>
            <w:tcBorders>
              <w:left w:val="double" w:sz="4" w:space="0" w:color="auto"/>
              <w:bottom w:val="single" w:sz="4" w:space="0" w:color="auto"/>
            </w:tcBorders>
            <w:shd w:val="clear" w:color="auto" w:fill="auto"/>
            <w:vAlign w:val="center"/>
          </w:tcPr>
          <w:p w14:paraId="1B00E7A5" w14:textId="77777777" w:rsidR="00895894" w:rsidRPr="00895894" w:rsidRDefault="00895894" w:rsidP="00895894">
            <w:pPr>
              <w:spacing w:after="0"/>
              <w:jc w:val="center"/>
              <w:rPr>
                <w:rFonts w:ascii="Myriad Pro" w:eastAsia="Cambria" w:hAnsi="Myriad Pro" w:cs="Calibri"/>
                <w:sz w:val="20"/>
                <w:szCs w:val="20"/>
              </w:rPr>
            </w:pPr>
            <w:r w:rsidRPr="00895894">
              <w:rPr>
                <w:rFonts w:ascii="Myriad Pro" w:eastAsia="Cambria" w:hAnsi="Myriad Pro" w:cs="Calibri"/>
                <w:sz w:val="20"/>
                <w:szCs w:val="20"/>
              </w:rPr>
              <w:t>5</w:t>
            </w:r>
          </w:p>
        </w:tc>
        <w:tc>
          <w:tcPr>
            <w:tcW w:w="3545" w:type="dxa"/>
            <w:tcBorders>
              <w:bottom w:val="single" w:sz="4" w:space="0" w:color="auto"/>
            </w:tcBorders>
            <w:shd w:val="clear" w:color="auto" w:fill="auto"/>
          </w:tcPr>
          <w:p w14:paraId="0CC37784" w14:textId="77777777" w:rsidR="00895894" w:rsidRPr="00895894" w:rsidRDefault="00895894" w:rsidP="00895894">
            <w:pPr>
              <w:spacing w:after="0"/>
              <w:rPr>
                <w:rFonts w:ascii="Myriad Pro" w:eastAsia="Cambria" w:hAnsi="Myriad Pro" w:cs="Times New Roman"/>
                <w:sz w:val="20"/>
                <w:szCs w:val="20"/>
              </w:rPr>
            </w:pPr>
            <w:r w:rsidRPr="00895894">
              <w:rPr>
                <w:rFonts w:ascii="Myriad Pro" w:eastAsia="Cambria" w:hAnsi="Myriad Pro" w:cs="Times New Roman"/>
                <w:sz w:val="20"/>
                <w:szCs w:val="20"/>
              </w:rPr>
              <w:t>Railway construction planning expert</w:t>
            </w:r>
          </w:p>
        </w:tc>
        <w:tc>
          <w:tcPr>
            <w:tcW w:w="1276" w:type="dxa"/>
            <w:tcBorders>
              <w:bottom w:val="single" w:sz="4" w:space="0" w:color="auto"/>
            </w:tcBorders>
          </w:tcPr>
          <w:p w14:paraId="41CCBCDF" w14:textId="77777777" w:rsidR="00895894" w:rsidRPr="00895894" w:rsidRDefault="00895894" w:rsidP="00895894">
            <w:pPr>
              <w:spacing w:after="0"/>
              <w:jc w:val="center"/>
              <w:rPr>
                <w:rFonts w:ascii="Myriad Pro" w:eastAsia="Cambria" w:hAnsi="Myriad Pro" w:cs="Calibri"/>
                <w:sz w:val="20"/>
                <w:szCs w:val="20"/>
              </w:rPr>
            </w:pPr>
          </w:p>
        </w:tc>
        <w:tc>
          <w:tcPr>
            <w:tcW w:w="1276" w:type="dxa"/>
            <w:tcBorders>
              <w:bottom w:val="single" w:sz="4" w:space="0" w:color="auto"/>
            </w:tcBorders>
            <w:shd w:val="clear" w:color="auto" w:fill="auto"/>
            <w:vAlign w:val="center"/>
          </w:tcPr>
          <w:p w14:paraId="6676A082" w14:textId="77777777" w:rsidR="00895894" w:rsidRPr="00895894" w:rsidRDefault="00895894" w:rsidP="00895894">
            <w:pPr>
              <w:spacing w:after="0"/>
              <w:jc w:val="center"/>
              <w:rPr>
                <w:rFonts w:ascii="Myriad Pro" w:eastAsia="Cambria" w:hAnsi="Myriad Pro" w:cs="Calibri"/>
                <w:sz w:val="20"/>
                <w:szCs w:val="20"/>
              </w:rPr>
            </w:pPr>
          </w:p>
        </w:tc>
        <w:tc>
          <w:tcPr>
            <w:tcW w:w="1134" w:type="dxa"/>
            <w:tcBorders>
              <w:bottom w:val="single" w:sz="4" w:space="0" w:color="auto"/>
            </w:tcBorders>
            <w:shd w:val="clear" w:color="auto" w:fill="auto"/>
          </w:tcPr>
          <w:p w14:paraId="6FF891D6" w14:textId="77777777" w:rsidR="00895894" w:rsidRPr="00895894" w:rsidRDefault="00895894" w:rsidP="00895894">
            <w:pPr>
              <w:spacing w:after="0"/>
              <w:jc w:val="center"/>
              <w:rPr>
                <w:rFonts w:ascii="Myriad Pro" w:eastAsia="Cambria" w:hAnsi="Myriad Pro" w:cs="Calibri"/>
                <w:sz w:val="20"/>
                <w:szCs w:val="20"/>
              </w:rPr>
            </w:pPr>
          </w:p>
        </w:tc>
        <w:tc>
          <w:tcPr>
            <w:tcW w:w="1719" w:type="dxa"/>
            <w:tcBorders>
              <w:bottom w:val="single" w:sz="4" w:space="0" w:color="auto"/>
              <w:right w:val="double" w:sz="4" w:space="0" w:color="auto"/>
            </w:tcBorders>
            <w:shd w:val="clear" w:color="auto" w:fill="auto"/>
            <w:vAlign w:val="center"/>
          </w:tcPr>
          <w:p w14:paraId="2DFFAD30" w14:textId="77777777" w:rsidR="00895894" w:rsidRPr="00895894" w:rsidRDefault="00895894" w:rsidP="00895894">
            <w:pPr>
              <w:spacing w:after="0" w:line="288" w:lineRule="auto"/>
              <w:jc w:val="center"/>
              <w:rPr>
                <w:rFonts w:ascii="Myriad Pro" w:eastAsia="Cambria" w:hAnsi="Myriad Pro" w:cs="Calibri"/>
                <w:sz w:val="20"/>
                <w:szCs w:val="20"/>
              </w:rPr>
            </w:pPr>
          </w:p>
        </w:tc>
      </w:tr>
      <w:tr w:rsidR="00895894" w:rsidRPr="00895894" w14:paraId="4B851045" w14:textId="77777777" w:rsidTr="00E272CE">
        <w:trPr>
          <w:cantSplit/>
        </w:trPr>
        <w:tc>
          <w:tcPr>
            <w:tcW w:w="708" w:type="dxa"/>
            <w:tcBorders>
              <w:left w:val="double" w:sz="4" w:space="0" w:color="auto"/>
              <w:bottom w:val="single" w:sz="4" w:space="0" w:color="auto"/>
            </w:tcBorders>
            <w:shd w:val="clear" w:color="auto" w:fill="auto"/>
            <w:vAlign w:val="center"/>
          </w:tcPr>
          <w:p w14:paraId="5CFDDA89" w14:textId="77777777" w:rsidR="00895894" w:rsidRPr="00895894" w:rsidRDefault="00895894" w:rsidP="00895894">
            <w:pPr>
              <w:spacing w:after="0"/>
              <w:jc w:val="center"/>
              <w:rPr>
                <w:rFonts w:ascii="Myriad Pro" w:eastAsia="Cambria" w:hAnsi="Myriad Pro" w:cs="Calibri"/>
                <w:sz w:val="20"/>
                <w:szCs w:val="20"/>
              </w:rPr>
            </w:pPr>
            <w:r w:rsidRPr="00895894">
              <w:rPr>
                <w:rFonts w:ascii="Myriad Pro" w:eastAsia="Cambria" w:hAnsi="Myriad Pro" w:cs="Calibri"/>
                <w:sz w:val="20"/>
                <w:szCs w:val="20"/>
              </w:rPr>
              <w:t>6</w:t>
            </w:r>
          </w:p>
        </w:tc>
        <w:tc>
          <w:tcPr>
            <w:tcW w:w="3545" w:type="dxa"/>
            <w:tcBorders>
              <w:bottom w:val="single" w:sz="4" w:space="0" w:color="auto"/>
            </w:tcBorders>
            <w:shd w:val="clear" w:color="auto" w:fill="auto"/>
          </w:tcPr>
          <w:p w14:paraId="11B59A0E" w14:textId="77777777" w:rsidR="00895894" w:rsidRPr="00895894" w:rsidRDefault="00895894" w:rsidP="00895894">
            <w:pPr>
              <w:spacing w:after="0"/>
              <w:rPr>
                <w:rFonts w:ascii="Myriad Pro" w:eastAsia="Cambria" w:hAnsi="Myriad Pro" w:cs="Times New Roman"/>
                <w:sz w:val="20"/>
                <w:szCs w:val="20"/>
              </w:rPr>
            </w:pPr>
            <w:r w:rsidRPr="00895894">
              <w:rPr>
                <w:rFonts w:ascii="Myriad Pro" w:eastAsia="Cambria" w:hAnsi="Myriad Pro" w:cs="Times New Roman"/>
                <w:sz w:val="20"/>
                <w:szCs w:val="20"/>
              </w:rPr>
              <w:t>State energy sector expert</w:t>
            </w:r>
          </w:p>
        </w:tc>
        <w:tc>
          <w:tcPr>
            <w:tcW w:w="1276" w:type="dxa"/>
            <w:tcBorders>
              <w:bottom w:val="single" w:sz="4" w:space="0" w:color="auto"/>
            </w:tcBorders>
          </w:tcPr>
          <w:p w14:paraId="7EE3CE38" w14:textId="77777777" w:rsidR="00895894" w:rsidRPr="00895894" w:rsidRDefault="00895894" w:rsidP="00895894">
            <w:pPr>
              <w:spacing w:after="0"/>
              <w:jc w:val="center"/>
              <w:rPr>
                <w:rFonts w:ascii="Myriad Pro" w:eastAsia="Cambria" w:hAnsi="Myriad Pro" w:cs="Calibri"/>
                <w:sz w:val="20"/>
                <w:szCs w:val="20"/>
              </w:rPr>
            </w:pPr>
          </w:p>
        </w:tc>
        <w:tc>
          <w:tcPr>
            <w:tcW w:w="1276" w:type="dxa"/>
            <w:tcBorders>
              <w:bottom w:val="single" w:sz="4" w:space="0" w:color="auto"/>
            </w:tcBorders>
            <w:shd w:val="clear" w:color="auto" w:fill="auto"/>
            <w:vAlign w:val="center"/>
          </w:tcPr>
          <w:p w14:paraId="046B30F6" w14:textId="77777777" w:rsidR="00895894" w:rsidRPr="00895894" w:rsidRDefault="00895894" w:rsidP="00895894">
            <w:pPr>
              <w:spacing w:after="0"/>
              <w:jc w:val="center"/>
              <w:rPr>
                <w:rFonts w:ascii="Myriad Pro" w:eastAsia="Cambria" w:hAnsi="Myriad Pro" w:cs="Calibri"/>
                <w:sz w:val="20"/>
                <w:szCs w:val="20"/>
              </w:rPr>
            </w:pPr>
          </w:p>
        </w:tc>
        <w:tc>
          <w:tcPr>
            <w:tcW w:w="1134" w:type="dxa"/>
            <w:tcBorders>
              <w:bottom w:val="single" w:sz="4" w:space="0" w:color="auto"/>
            </w:tcBorders>
            <w:shd w:val="clear" w:color="auto" w:fill="auto"/>
          </w:tcPr>
          <w:p w14:paraId="1F41EF2A" w14:textId="77777777" w:rsidR="00895894" w:rsidRPr="00895894" w:rsidRDefault="00895894" w:rsidP="00895894">
            <w:pPr>
              <w:spacing w:after="0"/>
              <w:jc w:val="center"/>
              <w:rPr>
                <w:rFonts w:ascii="Myriad Pro" w:eastAsia="Cambria" w:hAnsi="Myriad Pro" w:cs="Calibri"/>
                <w:sz w:val="20"/>
                <w:szCs w:val="20"/>
              </w:rPr>
            </w:pPr>
          </w:p>
        </w:tc>
        <w:tc>
          <w:tcPr>
            <w:tcW w:w="1719" w:type="dxa"/>
            <w:tcBorders>
              <w:bottom w:val="single" w:sz="4" w:space="0" w:color="auto"/>
              <w:right w:val="double" w:sz="4" w:space="0" w:color="auto"/>
            </w:tcBorders>
            <w:shd w:val="clear" w:color="auto" w:fill="auto"/>
            <w:vAlign w:val="center"/>
          </w:tcPr>
          <w:p w14:paraId="3F80CEA9" w14:textId="77777777" w:rsidR="00895894" w:rsidRPr="00895894" w:rsidRDefault="00895894" w:rsidP="00895894">
            <w:pPr>
              <w:spacing w:after="0" w:line="288" w:lineRule="auto"/>
              <w:jc w:val="center"/>
              <w:rPr>
                <w:rFonts w:ascii="Myriad Pro" w:eastAsia="Cambria" w:hAnsi="Myriad Pro" w:cs="Calibri"/>
                <w:sz w:val="20"/>
                <w:szCs w:val="20"/>
              </w:rPr>
            </w:pPr>
          </w:p>
        </w:tc>
      </w:tr>
      <w:tr w:rsidR="00895894" w:rsidRPr="00895894" w14:paraId="44C9C7B6" w14:textId="77777777" w:rsidTr="00E272CE">
        <w:trPr>
          <w:cantSplit/>
        </w:trPr>
        <w:tc>
          <w:tcPr>
            <w:tcW w:w="708" w:type="dxa"/>
            <w:tcBorders>
              <w:left w:val="double" w:sz="4" w:space="0" w:color="auto"/>
              <w:bottom w:val="single" w:sz="4" w:space="0" w:color="auto"/>
            </w:tcBorders>
            <w:shd w:val="clear" w:color="auto" w:fill="auto"/>
            <w:vAlign w:val="center"/>
          </w:tcPr>
          <w:p w14:paraId="4ACE0FF7" w14:textId="77777777" w:rsidR="00895894" w:rsidRPr="00895894" w:rsidRDefault="00895894" w:rsidP="00895894">
            <w:pPr>
              <w:spacing w:after="0"/>
              <w:jc w:val="center"/>
              <w:rPr>
                <w:rFonts w:ascii="Myriad Pro" w:eastAsia="Cambria" w:hAnsi="Myriad Pro" w:cs="Calibri"/>
                <w:sz w:val="20"/>
                <w:szCs w:val="20"/>
              </w:rPr>
            </w:pPr>
            <w:r w:rsidRPr="00895894">
              <w:rPr>
                <w:rFonts w:ascii="Myriad Pro" w:eastAsia="Cambria" w:hAnsi="Myriad Pro" w:cs="Calibri"/>
                <w:sz w:val="20"/>
                <w:szCs w:val="20"/>
              </w:rPr>
              <w:t>7</w:t>
            </w:r>
          </w:p>
        </w:tc>
        <w:tc>
          <w:tcPr>
            <w:tcW w:w="3545" w:type="dxa"/>
            <w:tcBorders>
              <w:bottom w:val="single" w:sz="4" w:space="0" w:color="auto"/>
            </w:tcBorders>
            <w:shd w:val="clear" w:color="auto" w:fill="auto"/>
          </w:tcPr>
          <w:p w14:paraId="5E475BF5" w14:textId="77777777" w:rsidR="00895894" w:rsidRPr="00895894" w:rsidRDefault="00895894" w:rsidP="00895894">
            <w:pPr>
              <w:spacing w:after="0"/>
              <w:rPr>
                <w:rFonts w:ascii="Myriad Pro" w:eastAsia="Cambria" w:hAnsi="Myriad Pro" w:cs="Times New Roman"/>
                <w:sz w:val="20"/>
                <w:szCs w:val="20"/>
              </w:rPr>
            </w:pPr>
            <w:r w:rsidRPr="00895894">
              <w:rPr>
                <w:rFonts w:ascii="Myriad Pro" w:eastAsia="Cambria" w:hAnsi="Myriad Pro" w:cs="Times New Roman"/>
                <w:sz w:val="20"/>
                <w:szCs w:val="20"/>
              </w:rPr>
              <w:t>Economist</w:t>
            </w:r>
          </w:p>
        </w:tc>
        <w:tc>
          <w:tcPr>
            <w:tcW w:w="1276" w:type="dxa"/>
            <w:tcBorders>
              <w:bottom w:val="single" w:sz="4" w:space="0" w:color="auto"/>
            </w:tcBorders>
          </w:tcPr>
          <w:p w14:paraId="729FAF0D" w14:textId="77777777" w:rsidR="00895894" w:rsidRPr="00895894" w:rsidRDefault="00895894" w:rsidP="00895894">
            <w:pPr>
              <w:spacing w:after="0"/>
              <w:jc w:val="center"/>
              <w:rPr>
                <w:rFonts w:ascii="Myriad Pro" w:eastAsia="Cambria" w:hAnsi="Myriad Pro" w:cs="Calibri"/>
                <w:sz w:val="20"/>
                <w:szCs w:val="20"/>
              </w:rPr>
            </w:pPr>
          </w:p>
        </w:tc>
        <w:tc>
          <w:tcPr>
            <w:tcW w:w="1276" w:type="dxa"/>
            <w:tcBorders>
              <w:bottom w:val="single" w:sz="4" w:space="0" w:color="auto"/>
            </w:tcBorders>
            <w:shd w:val="clear" w:color="auto" w:fill="auto"/>
            <w:vAlign w:val="center"/>
          </w:tcPr>
          <w:p w14:paraId="730B78E2" w14:textId="77777777" w:rsidR="00895894" w:rsidRPr="00895894" w:rsidRDefault="00895894" w:rsidP="00895894">
            <w:pPr>
              <w:spacing w:after="0"/>
              <w:jc w:val="center"/>
              <w:rPr>
                <w:rFonts w:ascii="Myriad Pro" w:eastAsia="Cambria" w:hAnsi="Myriad Pro" w:cs="Calibri"/>
                <w:sz w:val="20"/>
                <w:szCs w:val="20"/>
              </w:rPr>
            </w:pPr>
          </w:p>
        </w:tc>
        <w:tc>
          <w:tcPr>
            <w:tcW w:w="1134" w:type="dxa"/>
            <w:tcBorders>
              <w:bottom w:val="single" w:sz="4" w:space="0" w:color="auto"/>
            </w:tcBorders>
            <w:shd w:val="clear" w:color="auto" w:fill="auto"/>
          </w:tcPr>
          <w:p w14:paraId="1A297D5A" w14:textId="77777777" w:rsidR="00895894" w:rsidRPr="00895894" w:rsidRDefault="00895894" w:rsidP="00895894">
            <w:pPr>
              <w:spacing w:after="0"/>
              <w:jc w:val="center"/>
              <w:rPr>
                <w:rFonts w:ascii="Myriad Pro" w:eastAsia="Cambria" w:hAnsi="Myriad Pro" w:cs="Calibri"/>
                <w:sz w:val="20"/>
                <w:szCs w:val="20"/>
              </w:rPr>
            </w:pPr>
          </w:p>
        </w:tc>
        <w:tc>
          <w:tcPr>
            <w:tcW w:w="1719" w:type="dxa"/>
            <w:tcBorders>
              <w:bottom w:val="single" w:sz="4" w:space="0" w:color="auto"/>
              <w:right w:val="double" w:sz="4" w:space="0" w:color="auto"/>
            </w:tcBorders>
            <w:shd w:val="clear" w:color="auto" w:fill="auto"/>
            <w:vAlign w:val="center"/>
          </w:tcPr>
          <w:p w14:paraId="44BA93ED" w14:textId="77777777" w:rsidR="00895894" w:rsidRPr="00895894" w:rsidRDefault="00895894" w:rsidP="00895894">
            <w:pPr>
              <w:spacing w:after="0" w:line="288" w:lineRule="auto"/>
              <w:jc w:val="center"/>
              <w:rPr>
                <w:rFonts w:ascii="Myriad Pro" w:eastAsia="Cambria" w:hAnsi="Myriad Pro" w:cs="Calibri"/>
                <w:sz w:val="20"/>
                <w:szCs w:val="20"/>
              </w:rPr>
            </w:pPr>
          </w:p>
        </w:tc>
      </w:tr>
      <w:tr w:rsidR="00895894" w:rsidRPr="00895894" w14:paraId="5DE2AB44" w14:textId="77777777" w:rsidTr="00E272CE">
        <w:trPr>
          <w:cantSplit/>
        </w:trPr>
        <w:tc>
          <w:tcPr>
            <w:tcW w:w="9658" w:type="dxa"/>
            <w:gridSpan w:val="6"/>
            <w:tcBorders>
              <w:top w:val="single" w:sz="4" w:space="0" w:color="auto"/>
              <w:left w:val="double" w:sz="4" w:space="0" w:color="auto"/>
              <w:right w:val="double" w:sz="4" w:space="0" w:color="auto"/>
            </w:tcBorders>
          </w:tcPr>
          <w:p w14:paraId="0BFF5814" w14:textId="77777777" w:rsidR="00895894" w:rsidRPr="00895894" w:rsidRDefault="00895894" w:rsidP="00895894">
            <w:pPr>
              <w:spacing w:after="0" w:line="240" w:lineRule="auto"/>
              <w:rPr>
                <w:rFonts w:ascii="Myriad Pro" w:eastAsia="Cambria" w:hAnsi="Myriad Pro" w:cs="Calibri"/>
                <w:b/>
                <w:sz w:val="20"/>
                <w:szCs w:val="20"/>
              </w:rPr>
            </w:pPr>
            <w:r w:rsidRPr="00895894">
              <w:rPr>
                <w:rFonts w:ascii="Myriad Pro" w:eastAsia="Cambria" w:hAnsi="Myriad Pro" w:cs="Calibri"/>
                <w:sz w:val="20"/>
                <w:szCs w:val="20"/>
              </w:rPr>
              <w:t>Other experts (indicate all other experts which will be involved in the execution of the Contract, if any)</w:t>
            </w:r>
          </w:p>
        </w:tc>
      </w:tr>
      <w:tr w:rsidR="00895894" w:rsidRPr="00895894" w14:paraId="075DF1C8" w14:textId="77777777" w:rsidTr="00E272CE">
        <w:trPr>
          <w:cantSplit/>
        </w:trPr>
        <w:tc>
          <w:tcPr>
            <w:tcW w:w="708" w:type="dxa"/>
            <w:tcBorders>
              <w:left w:val="double" w:sz="4" w:space="0" w:color="auto"/>
              <w:bottom w:val="single" w:sz="4" w:space="0" w:color="auto"/>
            </w:tcBorders>
            <w:shd w:val="clear" w:color="auto" w:fill="auto"/>
            <w:vAlign w:val="center"/>
          </w:tcPr>
          <w:p w14:paraId="5BD12BCA" w14:textId="77777777" w:rsidR="00895894" w:rsidRPr="00895894" w:rsidRDefault="00895894" w:rsidP="00895894">
            <w:pPr>
              <w:spacing w:after="0"/>
              <w:jc w:val="center"/>
              <w:rPr>
                <w:rFonts w:ascii="Myriad Pro" w:eastAsia="Cambria" w:hAnsi="Myriad Pro" w:cs="Calibri"/>
                <w:sz w:val="20"/>
                <w:szCs w:val="20"/>
              </w:rPr>
            </w:pPr>
            <w:r w:rsidRPr="00895894">
              <w:rPr>
                <w:rFonts w:ascii="Myriad Pro" w:eastAsia="Cambria" w:hAnsi="Myriad Pro" w:cs="Calibri"/>
                <w:sz w:val="20"/>
                <w:szCs w:val="20"/>
              </w:rPr>
              <w:t>8</w:t>
            </w:r>
          </w:p>
        </w:tc>
        <w:tc>
          <w:tcPr>
            <w:tcW w:w="3545" w:type="dxa"/>
            <w:tcBorders>
              <w:bottom w:val="single" w:sz="4" w:space="0" w:color="auto"/>
            </w:tcBorders>
            <w:shd w:val="clear" w:color="auto" w:fill="auto"/>
          </w:tcPr>
          <w:p w14:paraId="0289C74B" w14:textId="77777777" w:rsidR="00895894" w:rsidRPr="00895894" w:rsidRDefault="00895894" w:rsidP="00895894">
            <w:pPr>
              <w:spacing w:after="0"/>
              <w:rPr>
                <w:rFonts w:ascii="Myriad Pro" w:eastAsia="Cambria" w:hAnsi="Myriad Pro" w:cs="Calibri"/>
                <w:sz w:val="20"/>
                <w:szCs w:val="20"/>
              </w:rPr>
            </w:pPr>
          </w:p>
        </w:tc>
        <w:tc>
          <w:tcPr>
            <w:tcW w:w="1276" w:type="dxa"/>
            <w:tcBorders>
              <w:bottom w:val="single" w:sz="4" w:space="0" w:color="auto"/>
            </w:tcBorders>
          </w:tcPr>
          <w:p w14:paraId="7AAF32BA" w14:textId="77777777" w:rsidR="00895894" w:rsidRPr="00895894" w:rsidRDefault="00895894" w:rsidP="00895894">
            <w:pPr>
              <w:spacing w:after="0" w:line="288" w:lineRule="auto"/>
              <w:jc w:val="center"/>
              <w:rPr>
                <w:rFonts w:ascii="Myriad Pro" w:eastAsia="Cambria" w:hAnsi="Myriad Pro" w:cs="Calibri"/>
                <w:sz w:val="20"/>
                <w:szCs w:val="20"/>
              </w:rPr>
            </w:pPr>
          </w:p>
        </w:tc>
        <w:tc>
          <w:tcPr>
            <w:tcW w:w="1276" w:type="dxa"/>
            <w:tcBorders>
              <w:bottom w:val="single" w:sz="4" w:space="0" w:color="auto"/>
            </w:tcBorders>
            <w:shd w:val="clear" w:color="auto" w:fill="auto"/>
            <w:vAlign w:val="center"/>
          </w:tcPr>
          <w:p w14:paraId="2E3A0967" w14:textId="77777777" w:rsidR="00895894" w:rsidRPr="00895894" w:rsidRDefault="00895894" w:rsidP="00895894">
            <w:pPr>
              <w:spacing w:after="0" w:line="288" w:lineRule="auto"/>
              <w:jc w:val="center"/>
              <w:rPr>
                <w:rFonts w:ascii="Myriad Pro" w:eastAsia="Cambria" w:hAnsi="Myriad Pro" w:cs="Calibri"/>
                <w:sz w:val="20"/>
                <w:szCs w:val="20"/>
              </w:rPr>
            </w:pPr>
          </w:p>
        </w:tc>
        <w:tc>
          <w:tcPr>
            <w:tcW w:w="1134" w:type="dxa"/>
            <w:tcBorders>
              <w:bottom w:val="single" w:sz="4" w:space="0" w:color="auto"/>
            </w:tcBorders>
            <w:shd w:val="clear" w:color="auto" w:fill="auto"/>
          </w:tcPr>
          <w:p w14:paraId="03877A55" w14:textId="77777777" w:rsidR="00895894" w:rsidRPr="00895894" w:rsidRDefault="00895894" w:rsidP="00895894">
            <w:pPr>
              <w:spacing w:after="0"/>
              <w:jc w:val="center"/>
              <w:rPr>
                <w:rFonts w:ascii="Myriad Pro" w:eastAsia="Cambria" w:hAnsi="Myriad Pro" w:cs="Calibri"/>
                <w:sz w:val="20"/>
                <w:szCs w:val="20"/>
              </w:rPr>
            </w:pPr>
          </w:p>
        </w:tc>
        <w:tc>
          <w:tcPr>
            <w:tcW w:w="1719" w:type="dxa"/>
            <w:tcBorders>
              <w:bottom w:val="single" w:sz="4" w:space="0" w:color="auto"/>
              <w:right w:val="double" w:sz="4" w:space="0" w:color="auto"/>
            </w:tcBorders>
            <w:shd w:val="clear" w:color="auto" w:fill="auto"/>
            <w:vAlign w:val="center"/>
          </w:tcPr>
          <w:p w14:paraId="7F6CAE0C" w14:textId="77777777" w:rsidR="00895894" w:rsidRPr="00895894" w:rsidRDefault="00895894" w:rsidP="00895894">
            <w:pPr>
              <w:spacing w:after="0" w:line="288" w:lineRule="auto"/>
              <w:jc w:val="center"/>
              <w:rPr>
                <w:rFonts w:ascii="Myriad Pro" w:eastAsia="Cambria" w:hAnsi="Myriad Pro" w:cs="Calibri"/>
                <w:sz w:val="20"/>
                <w:szCs w:val="20"/>
              </w:rPr>
            </w:pPr>
          </w:p>
        </w:tc>
      </w:tr>
      <w:tr w:rsidR="00895894" w:rsidRPr="00895894" w14:paraId="1CCE449A" w14:textId="77777777" w:rsidTr="00E272CE">
        <w:trPr>
          <w:cantSplit/>
        </w:trPr>
        <w:tc>
          <w:tcPr>
            <w:tcW w:w="708" w:type="dxa"/>
            <w:tcBorders>
              <w:left w:val="double" w:sz="4" w:space="0" w:color="auto"/>
              <w:bottom w:val="single" w:sz="4" w:space="0" w:color="auto"/>
            </w:tcBorders>
            <w:shd w:val="clear" w:color="auto" w:fill="auto"/>
            <w:vAlign w:val="center"/>
          </w:tcPr>
          <w:p w14:paraId="3A113D07" w14:textId="77777777" w:rsidR="00895894" w:rsidRPr="00895894" w:rsidRDefault="00895894" w:rsidP="00895894">
            <w:pPr>
              <w:spacing w:after="0"/>
              <w:jc w:val="center"/>
              <w:rPr>
                <w:rFonts w:ascii="Myriad Pro" w:eastAsia="Cambria" w:hAnsi="Myriad Pro" w:cs="Calibri"/>
                <w:sz w:val="20"/>
                <w:szCs w:val="20"/>
              </w:rPr>
            </w:pPr>
            <w:r w:rsidRPr="00895894">
              <w:rPr>
                <w:rFonts w:ascii="Myriad Pro" w:eastAsia="Cambria" w:hAnsi="Myriad Pro" w:cs="Calibri"/>
                <w:sz w:val="20"/>
                <w:szCs w:val="20"/>
              </w:rPr>
              <w:t>...</w:t>
            </w:r>
          </w:p>
        </w:tc>
        <w:tc>
          <w:tcPr>
            <w:tcW w:w="3545" w:type="dxa"/>
            <w:tcBorders>
              <w:bottom w:val="single" w:sz="4" w:space="0" w:color="auto"/>
            </w:tcBorders>
            <w:shd w:val="clear" w:color="auto" w:fill="auto"/>
          </w:tcPr>
          <w:p w14:paraId="425F184C" w14:textId="77777777" w:rsidR="00895894" w:rsidRPr="00895894" w:rsidRDefault="00895894" w:rsidP="00895894">
            <w:pPr>
              <w:spacing w:after="0"/>
              <w:rPr>
                <w:rFonts w:ascii="Myriad Pro" w:eastAsia="Cambria" w:hAnsi="Myriad Pro" w:cs="Calibri"/>
                <w:sz w:val="20"/>
                <w:szCs w:val="20"/>
              </w:rPr>
            </w:pPr>
          </w:p>
        </w:tc>
        <w:tc>
          <w:tcPr>
            <w:tcW w:w="1276" w:type="dxa"/>
            <w:tcBorders>
              <w:bottom w:val="single" w:sz="4" w:space="0" w:color="auto"/>
            </w:tcBorders>
          </w:tcPr>
          <w:p w14:paraId="553404E2" w14:textId="77777777" w:rsidR="00895894" w:rsidRPr="00895894" w:rsidRDefault="00895894" w:rsidP="00895894">
            <w:pPr>
              <w:spacing w:after="0" w:line="288" w:lineRule="auto"/>
              <w:jc w:val="center"/>
              <w:rPr>
                <w:rFonts w:ascii="Myriad Pro" w:eastAsia="Cambria" w:hAnsi="Myriad Pro" w:cs="Calibri"/>
                <w:sz w:val="20"/>
                <w:szCs w:val="20"/>
              </w:rPr>
            </w:pPr>
          </w:p>
        </w:tc>
        <w:tc>
          <w:tcPr>
            <w:tcW w:w="1276" w:type="dxa"/>
            <w:tcBorders>
              <w:bottom w:val="single" w:sz="4" w:space="0" w:color="auto"/>
            </w:tcBorders>
            <w:shd w:val="clear" w:color="auto" w:fill="auto"/>
            <w:vAlign w:val="center"/>
          </w:tcPr>
          <w:p w14:paraId="47AC33CF" w14:textId="77777777" w:rsidR="00895894" w:rsidRPr="00895894" w:rsidRDefault="00895894" w:rsidP="00895894">
            <w:pPr>
              <w:spacing w:after="0" w:line="288" w:lineRule="auto"/>
              <w:jc w:val="center"/>
              <w:rPr>
                <w:rFonts w:ascii="Myriad Pro" w:eastAsia="Cambria" w:hAnsi="Myriad Pro" w:cs="Calibri"/>
                <w:sz w:val="20"/>
                <w:szCs w:val="20"/>
              </w:rPr>
            </w:pPr>
          </w:p>
        </w:tc>
        <w:tc>
          <w:tcPr>
            <w:tcW w:w="1134" w:type="dxa"/>
            <w:tcBorders>
              <w:bottom w:val="single" w:sz="4" w:space="0" w:color="auto"/>
            </w:tcBorders>
            <w:shd w:val="clear" w:color="auto" w:fill="auto"/>
          </w:tcPr>
          <w:p w14:paraId="344C60A5" w14:textId="77777777" w:rsidR="00895894" w:rsidRPr="00895894" w:rsidRDefault="00895894" w:rsidP="00895894">
            <w:pPr>
              <w:spacing w:after="0"/>
              <w:jc w:val="center"/>
              <w:rPr>
                <w:rFonts w:ascii="Myriad Pro" w:eastAsia="Cambria" w:hAnsi="Myriad Pro" w:cs="Calibri"/>
                <w:sz w:val="20"/>
                <w:szCs w:val="20"/>
              </w:rPr>
            </w:pPr>
          </w:p>
        </w:tc>
        <w:tc>
          <w:tcPr>
            <w:tcW w:w="1719" w:type="dxa"/>
            <w:tcBorders>
              <w:bottom w:val="single" w:sz="4" w:space="0" w:color="auto"/>
              <w:right w:val="double" w:sz="4" w:space="0" w:color="auto"/>
            </w:tcBorders>
            <w:shd w:val="clear" w:color="auto" w:fill="auto"/>
            <w:vAlign w:val="center"/>
          </w:tcPr>
          <w:p w14:paraId="7124689D" w14:textId="77777777" w:rsidR="00895894" w:rsidRPr="00895894" w:rsidRDefault="00895894" w:rsidP="00895894">
            <w:pPr>
              <w:spacing w:after="0" w:line="288" w:lineRule="auto"/>
              <w:jc w:val="center"/>
              <w:rPr>
                <w:rFonts w:ascii="Myriad Pro" w:eastAsia="Cambria" w:hAnsi="Myriad Pro" w:cs="Calibri"/>
                <w:sz w:val="20"/>
                <w:szCs w:val="20"/>
              </w:rPr>
            </w:pPr>
          </w:p>
        </w:tc>
      </w:tr>
      <w:tr w:rsidR="00895894" w:rsidRPr="00895894" w14:paraId="68C7F02A" w14:textId="77777777" w:rsidTr="00E272CE">
        <w:trPr>
          <w:cantSplit/>
        </w:trPr>
        <w:tc>
          <w:tcPr>
            <w:tcW w:w="9658" w:type="dxa"/>
            <w:gridSpan w:val="6"/>
            <w:tcBorders>
              <w:left w:val="double" w:sz="4" w:space="0" w:color="auto"/>
              <w:bottom w:val="single" w:sz="4" w:space="0" w:color="auto"/>
              <w:right w:val="double" w:sz="4" w:space="0" w:color="auto"/>
            </w:tcBorders>
          </w:tcPr>
          <w:p w14:paraId="302A7B46" w14:textId="77777777" w:rsidR="00895894" w:rsidRPr="00895894" w:rsidRDefault="00895894" w:rsidP="00895894">
            <w:pPr>
              <w:spacing w:after="0" w:line="288" w:lineRule="auto"/>
              <w:jc w:val="center"/>
              <w:rPr>
                <w:rFonts w:ascii="Myriad Pro" w:eastAsia="Cambria" w:hAnsi="Myriad Pro" w:cs="Calibri"/>
                <w:b/>
                <w:bCs/>
                <w:sz w:val="20"/>
                <w:szCs w:val="20"/>
              </w:rPr>
            </w:pPr>
            <w:r w:rsidRPr="00895894">
              <w:rPr>
                <w:rFonts w:ascii="Myriad Pro" w:eastAsia="Cambria" w:hAnsi="Myriad Pro" w:cs="Calibri"/>
                <w:b/>
                <w:sz w:val="20"/>
                <w:szCs w:val="20"/>
              </w:rPr>
              <w:t>First interim report</w:t>
            </w:r>
          </w:p>
        </w:tc>
      </w:tr>
      <w:tr w:rsidR="00895894" w:rsidRPr="00895894" w14:paraId="3AD9644E" w14:textId="77777777" w:rsidTr="00E272CE">
        <w:trPr>
          <w:cantSplit/>
        </w:trPr>
        <w:tc>
          <w:tcPr>
            <w:tcW w:w="9658" w:type="dxa"/>
            <w:gridSpan w:val="6"/>
            <w:tcBorders>
              <w:left w:val="double" w:sz="4" w:space="0" w:color="auto"/>
              <w:bottom w:val="single" w:sz="4" w:space="0" w:color="auto"/>
              <w:right w:val="double" w:sz="4" w:space="0" w:color="auto"/>
            </w:tcBorders>
          </w:tcPr>
          <w:p w14:paraId="59555CE3" w14:textId="77777777" w:rsidR="00895894" w:rsidRPr="00895894" w:rsidRDefault="00895894" w:rsidP="00895894">
            <w:pPr>
              <w:spacing w:after="0" w:line="288" w:lineRule="auto"/>
              <w:rPr>
                <w:rFonts w:ascii="Myriad Pro" w:eastAsia="Cambria" w:hAnsi="Myriad Pro" w:cs="Calibri"/>
                <w:b/>
                <w:bCs/>
                <w:sz w:val="20"/>
                <w:szCs w:val="20"/>
              </w:rPr>
            </w:pPr>
            <w:r w:rsidRPr="00895894">
              <w:rPr>
                <w:rFonts w:ascii="Myriad Pro" w:eastAsia="Cambria" w:hAnsi="Myriad Pro" w:cs="Calibri"/>
                <w:sz w:val="20"/>
                <w:szCs w:val="20"/>
              </w:rPr>
              <w:t>Proposed key experts:</w:t>
            </w:r>
          </w:p>
        </w:tc>
      </w:tr>
      <w:tr w:rsidR="00895894" w:rsidRPr="00895894" w14:paraId="1EF0BC20" w14:textId="77777777" w:rsidTr="00E272CE">
        <w:trPr>
          <w:cantSplit/>
        </w:trPr>
        <w:tc>
          <w:tcPr>
            <w:tcW w:w="708" w:type="dxa"/>
            <w:tcBorders>
              <w:left w:val="double" w:sz="4" w:space="0" w:color="auto"/>
              <w:bottom w:val="single" w:sz="4" w:space="0" w:color="auto"/>
            </w:tcBorders>
            <w:shd w:val="clear" w:color="auto" w:fill="auto"/>
            <w:vAlign w:val="center"/>
          </w:tcPr>
          <w:p w14:paraId="40E9D722" w14:textId="77777777" w:rsidR="00895894" w:rsidRPr="00895894" w:rsidRDefault="00895894" w:rsidP="00895894">
            <w:pPr>
              <w:spacing w:after="0"/>
              <w:jc w:val="center"/>
              <w:rPr>
                <w:rFonts w:ascii="Myriad Pro" w:eastAsia="Cambria" w:hAnsi="Myriad Pro" w:cs="Calibri"/>
                <w:sz w:val="20"/>
                <w:szCs w:val="20"/>
              </w:rPr>
            </w:pPr>
            <w:r w:rsidRPr="00895894">
              <w:rPr>
                <w:rFonts w:ascii="Myriad Pro" w:eastAsia="Cambria" w:hAnsi="Myriad Pro" w:cs="Calibri"/>
                <w:sz w:val="20"/>
                <w:szCs w:val="20"/>
              </w:rPr>
              <w:t>1</w:t>
            </w:r>
          </w:p>
        </w:tc>
        <w:tc>
          <w:tcPr>
            <w:tcW w:w="3545" w:type="dxa"/>
            <w:tcBorders>
              <w:bottom w:val="single" w:sz="4" w:space="0" w:color="auto"/>
            </w:tcBorders>
            <w:shd w:val="clear" w:color="auto" w:fill="auto"/>
          </w:tcPr>
          <w:p w14:paraId="65EF022D" w14:textId="77777777" w:rsidR="00895894" w:rsidRPr="00895894" w:rsidRDefault="00895894" w:rsidP="00895894">
            <w:pPr>
              <w:spacing w:after="0"/>
              <w:rPr>
                <w:rFonts w:ascii="Myriad Pro" w:eastAsia="Cambria" w:hAnsi="Myriad Pro" w:cs="Calibri"/>
                <w:sz w:val="20"/>
                <w:szCs w:val="20"/>
              </w:rPr>
            </w:pPr>
            <w:r w:rsidRPr="00895894">
              <w:rPr>
                <w:rFonts w:ascii="Myriad Pro" w:eastAsia="Cambria" w:hAnsi="Myriad Pro" w:cs="Calibri"/>
                <w:sz w:val="20"/>
                <w:szCs w:val="20"/>
                <w:lang w:eastAsia="lv-LV"/>
              </w:rPr>
              <w:t xml:space="preserve">Project manager </w:t>
            </w:r>
          </w:p>
        </w:tc>
        <w:tc>
          <w:tcPr>
            <w:tcW w:w="1276" w:type="dxa"/>
            <w:tcBorders>
              <w:bottom w:val="single" w:sz="4" w:space="0" w:color="auto"/>
            </w:tcBorders>
          </w:tcPr>
          <w:p w14:paraId="1D33557C" w14:textId="77777777" w:rsidR="00895894" w:rsidRPr="00895894" w:rsidRDefault="00895894" w:rsidP="00895894">
            <w:pPr>
              <w:spacing w:after="0"/>
              <w:jc w:val="center"/>
              <w:rPr>
                <w:rFonts w:ascii="Myriad Pro" w:eastAsia="Cambria" w:hAnsi="Myriad Pro" w:cs="Calibri"/>
                <w:sz w:val="20"/>
                <w:szCs w:val="20"/>
              </w:rPr>
            </w:pPr>
          </w:p>
        </w:tc>
        <w:tc>
          <w:tcPr>
            <w:tcW w:w="1276" w:type="dxa"/>
            <w:tcBorders>
              <w:bottom w:val="single" w:sz="4" w:space="0" w:color="auto"/>
            </w:tcBorders>
            <w:shd w:val="clear" w:color="auto" w:fill="auto"/>
            <w:vAlign w:val="center"/>
          </w:tcPr>
          <w:p w14:paraId="5563476B" w14:textId="77777777" w:rsidR="00895894" w:rsidRPr="00895894" w:rsidRDefault="00895894" w:rsidP="00895894">
            <w:pPr>
              <w:spacing w:after="0"/>
              <w:jc w:val="center"/>
              <w:rPr>
                <w:rFonts w:ascii="Myriad Pro" w:eastAsia="Cambria" w:hAnsi="Myriad Pro" w:cs="Calibri"/>
                <w:sz w:val="20"/>
                <w:szCs w:val="20"/>
              </w:rPr>
            </w:pPr>
          </w:p>
        </w:tc>
        <w:tc>
          <w:tcPr>
            <w:tcW w:w="1134" w:type="dxa"/>
            <w:tcBorders>
              <w:bottom w:val="single" w:sz="4" w:space="0" w:color="auto"/>
            </w:tcBorders>
            <w:shd w:val="clear" w:color="auto" w:fill="auto"/>
          </w:tcPr>
          <w:p w14:paraId="5CB7B7C0" w14:textId="77777777" w:rsidR="00895894" w:rsidRPr="00895894" w:rsidRDefault="00895894" w:rsidP="00895894">
            <w:pPr>
              <w:spacing w:after="0"/>
              <w:jc w:val="center"/>
              <w:rPr>
                <w:rFonts w:ascii="Myriad Pro" w:eastAsia="Cambria" w:hAnsi="Myriad Pro" w:cs="Calibri"/>
                <w:sz w:val="20"/>
                <w:szCs w:val="20"/>
              </w:rPr>
            </w:pPr>
          </w:p>
        </w:tc>
        <w:tc>
          <w:tcPr>
            <w:tcW w:w="1719" w:type="dxa"/>
            <w:tcBorders>
              <w:bottom w:val="single" w:sz="4" w:space="0" w:color="auto"/>
              <w:right w:val="double" w:sz="4" w:space="0" w:color="auto"/>
            </w:tcBorders>
            <w:shd w:val="clear" w:color="auto" w:fill="auto"/>
            <w:vAlign w:val="center"/>
          </w:tcPr>
          <w:p w14:paraId="0F111F76" w14:textId="77777777" w:rsidR="00895894" w:rsidRPr="00895894" w:rsidRDefault="00895894" w:rsidP="00895894">
            <w:pPr>
              <w:spacing w:after="0" w:line="288" w:lineRule="auto"/>
              <w:jc w:val="center"/>
              <w:rPr>
                <w:rFonts w:ascii="Myriad Pro" w:eastAsia="Cambria" w:hAnsi="Myriad Pro" w:cs="Calibri"/>
                <w:sz w:val="20"/>
                <w:szCs w:val="20"/>
              </w:rPr>
            </w:pPr>
          </w:p>
        </w:tc>
      </w:tr>
      <w:tr w:rsidR="00895894" w:rsidRPr="00895894" w14:paraId="0D513E54" w14:textId="77777777" w:rsidTr="00E272CE">
        <w:trPr>
          <w:cantSplit/>
        </w:trPr>
        <w:tc>
          <w:tcPr>
            <w:tcW w:w="708" w:type="dxa"/>
            <w:tcBorders>
              <w:left w:val="double" w:sz="4" w:space="0" w:color="auto"/>
              <w:bottom w:val="single" w:sz="4" w:space="0" w:color="auto"/>
            </w:tcBorders>
            <w:shd w:val="clear" w:color="auto" w:fill="auto"/>
            <w:vAlign w:val="center"/>
          </w:tcPr>
          <w:p w14:paraId="146DCB54" w14:textId="77777777" w:rsidR="00895894" w:rsidRPr="00895894" w:rsidRDefault="00895894" w:rsidP="00895894">
            <w:pPr>
              <w:spacing w:after="0"/>
              <w:jc w:val="center"/>
              <w:rPr>
                <w:rFonts w:ascii="Myriad Pro" w:eastAsia="Cambria" w:hAnsi="Myriad Pro" w:cs="Calibri"/>
                <w:sz w:val="20"/>
                <w:szCs w:val="20"/>
              </w:rPr>
            </w:pPr>
            <w:r w:rsidRPr="00895894">
              <w:rPr>
                <w:rFonts w:ascii="Myriad Pro" w:eastAsia="Cambria" w:hAnsi="Myriad Pro" w:cs="Calibri"/>
                <w:sz w:val="20"/>
                <w:szCs w:val="20"/>
              </w:rPr>
              <w:t>2</w:t>
            </w:r>
          </w:p>
        </w:tc>
        <w:tc>
          <w:tcPr>
            <w:tcW w:w="3545" w:type="dxa"/>
            <w:tcBorders>
              <w:bottom w:val="single" w:sz="4" w:space="0" w:color="auto"/>
            </w:tcBorders>
            <w:shd w:val="clear" w:color="auto" w:fill="auto"/>
          </w:tcPr>
          <w:p w14:paraId="531E15BA" w14:textId="77777777" w:rsidR="00895894" w:rsidRPr="00895894" w:rsidRDefault="00895894" w:rsidP="00895894">
            <w:pPr>
              <w:spacing w:after="0"/>
              <w:rPr>
                <w:rFonts w:ascii="Myriad Pro" w:eastAsia="Cambria" w:hAnsi="Myriad Pro" w:cs="Calibri"/>
                <w:sz w:val="20"/>
                <w:szCs w:val="20"/>
              </w:rPr>
            </w:pPr>
            <w:r w:rsidRPr="00895894">
              <w:rPr>
                <w:rFonts w:ascii="Myriad Pro" w:eastAsia="Cambria" w:hAnsi="Myriad Pro" w:cs="Times New Roman"/>
                <w:sz w:val="20"/>
                <w:szCs w:val="20"/>
              </w:rPr>
              <w:t>Energy subsystem technology expert</w:t>
            </w:r>
          </w:p>
        </w:tc>
        <w:tc>
          <w:tcPr>
            <w:tcW w:w="1276" w:type="dxa"/>
            <w:tcBorders>
              <w:bottom w:val="single" w:sz="4" w:space="0" w:color="auto"/>
            </w:tcBorders>
          </w:tcPr>
          <w:p w14:paraId="443473F6" w14:textId="77777777" w:rsidR="00895894" w:rsidRPr="00895894" w:rsidRDefault="00895894" w:rsidP="00895894">
            <w:pPr>
              <w:spacing w:after="0"/>
              <w:jc w:val="center"/>
              <w:rPr>
                <w:rFonts w:ascii="Myriad Pro" w:eastAsia="Cambria" w:hAnsi="Myriad Pro" w:cs="Calibri"/>
                <w:sz w:val="20"/>
                <w:szCs w:val="20"/>
              </w:rPr>
            </w:pPr>
          </w:p>
        </w:tc>
        <w:tc>
          <w:tcPr>
            <w:tcW w:w="1276" w:type="dxa"/>
            <w:tcBorders>
              <w:bottom w:val="single" w:sz="4" w:space="0" w:color="auto"/>
            </w:tcBorders>
            <w:shd w:val="clear" w:color="auto" w:fill="auto"/>
            <w:vAlign w:val="center"/>
          </w:tcPr>
          <w:p w14:paraId="2B5173B8" w14:textId="77777777" w:rsidR="00895894" w:rsidRPr="00895894" w:rsidRDefault="00895894" w:rsidP="00895894">
            <w:pPr>
              <w:spacing w:after="0"/>
              <w:jc w:val="center"/>
              <w:rPr>
                <w:rFonts w:ascii="Myriad Pro" w:eastAsia="Cambria" w:hAnsi="Myriad Pro" w:cs="Calibri"/>
                <w:sz w:val="20"/>
                <w:szCs w:val="20"/>
              </w:rPr>
            </w:pPr>
          </w:p>
        </w:tc>
        <w:tc>
          <w:tcPr>
            <w:tcW w:w="1134" w:type="dxa"/>
            <w:tcBorders>
              <w:bottom w:val="single" w:sz="4" w:space="0" w:color="auto"/>
            </w:tcBorders>
            <w:shd w:val="clear" w:color="auto" w:fill="auto"/>
          </w:tcPr>
          <w:p w14:paraId="6ED11B07" w14:textId="77777777" w:rsidR="00895894" w:rsidRPr="00895894" w:rsidRDefault="00895894" w:rsidP="00895894">
            <w:pPr>
              <w:spacing w:after="0"/>
              <w:jc w:val="center"/>
              <w:rPr>
                <w:rFonts w:ascii="Myriad Pro" w:eastAsia="Cambria" w:hAnsi="Myriad Pro" w:cs="Calibri"/>
                <w:sz w:val="20"/>
                <w:szCs w:val="20"/>
              </w:rPr>
            </w:pPr>
          </w:p>
        </w:tc>
        <w:tc>
          <w:tcPr>
            <w:tcW w:w="1719" w:type="dxa"/>
            <w:tcBorders>
              <w:bottom w:val="single" w:sz="4" w:space="0" w:color="auto"/>
              <w:right w:val="double" w:sz="4" w:space="0" w:color="auto"/>
            </w:tcBorders>
            <w:shd w:val="clear" w:color="auto" w:fill="auto"/>
            <w:vAlign w:val="center"/>
          </w:tcPr>
          <w:p w14:paraId="6706DCCB" w14:textId="77777777" w:rsidR="00895894" w:rsidRPr="00895894" w:rsidRDefault="00895894" w:rsidP="00895894">
            <w:pPr>
              <w:spacing w:after="0" w:line="288" w:lineRule="auto"/>
              <w:jc w:val="center"/>
              <w:rPr>
                <w:rFonts w:ascii="Myriad Pro" w:eastAsia="Cambria" w:hAnsi="Myriad Pro" w:cs="Calibri"/>
                <w:sz w:val="20"/>
                <w:szCs w:val="20"/>
              </w:rPr>
            </w:pPr>
          </w:p>
        </w:tc>
      </w:tr>
      <w:tr w:rsidR="00895894" w:rsidRPr="00895894" w14:paraId="21EB4CAA" w14:textId="77777777" w:rsidTr="00E272CE">
        <w:trPr>
          <w:cantSplit/>
        </w:trPr>
        <w:tc>
          <w:tcPr>
            <w:tcW w:w="708" w:type="dxa"/>
            <w:tcBorders>
              <w:left w:val="double" w:sz="4" w:space="0" w:color="auto"/>
              <w:bottom w:val="single" w:sz="4" w:space="0" w:color="auto"/>
            </w:tcBorders>
            <w:shd w:val="clear" w:color="auto" w:fill="auto"/>
            <w:vAlign w:val="center"/>
          </w:tcPr>
          <w:p w14:paraId="00D0C32F" w14:textId="77777777" w:rsidR="00895894" w:rsidRPr="00895894" w:rsidRDefault="00895894" w:rsidP="00895894">
            <w:pPr>
              <w:spacing w:after="0"/>
              <w:jc w:val="center"/>
              <w:rPr>
                <w:rFonts w:ascii="Myriad Pro" w:eastAsia="Cambria" w:hAnsi="Myriad Pro" w:cs="Calibri"/>
                <w:sz w:val="20"/>
                <w:szCs w:val="20"/>
              </w:rPr>
            </w:pPr>
            <w:r w:rsidRPr="00895894">
              <w:rPr>
                <w:rFonts w:ascii="Myriad Pro" w:eastAsia="Cambria" w:hAnsi="Myriad Pro" w:cs="Calibri"/>
                <w:sz w:val="20"/>
                <w:szCs w:val="20"/>
              </w:rPr>
              <w:t>3</w:t>
            </w:r>
          </w:p>
        </w:tc>
        <w:tc>
          <w:tcPr>
            <w:tcW w:w="3545" w:type="dxa"/>
            <w:tcBorders>
              <w:bottom w:val="single" w:sz="4" w:space="0" w:color="auto"/>
            </w:tcBorders>
            <w:shd w:val="clear" w:color="auto" w:fill="auto"/>
          </w:tcPr>
          <w:p w14:paraId="63DC8B0F" w14:textId="77777777" w:rsidR="00895894" w:rsidRPr="00895894" w:rsidRDefault="00895894" w:rsidP="00895894">
            <w:pPr>
              <w:spacing w:after="0"/>
              <w:rPr>
                <w:rFonts w:ascii="Myriad Pro" w:eastAsia="Cambria" w:hAnsi="Myriad Pro" w:cs="Times New Roman"/>
                <w:sz w:val="20"/>
                <w:szCs w:val="20"/>
              </w:rPr>
            </w:pPr>
            <w:r w:rsidRPr="00895894">
              <w:rPr>
                <w:rFonts w:ascii="Myriad Pro" w:eastAsia="Cambria" w:hAnsi="Myriad Pro" w:cs="Times New Roman"/>
                <w:sz w:val="20"/>
                <w:szCs w:val="20"/>
              </w:rPr>
              <w:t>Railway overhead catenary system expert</w:t>
            </w:r>
          </w:p>
        </w:tc>
        <w:tc>
          <w:tcPr>
            <w:tcW w:w="1276" w:type="dxa"/>
            <w:tcBorders>
              <w:bottom w:val="single" w:sz="4" w:space="0" w:color="auto"/>
            </w:tcBorders>
          </w:tcPr>
          <w:p w14:paraId="1ECFA601" w14:textId="77777777" w:rsidR="00895894" w:rsidRPr="00895894" w:rsidRDefault="00895894" w:rsidP="00895894">
            <w:pPr>
              <w:spacing w:after="0"/>
              <w:jc w:val="center"/>
              <w:rPr>
                <w:rFonts w:ascii="Myriad Pro" w:eastAsia="Cambria" w:hAnsi="Myriad Pro" w:cs="Calibri"/>
                <w:sz w:val="20"/>
                <w:szCs w:val="20"/>
              </w:rPr>
            </w:pPr>
          </w:p>
        </w:tc>
        <w:tc>
          <w:tcPr>
            <w:tcW w:w="1276" w:type="dxa"/>
            <w:tcBorders>
              <w:bottom w:val="single" w:sz="4" w:space="0" w:color="auto"/>
            </w:tcBorders>
            <w:shd w:val="clear" w:color="auto" w:fill="auto"/>
            <w:vAlign w:val="center"/>
          </w:tcPr>
          <w:p w14:paraId="1F20345B" w14:textId="77777777" w:rsidR="00895894" w:rsidRPr="00895894" w:rsidRDefault="00895894" w:rsidP="00895894">
            <w:pPr>
              <w:spacing w:after="0"/>
              <w:jc w:val="center"/>
              <w:rPr>
                <w:rFonts w:ascii="Myriad Pro" w:eastAsia="Cambria" w:hAnsi="Myriad Pro" w:cs="Calibri"/>
                <w:sz w:val="20"/>
                <w:szCs w:val="20"/>
              </w:rPr>
            </w:pPr>
          </w:p>
        </w:tc>
        <w:tc>
          <w:tcPr>
            <w:tcW w:w="1134" w:type="dxa"/>
            <w:tcBorders>
              <w:bottom w:val="single" w:sz="4" w:space="0" w:color="auto"/>
            </w:tcBorders>
            <w:shd w:val="clear" w:color="auto" w:fill="auto"/>
          </w:tcPr>
          <w:p w14:paraId="31853F2E" w14:textId="77777777" w:rsidR="00895894" w:rsidRPr="00895894" w:rsidRDefault="00895894" w:rsidP="00895894">
            <w:pPr>
              <w:spacing w:after="0"/>
              <w:jc w:val="center"/>
              <w:rPr>
                <w:rFonts w:ascii="Myriad Pro" w:eastAsia="Cambria" w:hAnsi="Myriad Pro" w:cs="Calibri"/>
                <w:sz w:val="20"/>
                <w:szCs w:val="20"/>
              </w:rPr>
            </w:pPr>
          </w:p>
        </w:tc>
        <w:tc>
          <w:tcPr>
            <w:tcW w:w="1719" w:type="dxa"/>
            <w:tcBorders>
              <w:bottom w:val="single" w:sz="4" w:space="0" w:color="auto"/>
              <w:right w:val="double" w:sz="4" w:space="0" w:color="auto"/>
            </w:tcBorders>
            <w:shd w:val="clear" w:color="auto" w:fill="auto"/>
            <w:vAlign w:val="center"/>
          </w:tcPr>
          <w:p w14:paraId="5FD5A36C" w14:textId="77777777" w:rsidR="00895894" w:rsidRPr="00895894" w:rsidRDefault="00895894" w:rsidP="00895894">
            <w:pPr>
              <w:spacing w:after="0" w:line="288" w:lineRule="auto"/>
              <w:jc w:val="center"/>
              <w:rPr>
                <w:rFonts w:ascii="Myriad Pro" w:eastAsia="Cambria" w:hAnsi="Myriad Pro" w:cs="Calibri"/>
                <w:sz w:val="20"/>
                <w:szCs w:val="20"/>
              </w:rPr>
            </w:pPr>
          </w:p>
        </w:tc>
      </w:tr>
      <w:tr w:rsidR="00895894" w:rsidRPr="00895894" w14:paraId="11CBC70D" w14:textId="77777777" w:rsidTr="00E272CE">
        <w:trPr>
          <w:cantSplit/>
        </w:trPr>
        <w:tc>
          <w:tcPr>
            <w:tcW w:w="708" w:type="dxa"/>
            <w:tcBorders>
              <w:left w:val="double" w:sz="4" w:space="0" w:color="auto"/>
              <w:bottom w:val="single" w:sz="4" w:space="0" w:color="auto"/>
            </w:tcBorders>
            <w:shd w:val="clear" w:color="auto" w:fill="auto"/>
            <w:vAlign w:val="center"/>
          </w:tcPr>
          <w:p w14:paraId="5AE8D4D9" w14:textId="77777777" w:rsidR="00895894" w:rsidRPr="00895894" w:rsidRDefault="00895894" w:rsidP="00895894">
            <w:pPr>
              <w:spacing w:after="0"/>
              <w:jc w:val="center"/>
              <w:rPr>
                <w:rFonts w:ascii="Myriad Pro" w:eastAsia="Cambria" w:hAnsi="Myriad Pro" w:cs="Calibri"/>
                <w:sz w:val="20"/>
                <w:szCs w:val="20"/>
              </w:rPr>
            </w:pPr>
            <w:r w:rsidRPr="00895894">
              <w:rPr>
                <w:rFonts w:ascii="Myriad Pro" w:eastAsia="Cambria" w:hAnsi="Myriad Pro" w:cs="Calibri"/>
                <w:sz w:val="20"/>
                <w:szCs w:val="20"/>
              </w:rPr>
              <w:t>4</w:t>
            </w:r>
          </w:p>
        </w:tc>
        <w:tc>
          <w:tcPr>
            <w:tcW w:w="3545" w:type="dxa"/>
            <w:tcBorders>
              <w:bottom w:val="single" w:sz="4" w:space="0" w:color="auto"/>
            </w:tcBorders>
            <w:shd w:val="clear" w:color="auto" w:fill="auto"/>
          </w:tcPr>
          <w:p w14:paraId="313A606D" w14:textId="77777777" w:rsidR="00895894" w:rsidRPr="00895894" w:rsidRDefault="00895894" w:rsidP="00895894">
            <w:pPr>
              <w:spacing w:after="0"/>
              <w:rPr>
                <w:rFonts w:ascii="Myriad Pro" w:eastAsia="Cambria" w:hAnsi="Myriad Pro" w:cs="Times New Roman"/>
                <w:sz w:val="20"/>
                <w:szCs w:val="20"/>
              </w:rPr>
            </w:pPr>
            <w:r w:rsidRPr="00895894">
              <w:rPr>
                <w:rFonts w:ascii="Myriad Pro" w:eastAsia="Cambria" w:hAnsi="Myriad Pro" w:cs="Times New Roman"/>
                <w:sz w:val="20"/>
                <w:szCs w:val="20"/>
              </w:rPr>
              <w:t>Energy subsystem control command system expert</w:t>
            </w:r>
          </w:p>
        </w:tc>
        <w:tc>
          <w:tcPr>
            <w:tcW w:w="1276" w:type="dxa"/>
            <w:tcBorders>
              <w:bottom w:val="single" w:sz="4" w:space="0" w:color="auto"/>
            </w:tcBorders>
          </w:tcPr>
          <w:p w14:paraId="2791F60A" w14:textId="77777777" w:rsidR="00895894" w:rsidRPr="00895894" w:rsidRDefault="00895894" w:rsidP="00895894">
            <w:pPr>
              <w:spacing w:after="0"/>
              <w:jc w:val="center"/>
              <w:rPr>
                <w:rFonts w:ascii="Myriad Pro" w:eastAsia="Cambria" w:hAnsi="Myriad Pro" w:cs="Calibri"/>
                <w:sz w:val="20"/>
                <w:szCs w:val="20"/>
              </w:rPr>
            </w:pPr>
          </w:p>
        </w:tc>
        <w:tc>
          <w:tcPr>
            <w:tcW w:w="1276" w:type="dxa"/>
            <w:tcBorders>
              <w:bottom w:val="single" w:sz="4" w:space="0" w:color="auto"/>
            </w:tcBorders>
            <w:shd w:val="clear" w:color="auto" w:fill="auto"/>
            <w:vAlign w:val="center"/>
          </w:tcPr>
          <w:p w14:paraId="25989934" w14:textId="77777777" w:rsidR="00895894" w:rsidRPr="00895894" w:rsidRDefault="00895894" w:rsidP="00895894">
            <w:pPr>
              <w:spacing w:after="0"/>
              <w:jc w:val="center"/>
              <w:rPr>
                <w:rFonts w:ascii="Myriad Pro" w:eastAsia="Cambria" w:hAnsi="Myriad Pro" w:cs="Calibri"/>
                <w:sz w:val="20"/>
                <w:szCs w:val="20"/>
              </w:rPr>
            </w:pPr>
          </w:p>
        </w:tc>
        <w:tc>
          <w:tcPr>
            <w:tcW w:w="1134" w:type="dxa"/>
            <w:tcBorders>
              <w:bottom w:val="single" w:sz="4" w:space="0" w:color="auto"/>
            </w:tcBorders>
            <w:shd w:val="clear" w:color="auto" w:fill="auto"/>
          </w:tcPr>
          <w:p w14:paraId="6A3A22E0" w14:textId="77777777" w:rsidR="00895894" w:rsidRPr="00895894" w:rsidRDefault="00895894" w:rsidP="00895894">
            <w:pPr>
              <w:spacing w:after="0"/>
              <w:jc w:val="center"/>
              <w:rPr>
                <w:rFonts w:ascii="Myriad Pro" w:eastAsia="Cambria" w:hAnsi="Myriad Pro" w:cs="Calibri"/>
                <w:sz w:val="20"/>
                <w:szCs w:val="20"/>
              </w:rPr>
            </w:pPr>
          </w:p>
        </w:tc>
        <w:tc>
          <w:tcPr>
            <w:tcW w:w="1719" w:type="dxa"/>
            <w:tcBorders>
              <w:bottom w:val="single" w:sz="4" w:space="0" w:color="auto"/>
              <w:right w:val="double" w:sz="4" w:space="0" w:color="auto"/>
            </w:tcBorders>
            <w:shd w:val="clear" w:color="auto" w:fill="auto"/>
            <w:vAlign w:val="center"/>
          </w:tcPr>
          <w:p w14:paraId="5358D40D" w14:textId="77777777" w:rsidR="00895894" w:rsidRPr="00895894" w:rsidRDefault="00895894" w:rsidP="00895894">
            <w:pPr>
              <w:spacing w:after="0" w:line="288" w:lineRule="auto"/>
              <w:jc w:val="center"/>
              <w:rPr>
                <w:rFonts w:ascii="Myriad Pro" w:eastAsia="Cambria" w:hAnsi="Myriad Pro" w:cs="Calibri"/>
                <w:sz w:val="20"/>
                <w:szCs w:val="20"/>
              </w:rPr>
            </w:pPr>
          </w:p>
        </w:tc>
      </w:tr>
      <w:tr w:rsidR="00895894" w:rsidRPr="00895894" w14:paraId="41D0AA14" w14:textId="77777777" w:rsidTr="00E272CE">
        <w:trPr>
          <w:cantSplit/>
        </w:trPr>
        <w:tc>
          <w:tcPr>
            <w:tcW w:w="708" w:type="dxa"/>
            <w:tcBorders>
              <w:left w:val="double" w:sz="4" w:space="0" w:color="auto"/>
              <w:bottom w:val="single" w:sz="4" w:space="0" w:color="auto"/>
            </w:tcBorders>
            <w:shd w:val="clear" w:color="auto" w:fill="auto"/>
            <w:vAlign w:val="center"/>
          </w:tcPr>
          <w:p w14:paraId="519FE668" w14:textId="77777777" w:rsidR="00895894" w:rsidRPr="00895894" w:rsidRDefault="00895894" w:rsidP="00895894">
            <w:pPr>
              <w:spacing w:after="0"/>
              <w:jc w:val="center"/>
              <w:rPr>
                <w:rFonts w:ascii="Myriad Pro" w:eastAsia="Cambria" w:hAnsi="Myriad Pro" w:cs="Calibri"/>
                <w:sz w:val="20"/>
                <w:szCs w:val="20"/>
              </w:rPr>
            </w:pPr>
            <w:r w:rsidRPr="00895894">
              <w:rPr>
                <w:rFonts w:ascii="Myriad Pro" w:eastAsia="Cambria" w:hAnsi="Myriad Pro" w:cs="Calibri"/>
                <w:sz w:val="20"/>
                <w:szCs w:val="20"/>
              </w:rPr>
              <w:t>5</w:t>
            </w:r>
          </w:p>
        </w:tc>
        <w:tc>
          <w:tcPr>
            <w:tcW w:w="3545" w:type="dxa"/>
            <w:tcBorders>
              <w:bottom w:val="single" w:sz="4" w:space="0" w:color="auto"/>
            </w:tcBorders>
            <w:shd w:val="clear" w:color="auto" w:fill="auto"/>
          </w:tcPr>
          <w:p w14:paraId="7E5715D2" w14:textId="77777777" w:rsidR="00895894" w:rsidRPr="00895894" w:rsidRDefault="00895894" w:rsidP="00895894">
            <w:pPr>
              <w:spacing w:after="0"/>
              <w:rPr>
                <w:rFonts w:ascii="Myriad Pro" w:eastAsia="Cambria" w:hAnsi="Myriad Pro" w:cs="Times New Roman"/>
                <w:sz w:val="20"/>
                <w:szCs w:val="20"/>
              </w:rPr>
            </w:pPr>
            <w:r w:rsidRPr="00895894">
              <w:rPr>
                <w:rFonts w:ascii="Myriad Pro" w:eastAsia="Cambria" w:hAnsi="Myriad Pro" w:cs="Times New Roman"/>
                <w:sz w:val="20"/>
                <w:szCs w:val="20"/>
              </w:rPr>
              <w:t>Railway construction planning expert</w:t>
            </w:r>
          </w:p>
        </w:tc>
        <w:tc>
          <w:tcPr>
            <w:tcW w:w="1276" w:type="dxa"/>
            <w:tcBorders>
              <w:bottom w:val="single" w:sz="4" w:space="0" w:color="auto"/>
            </w:tcBorders>
          </w:tcPr>
          <w:p w14:paraId="6DED04A9" w14:textId="77777777" w:rsidR="00895894" w:rsidRPr="00895894" w:rsidRDefault="00895894" w:rsidP="00895894">
            <w:pPr>
              <w:spacing w:after="0"/>
              <w:jc w:val="center"/>
              <w:rPr>
                <w:rFonts w:ascii="Myriad Pro" w:eastAsia="Cambria" w:hAnsi="Myriad Pro" w:cs="Calibri"/>
                <w:sz w:val="20"/>
                <w:szCs w:val="20"/>
              </w:rPr>
            </w:pPr>
          </w:p>
        </w:tc>
        <w:tc>
          <w:tcPr>
            <w:tcW w:w="1276" w:type="dxa"/>
            <w:tcBorders>
              <w:bottom w:val="single" w:sz="4" w:space="0" w:color="auto"/>
            </w:tcBorders>
            <w:shd w:val="clear" w:color="auto" w:fill="auto"/>
            <w:vAlign w:val="center"/>
          </w:tcPr>
          <w:p w14:paraId="38D8AC79" w14:textId="77777777" w:rsidR="00895894" w:rsidRPr="00895894" w:rsidRDefault="00895894" w:rsidP="00895894">
            <w:pPr>
              <w:spacing w:after="0"/>
              <w:jc w:val="center"/>
              <w:rPr>
                <w:rFonts w:ascii="Myriad Pro" w:eastAsia="Cambria" w:hAnsi="Myriad Pro" w:cs="Calibri"/>
                <w:sz w:val="20"/>
                <w:szCs w:val="20"/>
              </w:rPr>
            </w:pPr>
          </w:p>
        </w:tc>
        <w:tc>
          <w:tcPr>
            <w:tcW w:w="1134" w:type="dxa"/>
            <w:tcBorders>
              <w:bottom w:val="single" w:sz="4" w:space="0" w:color="auto"/>
            </w:tcBorders>
            <w:shd w:val="clear" w:color="auto" w:fill="auto"/>
          </w:tcPr>
          <w:p w14:paraId="6B5D7924" w14:textId="77777777" w:rsidR="00895894" w:rsidRPr="00895894" w:rsidRDefault="00895894" w:rsidP="00895894">
            <w:pPr>
              <w:spacing w:after="0"/>
              <w:jc w:val="center"/>
              <w:rPr>
                <w:rFonts w:ascii="Myriad Pro" w:eastAsia="Cambria" w:hAnsi="Myriad Pro" w:cs="Calibri"/>
                <w:sz w:val="20"/>
                <w:szCs w:val="20"/>
              </w:rPr>
            </w:pPr>
          </w:p>
        </w:tc>
        <w:tc>
          <w:tcPr>
            <w:tcW w:w="1719" w:type="dxa"/>
            <w:tcBorders>
              <w:bottom w:val="single" w:sz="4" w:space="0" w:color="auto"/>
              <w:right w:val="double" w:sz="4" w:space="0" w:color="auto"/>
            </w:tcBorders>
            <w:shd w:val="clear" w:color="auto" w:fill="auto"/>
            <w:vAlign w:val="center"/>
          </w:tcPr>
          <w:p w14:paraId="7BFD5C73" w14:textId="77777777" w:rsidR="00895894" w:rsidRPr="00895894" w:rsidRDefault="00895894" w:rsidP="00895894">
            <w:pPr>
              <w:spacing w:after="0" w:line="288" w:lineRule="auto"/>
              <w:jc w:val="center"/>
              <w:rPr>
                <w:rFonts w:ascii="Myriad Pro" w:eastAsia="Cambria" w:hAnsi="Myriad Pro" w:cs="Calibri"/>
                <w:sz w:val="20"/>
                <w:szCs w:val="20"/>
              </w:rPr>
            </w:pPr>
          </w:p>
        </w:tc>
      </w:tr>
      <w:tr w:rsidR="00895894" w:rsidRPr="00895894" w14:paraId="1271C2BD" w14:textId="77777777" w:rsidTr="00E272CE">
        <w:trPr>
          <w:cantSplit/>
        </w:trPr>
        <w:tc>
          <w:tcPr>
            <w:tcW w:w="708" w:type="dxa"/>
            <w:tcBorders>
              <w:left w:val="double" w:sz="4" w:space="0" w:color="auto"/>
              <w:bottom w:val="single" w:sz="4" w:space="0" w:color="auto"/>
            </w:tcBorders>
            <w:shd w:val="clear" w:color="auto" w:fill="auto"/>
            <w:vAlign w:val="center"/>
          </w:tcPr>
          <w:p w14:paraId="7D19964E" w14:textId="77777777" w:rsidR="00895894" w:rsidRPr="00895894" w:rsidRDefault="00895894" w:rsidP="00895894">
            <w:pPr>
              <w:spacing w:after="0"/>
              <w:jc w:val="center"/>
              <w:rPr>
                <w:rFonts w:ascii="Myriad Pro" w:eastAsia="Cambria" w:hAnsi="Myriad Pro" w:cs="Calibri"/>
                <w:sz w:val="20"/>
                <w:szCs w:val="20"/>
              </w:rPr>
            </w:pPr>
            <w:r w:rsidRPr="00895894">
              <w:rPr>
                <w:rFonts w:ascii="Myriad Pro" w:eastAsia="Cambria" w:hAnsi="Myriad Pro" w:cs="Calibri"/>
                <w:sz w:val="20"/>
                <w:szCs w:val="20"/>
              </w:rPr>
              <w:t>6</w:t>
            </w:r>
          </w:p>
        </w:tc>
        <w:tc>
          <w:tcPr>
            <w:tcW w:w="3545" w:type="dxa"/>
            <w:tcBorders>
              <w:bottom w:val="single" w:sz="4" w:space="0" w:color="auto"/>
            </w:tcBorders>
            <w:shd w:val="clear" w:color="auto" w:fill="auto"/>
          </w:tcPr>
          <w:p w14:paraId="59A834C2" w14:textId="77777777" w:rsidR="00895894" w:rsidRPr="00895894" w:rsidRDefault="00895894" w:rsidP="00895894">
            <w:pPr>
              <w:spacing w:after="0"/>
              <w:rPr>
                <w:rFonts w:ascii="Myriad Pro" w:eastAsia="Cambria" w:hAnsi="Myriad Pro" w:cs="Times New Roman"/>
                <w:sz w:val="20"/>
                <w:szCs w:val="20"/>
              </w:rPr>
            </w:pPr>
            <w:r w:rsidRPr="00895894">
              <w:rPr>
                <w:rFonts w:ascii="Myriad Pro" w:eastAsia="Cambria" w:hAnsi="Myriad Pro" w:cs="Times New Roman"/>
                <w:sz w:val="20"/>
                <w:szCs w:val="20"/>
              </w:rPr>
              <w:t>State energy sector expert</w:t>
            </w:r>
          </w:p>
        </w:tc>
        <w:tc>
          <w:tcPr>
            <w:tcW w:w="1276" w:type="dxa"/>
            <w:tcBorders>
              <w:bottom w:val="single" w:sz="4" w:space="0" w:color="auto"/>
            </w:tcBorders>
          </w:tcPr>
          <w:p w14:paraId="24FCCB39" w14:textId="77777777" w:rsidR="00895894" w:rsidRPr="00895894" w:rsidRDefault="00895894" w:rsidP="00895894">
            <w:pPr>
              <w:spacing w:after="0"/>
              <w:jc w:val="center"/>
              <w:rPr>
                <w:rFonts w:ascii="Myriad Pro" w:eastAsia="Cambria" w:hAnsi="Myriad Pro" w:cs="Calibri"/>
                <w:sz w:val="20"/>
                <w:szCs w:val="20"/>
              </w:rPr>
            </w:pPr>
          </w:p>
        </w:tc>
        <w:tc>
          <w:tcPr>
            <w:tcW w:w="1276" w:type="dxa"/>
            <w:tcBorders>
              <w:bottom w:val="single" w:sz="4" w:space="0" w:color="auto"/>
            </w:tcBorders>
            <w:shd w:val="clear" w:color="auto" w:fill="auto"/>
            <w:vAlign w:val="center"/>
          </w:tcPr>
          <w:p w14:paraId="110D0DE5" w14:textId="77777777" w:rsidR="00895894" w:rsidRPr="00895894" w:rsidRDefault="00895894" w:rsidP="00895894">
            <w:pPr>
              <w:spacing w:after="0"/>
              <w:jc w:val="center"/>
              <w:rPr>
                <w:rFonts w:ascii="Myriad Pro" w:eastAsia="Cambria" w:hAnsi="Myriad Pro" w:cs="Calibri"/>
                <w:sz w:val="20"/>
                <w:szCs w:val="20"/>
              </w:rPr>
            </w:pPr>
          </w:p>
        </w:tc>
        <w:tc>
          <w:tcPr>
            <w:tcW w:w="1134" w:type="dxa"/>
            <w:tcBorders>
              <w:bottom w:val="single" w:sz="4" w:space="0" w:color="auto"/>
            </w:tcBorders>
            <w:shd w:val="clear" w:color="auto" w:fill="auto"/>
          </w:tcPr>
          <w:p w14:paraId="3CDAC8E8" w14:textId="77777777" w:rsidR="00895894" w:rsidRPr="00895894" w:rsidRDefault="00895894" w:rsidP="00895894">
            <w:pPr>
              <w:spacing w:after="0"/>
              <w:jc w:val="center"/>
              <w:rPr>
                <w:rFonts w:ascii="Myriad Pro" w:eastAsia="Cambria" w:hAnsi="Myriad Pro" w:cs="Calibri"/>
                <w:sz w:val="20"/>
                <w:szCs w:val="20"/>
              </w:rPr>
            </w:pPr>
          </w:p>
        </w:tc>
        <w:tc>
          <w:tcPr>
            <w:tcW w:w="1719" w:type="dxa"/>
            <w:tcBorders>
              <w:bottom w:val="single" w:sz="4" w:space="0" w:color="auto"/>
              <w:right w:val="double" w:sz="4" w:space="0" w:color="auto"/>
            </w:tcBorders>
            <w:shd w:val="clear" w:color="auto" w:fill="auto"/>
            <w:vAlign w:val="center"/>
          </w:tcPr>
          <w:p w14:paraId="305A4765" w14:textId="77777777" w:rsidR="00895894" w:rsidRPr="00895894" w:rsidRDefault="00895894" w:rsidP="00895894">
            <w:pPr>
              <w:spacing w:after="0" w:line="288" w:lineRule="auto"/>
              <w:jc w:val="center"/>
              <w:rPr>
                <w:rFonts w:ascii="Myriad Pro" w:eastAsia="Cambria" w:hAnsi="Myriad Pro" w:cs="Calibri"/>
                <w:sz w:val="20"/>
                <w:szCs w:val="20"/>
              </w:rPr>
            </w:pPr>
          </w:p>
        </w:tc>
      </w:tr>
      <w:tr w:rsidR="00895894" w:rsidRPr="00895894" w14:paraId="41ED487C" w14:textId="77777777" w:rsidTr="00E272CE">
        <w:trPr>
          <w:cantSplit/>
        </w:trPr>
        <w:tc>
          <w:tcPr>
            <w:tcW w:w="708" w:type="dxa"/>
            <w:tcBorders>
              <w:left w:val="double" w:sz="4" w:space="0" w:color="auto"/>
              <w:bottom w:val="single" w:sz="4" w:space="0" w:color="auto"/>
            </w:tcBorders>
            <w:shd w:val="clear" w:color="auto" w:fill="auto"/>
            <w:vAlign w:val="center"/>
          </w:tcPr>
          <w:p w14:paraId="3148865B" w14:textId="77777777" w:rsidR="00895894" w:rsidRPr="00895894" w:rsidRDefault="00895894" w:rsidP="00895894">
            <w:pPr>
              <w:spacing w:after="0"/>
              <w:jc w:val="center"/>
              <w:rPr>
                <w:rFonts w:ascii="Myriad Pro" w:eastAsia="Cambria" w:hAnsi="Myriad Pro" w:cs="Calibri"/>
                <w:sz w:val="20"/>
                <w:szCs w:val="20"/>
              </w:rPr>
            </w:pPr>
            <w:r w:rsidRPr="00895894">
              <w:rPr>
                <w:rFonts w:ascii="Myriad Pro" w:eastAsia="Cambria" w:hAnsi="Myriad Pro" w:cs="Calibri"/>
                <w:sz w:val="20"/>
                <w:szCs w:val="20"/>
              </w:rPr>
              <w:t>7</w:t>
            </w:r>
          </w:p>
        </w:tc>
        <w:tc>
          <w:tcPr>
            <w:tcW w:w="3545" w:type="dxa"/>
            <w:tcBorders>
              <w:bottom w:val="single" w:sz="4" w:space="0" w:color="auto"/>
            </w:tcBorders>
            <w:shd w:val="clear" w:color="auto" w:fill="auto"/>
          </w:tcPr>
          <w:p w14:paraId="465725A7" w14:textId="77777777" w:rsidR="00895894" w:rsidRPr="00895894" w:rsidRDefault="00895894" w:rsidP="00895894">
            <w:pPr>
              <w:spacing w:after="0"/>
              <w:rPr>
                <w:rFonts w:ascii="Myriad Pro" w:eastAsia="Cambria" w:hAnsi="Myriad Pro" w:cs="Times New Roman"/>
                <w:sz w:val="20"/>
                <w:szCs w:val="20"/>
              </w:rPr>
            </w:pPr>
            <w:r w:rsidRPr="00895894">
              <w:rPr>
                <w:rFonts w:ascii="Myriad Pro" w:eastAsia="Cambria" w:hAnsi="Myriad Pro" w:cs="Times New Roman"/>
                <w:sz w:val="20"/>
                <w:szCs w:val="20"/>
              </w:rPr>
              <w:t>Economist</w:t>
            </w:r>
          </w:p>
        </w:tc>
        <w:tc>
          <w:tcPr>
            <w:tcW w:w="1276" w:type="dxa"/>
            <w:tcBorders>
              <w:bottom w:val="single" w:sz="4" w:space="0" w:color="auto"/>
            </w:tcBorders>
          </w:tcPr>
          <w:p w14:paraId="184C5448" w14:textId="77777777" w:rsidR="00895894" w:rsidRPr="00895894" w:rsidRDefault="00895894" w:rsidP="00895894">
            <w:pPr>
              <w:spacing w:after="0"/>
              <w:jc w:val="center"/>
              <w:rPr>
                <w:rFonts w:ascii="Myriad Pro" w:eastAsia="Cambria" w:hAnsi="Myriad Pro" w:cs="Calibri"/>
                <w:sz w:val="20"/>
                <w:szCs w:val="20"/>
              </w:rPr>
            </w:pPr>
          </w:p>
        </w:tc>
        <w:tc>
          <w:tcPr>
            <w:tcW w:w="1276" w:type="dxa"/>
            <w:tcBorders>
              <w:bottom w:val="single" w:sz="4" w:space="0" w:color="auto"/>
            </w:tcBorders>
            <w:shd w:val="clear" w:color="auto" w:fill="auto"/>
            <w:vAlign w:val="center"/>
          </w:tcPr>
          <w:p w14:paraId="434A151D" w14:textId="77777777" w:rsidR="00895894" w:rsidRPr="00895894" w:rsidRDefault="00895894" w:rsidP="00895894">
            <w:pPr>
              <w:spacing w:after="0"/>
              <w:jc w:val="center"/>
              <w:rPr>
                <w:rFonts w:ascii="Myriad Pro" w:eastAsia="Cambria" w:hAnsi="Myriad Pro" w:cs="Calibri"/>
                <w:sz w:val="20"/>
                <w:szCs w:val="20"/>
              </w:rPr>
            </w:pPr>
          </w:p>
        </w:tc>
        <w:tc>
          <w:tcPr>
            <w:tcW w:w="1134" w:type="dxa"/>
            <w:tcBorders>
              <w:bottom w:val="single" w:sz="4" w:space="0" w:color="auto"/>
            </w:tcBorders>
            <w:shd w:val="clear" w:color="auto" w:fill="auto"/>
          </w:tcPr>
          <w:p w14:paraId="0C18D3E7" w14:textId="77777777" w:rsidR="00895894" w:rsidRPr="00895894" w:rsidRDefault="00895894" w:rsidP="00895894">
            <w:pPr>
              <w:spacing w:after="0"/>
              <w:jc w:val="center"/>
              <w:rPr>
                <w:rFonts w:ascii="Myriad Pro" w:eastAsia="Cambria" w:hAnsi="Myriad Pro" w:cs="Calibri"/>
                <w:sz w:val="20"/>
                <w:szCs w:val="20"/>
              </w:rPr>
            </w:pPr>
          </w:p>
        </w:tc>
        <w:tc>
          <w:tcPr>
            <w:tcW w:w="1719" w:type="dxa"/>
            <w:tcBorders>
              <w:bottom w:val="single" w:sz="4" w:space="0" w:color="auto"/>
              <w:right w:val="double" w:sz="4" w:space="0" w:color="auto"/>
            </w:tcBorders>
            <w:shd w:val="clear" w:color="auto" w:fill="auto"/>
            <w:vAlign w:val="center"/>
          </w:tcPr>
          <w:p w14:paraId="2F85FAA5" w14:textId="77777777" w:rsidR="00895894" w:rsidRPr="00895894" w:rsidRDefault="00895894" w:rsidP="00895894">
            <w:pPr>
              <w:spacing w:after="0" w:line="288" w:lineRule="auto"/>
              <w:jc w:val="center"/>
              <w:rPr>
                <w:rFonts w:ascii="Myriad Pro" w:eastAsia="Cambria" w:hAnsi="Myriad Pro" w:cs="Calibri"/>
                <w:sz w:val="20"/>
                <w:szCs w:val="20"/>
              </w:rPr>
            </w:pPr>
          </w:p>
        </w:tc>
      </w:tr>
      <w:tr w:rsidR="00895894" w:rsidRPr="00895894" w14:paraId="480A63A8" w14:textId="77777777" w:rsidTr="00E272CE">
        <w:trPr>
          <w:cantSplit/>
        </w:trPr>
        <w:tc>
          <w:tcPr>
            <w:tcW w:w="9658" w:type="dxa"/>
            <w:gridSpan w:val="6"/>
            <w:tcBorders>
              <w:top w:val="single" w:sz="4" w:space="0" w:color="auto"/>
              <w:left w:val="double" w:sz="4" w:space="0" w:color="auto"/>
              <w:right w:val="double" w:sz="4" w:space="0" w:color="auto"/>
            </w:tcBorders>
          </w:tcPr>
          <w:p w14:paraId="47028DE5" w14:textId="77777777" w:rsidR="00895894" w:rsidRPr="00895894" w:rsidRDefault="00895894" w:rsidP="00895894">
            <w:pPr>
              <w:spacing w:after="0" w:line="240" w:lineRule="auto"/>
              <w:rPr>
                <w:rFonts w:ascii="Myriad Pro" w:eastAsia="Cambria" w:hAnsi="Myriad Pro" w:cs="Calibri"/>
                <w:b/>
                <w:sz w:val="20"/>
                <w:szCs w:val="20"/>
              </w:rPr>
            </w:pPr>
            <w:r w:rsidRPr="00895894">
              <w:rPr>
                <w:rFonts w:ascii="Myriad Pro" w:eastAsia="Cambria" w:hAnsi="Myriad Pro" w:cs="Calibri"/>
                <w:sz w:val="20"/>
                <w:szCs w:val="20"/>
              </w:rPr>
              <w:t>Other experts (indicate all other experts which will be involved in the execution of the Contract, if any)</w:t>
            </w:r>
          </w:p>
        </w:tc>
      </w:tr>
      <w:tr w:rsidR="00895894" w:rsidRPr="00895894" w14:paraId="4C5A7972" w14:textId="77777777" w:rsidTr="00E272CE">
        <w:trPr>
          <w:cantSplit/>
        </w:trPr>
        <w:tc>
          <w:tcPr>
            <w:tcW w:w="708" w:type="dxa"/>
            <w:tcBorders>
              <w:left w:val="double" w:sz="4" w:space="0" w:color="auto"/>
              <w:bottom w:val="single" w:sz="4" w:space="0" w:color="auto"/>
            </w:tcBorders>
            <w:shd w:val="clear" w:color="auto" w:fill="auto"/>
            <w:vAlign w:val="center"/>
          </w:tcPr>
          <w:p w14:paraId="519DF939" w14:textId="77777777" w:rsidR="00895894" w:rsidRPr="00895894" w:rsidRDefault="00895894" w:rsidP="00895894">
            <w:pPr>
              <w:spacing w:after="0"/>
              <w:jc w:val="center"/>
              <w:rPr>
                <w:rFonts w:ascii="Myriad Pro" w:eastAsia="Cambria" w:hAnsi="Myriad Pro" w:cs="Calibri"/>
                <w:sz w:val="20"/>
                <w:szCs w:val="20"/>
              </w:rPr>
            </w:pPr>
            <w:r w:rsidRPr="00895894">
              <w:rPr>
                <w:rFonts w:ascii="Myriad Pro" w:eastAsia="Cambria" w:hAnsi="Myriad Pro" w:cs="Calibri"/>
                <w:sz w:val="20"/>
                <w:szCs w:val="20"/>
              </w:rPr>
              <w:t>8</w:t>
            </w:r>
          </w:p>
        </w:tc>
        <w:tc>
          <w:tcPr>
            <w:tcW w:w="3545" w:type="dxa"/>
            <w:tcBorders>
              <w:bottom w:val="single" w:sz="4" w:space="0" w:color="auto"/>
            </w:tcBorders>
            <w:shd w:val="clear" w:color="auto" w:fill="auto"/>
          </w:tcPr>
          <w:p w14:paraId="346EEDB4" w14:textId="77777777" w:rsidR="00895894" w:rsidRPr="00895894" w:rsidRDefault="00895894" w:rsidP="00895894">
            <w:pPr>
              <w:spacing w:after="0"/>
              <w:rPr>
                <w:rFonts w:ascii="Myriad Pro" w:eastAsia="Cambria" w:hAnsi="Myriad Pro" w:cs="Calibri"/>
                <w:sz w:val="20"/>
                <w:szCs w:val="20"/>
              </w:rPr>
            </w:pPr>
          </w:p>
        </w:tc>
        <w:tc>
          <w:tcPr>
            <w:tcW w:w="1276" w:type="dxa"/>
            <w:tcBorders>
              <w:bottom w:val="single" w:sz="4" w:space="0" w:color="auto"/>
            </w:tcBorders>
          </w:tcPr>
          <w:p w14:paraId="1EA1DEBF" w14:textId="77777777" w:rsidR="00895894" w:rsidRPr="00895894" w:rsidRDefault="00895894" w:rsidP="00895894">
            <w:pPr>
              <w:spacing w:after="0" w:line="288" w:lineRule="auto"/>
              <w:jc w:val="center"/>
              <w:rPr>
                <w:rFonts w:ascii="Myriad Pro" w:eastAsia="Cambria" w:hAnsi="Myriad Pro" w:cs="Calibri"/>
                <w:sz w:val="20"/>
                <w:szCs w:val="20"/>
              </w:rPr>
            </w:pPr>
          </w:p>
        </w:tc>
        <w:tc>
          <w:tcPr>
            <w:tcW w:w="1276" w:type="dxa"/>
            <w:tcBorders>
              <w:bottom w:val="single" w:sz="4" w:space="0" w:color="auto"/>
            </w:tcBorders>
            <w:shd w:val="clear" w:color="auto" w:fill="auto"/>
            <w:vAlign w:val="center"/>
          </w:tcPr>
          <w:p w14:paraId="42EAFC62" w14:textId="77777777" w:rsidR="00895894" w:rsidRPr="00895894" w:rsidRDefault="00895894" w:rsidP="00895894">
            <w:pPr>
              <w:spacing w:after="0" w:line="288" w:lineRule="auto"/>
              <w:jc w:val="center"/>
              <w:rPr>
                <w:rFonts w:ascii="Myriad Pro" w:eastAsia="Cambria" w:hAnsi="Myriad Pro" w:cs="Calibri"/>
                <w:sz w:val="20"/>
                <w:szCs w:val="20"/>
              </w:rPr>
            </w:pPr>
          </w:p>
        </w:tc>
        <w:tc>
          <w:tcPr>
            <w:tcW w:w="1134" w:type="dxa"/>
            <w:tcBorders>
              <w:bottom w:val="single" w:sz="4" w:space="0" w:color="auto"/>
            </w:tcBorders>
            <w:shd w:val="clear" w:color="auto" w:fill="auto"/>
          </w:tcPr>
          <w:p w14:paraId="4BE121E1" w14:textId="77777777" w:rsidR="00895894" w:rsidRPr="00895894" w:rsidRDefault="00895894" w:rsidP="00895894">
            <w:pPr>
              <w:spacing w:after="0"/>
              <w:jc w:val="center"/>
              <w:rPr>
                <w:rFonts w:ascii="Myriad Pro" w:eastAsia="Cambria" w:hAnsi="Myriad Pro" w:cs="Calibri"/>
                <w:sz w:val="20"/>
                <w:szCs w:val="20"/>
              </w:rPr>
            </w:pPr>
          </w:p>
        </w:tc>
        <w:tc>
          <w:tcPr>
            <w:tcW w:w="1719" w:type="dxa"/>
            <w:tcBorders>
              <w:bottom w:val="single" w:sz="4" w:space="0" w:color="auto"/>
              <w:right w:val="double" w:sz="4" w:space="0" w:color="auto"/>
            </w:tcBorders>
            <w:shd w:val="clear" w:color="auto" w:fill="auto"/>
            <w:vAlign w:val="center"/>
          </w:tcPr>
          <w:p w14:paraId="16DD8C42" w14:textId="77777777" w:rsidR="00895894" w:rsidRPr="00895894" w:rsidRDefault="00895894" w:rsidP="00895894">
            <w:pPr>
              <w:spacing w:after="0" w:line="288" w:lineRule="auto"/>
              <w:jc w:val="center"/>
              <w:rPr>
                <w:rFonts w:ascii="Myriad Pro" w:eastAsia="Cambria" w:hAnsi="Myriad Pro" w:cs="Calibri"/>
                <w:sz w:val="20"/>
                <w:szCs w:val="20"/>
              </w:rPr>
            </w:pPr>
          </w:p>
        </w:tc>
      </w:tr>
      <w:tr w:rsidR="00895894" w:rsidRPr="00895894" w14:paraId="49E83B83" w14:textId="77777777" w:rsidTr="00E272CE">
        <w:trPr>
          <w:cantSplit/>
        </w:trPr>
        <w:tc>
          <w:tcPr>
            <w:tcW w:w="708" w:type="dxa"/>
            <w:tcBorders>
              <w:left w:val="double" w:sz="4" w:space="0" w:color="auto"/>
              <w:bottom w:val="single" w:sz="4" w:space="0" w:color="auto"/>
            </w:tcBorders>
            <w:shd w:val="clear" w:color="auto" w:fill="auto"/>
            <w:vAlign w:val="center"/>
          </w:tcPr>
          <w:p w14:paraId="45F1F077" w14:textId="77777777" w:rsidR="00895894" w:rsidRPr="00895894" w:rsidRDefault="00895894" w:rsidP="00895894">
            <w:pPr>
              <w:spacing w:after="0"/>
              <w:jc w:val="center"/>
              <w:rPr>
                <w:rFonts w:ascii="Myriad Pro" w:eastAsia="Cambria" w:hAnsi="Myriad Pro" w:cs="Calibri"/>
                <w:sz w:val="20"/>
                <w:szCs w:val="20"/>
              </w:rPr>
            </w:pPr>
            <w:r w:rsidRPr="00895894">
              <w:rPr>
                <w:rFonts w:ascii="Myriad Pro" w:eastAsia="Cambria" w:hAnsi="Myriad Pro" w:cs="Calibri"/>
                <w:sz w:val="20"/>
                <w:szCs w:val="20"/>
              </w:rPr>
              <w:t>...</w:t>
            </w:r>
          </w:p>
        </w:tc>
        <w:tc>
          <w:tcPr>
            <w:tcW w:w="3545" w:type="dxa"/>
            <w:tcBorders>
              <w:bottom w:val="single" w:sz="4" w:space="0" w:color="auto"/>
            </w:tcBorders>
            <w:shd w:val="clear" w:color="auto" w:fill="auto"/>
          </w:tcPr>
          <w:p w14:paraId="6DA2EE34" w14:textId="77777777" w:rsidR="00895894" w:rsidRPr="00895894" w:rsidRDefault="00895894" w:rsidP="00895894">
            <w:pPr>
              <w:spacing w:after="0"/>
              <w:rPr>
                <w:rFonts w:ascii="Myriad Pro" w:eastAsia="Cambria" w:hAnsi="Myriad Pro" w:cs="Calibri"/>
                <w:sz w:val="20"/>
                <w:szCs w:val="20"/>
              </w:rPr>
            </w:pPr>
          </w:p>
        </w:tc>
        <w:tc>
          <w:tcPr>
            <w:tcW w:w="1276" w:type="dxa"/>
            <w:tcBorders>
              <w:bottom w:val="single" w:sz="4" w:space="0" w:color="auto"/>
            </w:tcBorders>
          </w:tcPr>
          <w:p w14:paraId="1E992D17" w14:textId="77777777" w:rsidR="00895894" w:rsidRPr="00895894" w:rsidRDefault="00895894" w:rsidP="00895894">
            <w:pPr>
              <w:spacing w:after="0" w:line="288" w:lineRule="auto"/>
              <w:jc w:val="center"/>
              <w:rPr>
                <w:rFonts w:ascii="Myriad Pro" w:eastAsia="Cambria" w:hAnsi="Myriad Pro" w:cs="Calibri"/>
                <w:sz w:val="20"/>
                <w:szCs w:val="20"/>
              </w:rPr>
            </w:pPr>
          </w:p>
        </w:tc>
        <w:tc>
          <w:tcPr>
            <w:tcW w:w="1276" w:type="dxa"/>
            <w:tcBorders>
              <w:bottom w:val="single" w:sz="4" w:space="0" w:color="auto"/>
            </w:tcBorders>
            <w:shd w:val="clear" w:color="auto" w:fill="auto"/>
            <w:vAlign w:val="center"/>
          </w:tcPr>
          <w:p w14:paraId="756389EB" w14:textId="77777777" w:rsidR="00895894" w:rsidRPr="00895894" w:rsidRDefault="00895894" w:rsidP="00895894">
            <w:pPr>
              <w:spacing w:after="0" w:line="288" w:lineRule="auto"/>
              <w:jc w:val="center"/>
              <w:rPr>
                <w:rFonts w:ascii="Myriad Pro" w:eastAsia="Cambria" w:hAnsi="Myriad Pro" w:cs="Calibri"/>
                <w:sz w:val="20"/>
                <w:szCs w:val="20"/>
              </w:rPr>
            </w:pPr>
          </w:p>
        </w:tc>
        <w:tc>
          <w:tcPr>
            <w:tcW w:w="1134" w:type="dxa"/>
            <w:tcBorders>
              <w:bottom w:val="single" w:sz="4" w:space="0" w:color="auto"/>
            </w:tcBorders>
            <w:shd w:val="clear" w:color="auto" w:fill="auto"/>
          </w:tcPr>
          <w:p w14:paraId="06AEEFEA" w14:textId="77777777" w:rsidR="00895894" w:rsidRPr="00895894" w:rsidRDefault="00895894" w:rsidP="00895894">
            <w:pPr>
              <w:spacing w:after="0"/>
              <w:jc w:val="center"/>
              <w:rPr>
                <w:rFonts w:ascii="Myriad Pro" w:eastAsia="Cambria" w:hAnsi="Myriad Pro" w:cs="Calibri"/>
                <w:sz w:val="20"/>
                <w:szCs w:val="20"/>
              </w:rPr>
            </w:pPr>
          </w:p>
        </w:tc>
        <w:tc>
          <w:tcPr>
            <w:tcW w:w="1719" w:type="dxa"/>
            <w:tcBorders>
              <w:bottom w:val="single" w:sz="4" w:space="0" w:color="auto"/>
              <w:right w:val="double" w:sz="4" w:space="0" w:color="auto"/>
            </w:tcBorders>
            <w:shd w:val="clear" w:color="auto" w:fill="auto"/>
            <w:vAlign w:val="center"/>
          </w:tcPr>
          <w:p w14:paraId="00369B16" w14:textId="77777777" w:rsidR="00895894" w:rsidRPr="00895894" w:rsidRDefault="00895894" w:rsidP="00895894">
            <w:pPr>
              <w:spacing w:after="0" w:line="288" w:lineRule="auto"/>
              <w:jc w:val="center"/>
              <w:rPr>
                <w:rFonts w:ascii="Myriad Pro" w:eastAsia="Cambria" w:hAnsi="Myriad Pro" w:cs="Calibri"/>
                <w:sz w:val="20"/>
                <w:szCs w:val="20"/>
              </w:rPr>
            </w:pPr>
          </w:p>
        </w:tc>
      </w:tr>
      <w:tr w:rsidR="00895894" w:rsidRPr="00895894" w14:paraId="471A2924" w14:textId="77777777" w:rsidTr="00E272CE">
        <w:trPr>
          <w:cantSplit/>
        </w:trPr>
        <w:tc>
          <w:tcPr>
            <w:tcW w:w="9658" w:type="dxa"/>
            <w:gridSpan w:val="6"/>
            <w:tcBorders>
              <w:left w:val="double" w:sz="4" w:space="0" w:color="auto"/>
              <w:bottom w:val="single" w:sz="4" w:space="0" w:color="auto"/>
              <w:right w:val="double" w:sz="4" w:space="0" w:color="auto"/>
            </w:tcBorders>
          </w:tcPr>
          <w:p w14:paraId="6D3FE3FC" w14:textId="77777777" w:rsidR="00895894" w:rsidRPr="00895894" w:rsidRDefault="00895894" w:rsidP="00895894">
            <w:pPr>
              <w:spacing w:after="0" w:line="288" w:lineRule="auto"/>
              <w:jc w:val="center"/>
              <w:rPr>
                <w:rFonts w:ascii="Myriad Pro" w:eastAsia="Cambria" w:hAnsi="Myriad Pro" w:cs="Calibri"/>
                <w:b/>
                <w:bCs/>
                <w:sz w:val="20"/>
                <w:szCs w:val="20"/>
              </w:rPr>
            </w:pPr>
            <w:r w:rsidRPr="00895894">
              <w:rPr>
                <w:rFonts w:ascii="Myriad Pro" w:eastAsia="Cambria" w:hAnsi="Myriad Pro" w:cs="Calibri"/>
                <w:b/>
                <w:sz w:val="20"/>
                <w:szCs w:val="20"/>
              </w:rPr>
              <w:t>Second interim report</w:t>
            </w:r>
          </w:p>
        </w:tc>
      </w:tr>
      <w:tr w:rsidR="00895894" w:rsidRPr="00895894" w14:paraId="61693951" w14:textId="77777777" w:rsidTr="00E272CE">
        <w:trPr>
          <w:cantSplit/>
        </w:trPr>
        <w:tc>
          <w:tcPr>
            <w:tcW w:w="9658" w:type="dxa"/>
            <w:gridSpan w:val="6"/>
            <w:tcBorders>
              <w:left w:val="double" w:sz="4" w:space="0" w:color="auto"/>
              <w:bottom w:val="single" w:sz="4" w:space="0" w:color="auto"/>
              <w:right w:val="double" w:sz="4" w:space="0" w:color="auto"/>
            </w:tcBorders>
          </w:tcPr>
          <w:p w14:paraId="51A927D0" w14:textId="77777777" w:rsidR="00895894" w:rsidRPr="00895894" w:rsidRDefault="00895894" w:rsidP="00895894">
            <w:pPr>
              <w:spacing w:after="0" w:line="288" w:lineRule="auto"/>
              <w:rPr>
                <w:rFonts w:ascii="Myriad Pro" w:eastAsia="Cambria" w:hAnsi="Myriad Pro" w:cs="Calibri"/>
                <w:b/>
                <w:bCs/>
                <w:sz w:val="20"/>
                <w:szCs w:val="20"/>
              </w:rPr>
            </w:pPr>
            <w:r w:rsidRPr="00895894">
              <w:rPr>
                <w:rFonts w:ascii="Myriad Pro" w:eastAsia="Cambria" w:hAnsi="Myriad Pro" w:cs="Calibri"/>
                <w:sz w:val="20"/>
                <w:szCs w:val="20"/>
              </w:rPr>
              <w:t>Proposed key experts:</w:t>
            </w:r>
          </w:p>
        </w:tc>
      </w:tr>
      <w:tr w:rsidR="00895894" w:rsidRPr="00895894" w14:paraId="644D30A6" w14:textId="77777777" w:rsidTr="00E272CE">
        <w:trPr>
          <w:cantSplit/>
        </w:trPr>
        <w:tc>
          <w:tcPr>
            <w:tcW w:w="708" w:type="dxa"/>
            <w:tcBorders>
              <w:left w:val="double" w:sz="4" w:space="0" w:color="auto"/>
              <w:bottom w:val="single" w:sz="4" w:space="0" w:color="auto"/>
            </w:tcBorders>
            <w:shd w:val="clear" w:color="auto" w:fill="auto"/>
            <w:vAlign w:val="center"/>
          </w:tcPr>
          <w:p w14:paraId="1CC8C1B4" w14:textId="77777777" w:rsidR="00895894" w:rsidRPr="00895894" w:rsidRDefault="00895894" w:rsidP="00895894">
            <w:pPr>
              <w:spacing w:after="0"/>
              <w:jc w:val="center"/>
              <w:rPr>
                <w:rFonts w:ascii="Myriad Pro" w:eastAsia="Cambria" w:hAnsi="Myriad Pro" w:cs="Calibri"/>
                <w:sz w:val="20"/>
                <w:szCs w:val="20"/>
              </w:rPr>
            </w:pPr>
            <w:r w:rsidRPr="00895894">
              <w:rPr>
                <w:rFonts w:ascii="Myriad Pro" w:eastAsia="Cambria" w:hAnsi="Myriad Pro" w:cs="Calibri"/>
                <w:sz w:val="20"/>
                <w:szCs w:val="20"/>
              </w:rPr>
              <w:t>1</w:t>
            </w:r>
          </w:p>
        </w:tc>
        <w:tc>
          <w:tcPr>
            <w:tcW w:w="3545" w:type="dxa"/>
            <w:tcBorders>
              <w:bottom w:val="single" w:sz="4" w:space="0" w:color="auto"/>
            </w:tcBorders>
            <w:shd w:val="clear" w:color="auto" w:fill="auto"/>
          </w:tcPr>
          <w:p w14:paraId="5CBBD1BB" w14:textId="77777777" w:rsidR="00895894" w:rsidRPr="00895894" w:rsidRDefault="00895894" w:rsidP="00895894">
            <w:pPr>
              <w:spacing w:after="0"/>
              <w:rPr>
                <w:rFonts w:ascii="Myriad Pro" w:eastAsia="Cambria" w:hAnsi="Myriad Pro" w:cs="Calibri"/>
                <w:sz w:val="20"/>
                <w:szCs w:val="20"/>
              </w:rPr>
            </w:pPr>
            <w:r w:rsidRPr="00895894">
              <w:rPr>
                <w:rFonts w:ascii="Myriad Pro" w:eastAsia="Cambria" w:hAnsi="Myriad Pro" w:cs="Calibri"/>
                <w:sz w:val="20"/>
                <w:szCs w:val="20"/>
                <w:lang w:eastAsia="lv-LV"/>
              </w:rPr>
              <w:t xml:space="preserve">Project manager </w:t>
            </w:r>
          </w:p>
        </w:tc>
        <w:tc>
          <w:tcPr>
            <w:tcW w:w="1276" w:type="dxa"/>
            <w:tcBorders>
              <w:bottom w:val="single" w:sz="4" w:space="0" w:color="auto"/>
            </w:tcBorders>
          </w:tcPr>
          <w:p w14:paraId="2C69EDBE" w14:textId="77777777" w:rsidR="00895894" w:rsidRPr="00895894" w:rsidRDefault="00895894" w:rsidP="00895894">
            <w:pPr>
              <w:spacing w:after="0"/>
              <w:jc w:val="center"/>
              <w:rPr>
                <w:rFonts w:ascii="Myriad Pro" w:eastAsia="Cambria" w:hAnsi="Myriad Pro" w:cs="Calibri"/>
                <w:sz w:val="20"/>
                <w:szCs w:val="20"/>
              </w:rPr>
            </w:pPr>
          </w:p>
        </w:tc>
        <w:tc>
          <w:tcPr>
            <w:tcW w:w="1276" w:type="dxa"/>
            <w:tcBorders>
              <w:bottom w:val="single" w:sz="4" w:space="0" w:color="auto"/>
            </w:tcBorders>
            <w:shd w:val="clear" w:color="auto" w:fill="auto"/>
            <w:vAlign w:val="center"/>
          </w:tcPr>
          <w:p w14:paraId="76D260B2" w14:textId="77777777" w:rsidR="00895894" w:rsidRPr="00895894" w:rsidRDefault="00895894" w:rsidP="00895894">
            <w:pPr>
              <w:spacing w:after="0"/>
              <w:jc w:val="center"/>
              <w:rPr>
                <w:rFonts w:ascii="Myriad Pro" w:eastAsia="Cambria" w:hAnsi="Myriad Pro" w:cs="Calibri"/>
                <w:sz w:val="20"/>
                <w:szCs w:val="20"/>
              </w:rPr>
            </w:pPr>
          </w:p>
        </w:tc>
        <w:tc>
          <w:tcPr>
            <w:tcW w:w="1134" w:type="dxa"/>
            <w:tcBorders>
              <w:bottom w:val="single" w:sz="4" w:space="0" w:color="auto"/>
            </w:tcBorders>
            <w:shd w:val="clear" w:color="auto" w:fill="auto"/>
          </w:tcPr>
          <w:p w14:paraId="7FD48239" w14:textId="77777777" w:rsidR="00895894" w:rsidRPr="00895894" w:rsidRDefault="00895894" w:rsidP="00895894">
            <w:pPr>
              <w:spacing w:after="0"/>
              <w:jc w:val="center"/>
              <w:rPr>
                <w:rFonts w:ascii="Myriad Pro" w:eastAsia="Cambria" w:hAnsi="Myriad Pro" w:cs="Calibri"/>
                <w:sz w:val="20"/>
                <w:szCs w:val="20"/>
              </w:rPr>
            </w:pPr>
          </w:p>
        </w:tc>
        <w:tc>
          <w:tcPr>
            <w:tcW w:w="1719" w:type="dxa"/>
            <w:tcBorders>
              <w:bottom w:val="single" w:sz="4" w:space="0" w:color="auto"/>
              <w:right w:val="double" w:sz="4" w:space="0" w:color="auto"/>
            </w:tcBorders>
            <w:shd w:val="clear" w:color="auto" w:fill="auto"/>
            <w:vAlign w:val="center"/>
          </w:tcPr>
          <w:p w14:paraId="1694C4C3" w14:textId="77777777" w:rsidR="00895894" w:rsidRPr="00895894" w:rsidRDefault="00895894" w:rsidP="00895894">
            <w:pPr>
              <w:spacing w:after="0" w:line="288" w:lineRule="auto"/>
              <w:jc w:val="center"/>
              <w:rPr>
                <w:rFonts w:ascii="Myriad Pro" w:eastAsia="Cambria" w:hAnsi="Myriad Pro" w:cs="Calibri"/>
                <w:sz w:val="20"/>
                <w:szCs w:val="20"/>
              </w:rPr>
            </w:pPr>
          </w:p>
        </w:tc>
      </w:tr>
      <w:tr w:rsidR="00895894" w:rsidRPr="00895894" w14:paraId="67523B37" w14:textId="77777777" w:rsidTr="00E272CE">
        <w:trPr>
          <w:cantSplit/>
        </w:trPr>
        <w:tc>
          <w:tcPr>
            <w:tcW w:w="708" w:type="dxa"/>
            <w:tcBorders>
              <w:left w:val="double" w:sz="4" w:space="0" w:color="auto"/>
              <w:bottom w:val="single" w:sz="4" w:space="0" w:color="auto"/>
            </w:tcBorders>
            <w:shd w:val="clear" w:color="auto" w:fill="auto"/>
            <w:vAlign w:val="center"/>
          </w:tcPr>
          <w:p w14:paraId="005038E9" w14:textId="77777777" w:rsidR="00895894" w:rsidRPr="00895894" w:rsidRDefault="00895894" w:rsidP="00895894">
            <w:pPr>
              <w:spacing w:after="0"/>
              <w:jc w:val="center"/>
              <w:rPr>
                <w:rFonts w:ascii="Myriad Pro" w:eastAsia="Cambria" w:hAnsi="Myriad Pro" w:cs="Calibri"/>
                <w:sz w:val="20"/>
                <w:szCs w:val="20"/>
              </w:rPr>
            </w:pPr>
            <w:r w:rsidRPr="00895894">
              <w:rPr>
                <w:rFonts w:ascii="Myriad Pro" w:eastAsia="Cambria" w:hAnsi="Myriad Pro" w:cs="Calibri"/>
                <w:sz w:val="20"/>
                <w:szCs w:val="20"/>
              </w:rPr>
              <w:t>2</w:t>
            </w:r>
          </w:p>
        </w:tc>
        <w:tc>
          <w:tcPr>
            <w:tcW w:w="3545" w:type="dxa"/>
            <w:tcBorders>
              <w:bottom w:val="single" w:sz="4" w:space="0" w:color="auto"/>
            </w:tcBorders>
            <w:shd w:val="clear" w:color="auto" w:fill="auto"/>
          </w:tcPr>
          <w:p w14:paraId="20A3E5A3" w14:textId="77777777" w:rsidR="00895894" w:rsidRPr="00895894" w:rsidRDefault="00895894" w:rsidP="00895894">
            <w:pPr>
              <w:spacing w:after="0"/>
              <w:rPr>
                <w:rFonts w:ascii="Myriad Pro" w:eastAsia="Cambria" w:hAnsi="Myriad Pro" w:cs="Calibri"/>
                <w:sz w:val="20"/>
                <w:szCs w:val="20"/>
              </w:rPr>
            </w:pPr>
            <w:r w:rsidRPr="00895894">
              <w:rPr>
                <w:rFonts w:ascii="Myriad Pro" w:eastAsia="Cambria" w:hAnsi="Myriad Pro" w:cs="Times New Roman"/>
                <w:sz w:val="20"/>
                <w:szCs w:val="20"/>
              </w:rPr>
              <w:t>Energy subsystem technology expert</w:t>
            </w:r>
          </w:p>
        </w:tc>
        <w:tc>
          <w:tcPr>
            <w:tcW w:w="1276" w:type="dxa"/>
            <w:tcBorders>
              <w:bottom w:val="single" w:sz="4" w:space="0" w:color="auto"/>
            </w:tcBorders>
          </w:tcPr>
          <w:p w14:paraId="4AAD7163" w14:textId="77777777" w:rsidR="00895894" w:rsidRPr="00895894" w:rsidRDefault="00895894" w:rsidP="00895894">
            <w:pPr>
              <w:spacing w:after="0"/>
              <w:jc w:val="center"/>
              <w:rPr>
                <w:rFonts w:ascii="Myriad Pro" w:eastAsia="Cambria" w:hAnsi="Myriad Pro" w:cs="Calibri"/>
                <w:sz w:val="20"/>
                <w:szCs w:val="20"/>
              </w:rPr>
            </w:pPr>
          </w:p>
        </w:tc>
        <w:tc>
          <w:tcPr>
            <w:tcW w:w="1276" w:type="dxa"/>
            <w:tcBorders>
              <w:bottom w:val="single" w:sz="4" w:space="0" w:color="auto"/>
            </w:tcBorders>
            <w:shd w:val="clear" w:color="auto" w:fill="auto"/>
            <w:vAlign w:val="center"/>
          </w:tcPr>
          <w:p w14:paraId="7AE3BCA7" w14:textId="77777777" w:rsidR="00895894" w:rsidRPr="00895894" w:rsidRDefault="00895894" w:rsidP="00895894">
            <w:pPr>
              <w:spacing w:after="0"/>
              <w:jc w:val="center"/>
              <w:rPr>
                <w:rFonts w:ascii="Myriad Pro" w:eastAsia="Cambria" w:hAnsi="Myriad Pro" w:cs="Calibri"/>
                <w:sz w:val="20"/>
                <w:szCs w:val="20"/>
              </w:rPr>
            </w:pPr>
          </w:p>
        </w:tc>
        <w:tc>
          <w:tcPr>
            <w:tcW w:w="1134" w:type="dxa"/>
            <w:tcBorders>
              <w:bottom w:val="single" w:sz="4" w:space="0" w:color="auto"/>
            </w:tcBorders>
            <w:shd w:val="clear" w:color="auto" w:fill="auto"/>
          </w:tcPr>
          <w:p w14:paraId="0DC93CC5" w14:textId="77777777" w:rsidR="00895894" w:rsidRPr="00895894" w:rsidRDefault="00895894" w:rsidP="00895894">
            <w:pPr>
              <w:spacing w:after="0"/>
              <w:jc w:val="center"/>
              <w:rPr>
                <w:rFonts w:ascii="Myriad Pro" w:eastAsia="Cambria" w:hAnsi="Myriad Pro" w:cs="Calibri"/>
                <w:sz w:val="20"/>
                <w:szCs w:val="20"/>
              </w:rPr>
            </w:pPr>
          </w:p>
        </w:tc>
        <w:tc>
          <w:tcPr>
            <w:tcW w:w="1719" w:type="dxa"/>
            <w:tcBorders>
              <w:bottom w:val="single" w:sz="4" w:space="0" w:color="auto"/>
              <w:right w:val="double" w:sz="4" w:space="0" w:color="auto"/>
            </w:tcBorders>
            <w:shd w:val="clear" w:color="auto" w:fill="auto"/>
            <w:vAlign w:val="center"/>
          </w:tcPr>
          <w:p w14:paraId="7C2D0CD5" w14:textId="77777777" w:rsidR="00895894" w:rsidRPr="00895894" w:rsidRDefault="00895894" w:rsidP="00895894">
            <w:pPr>
              <w:spacing w:after="0" w:line="288" w:lineRule="auto"/>
              <w:jc w:val="center"/>
              <w:rPr>
                <w:rFonts w:ascii="Myriad Pro" w:eastAsia="Cambria" w:hAnsi="Myriad Pro" w:cs="Calibri"/>
                <w:sz w:val="20"/>
                <w:szCs w:val="20"/>
              </w:rPr>
            </w:pPr>
          </w:p>
        </w:tc>
      </w:tr>
      <w:tr w:rsidR="00895894" w:rsidRPr="00895894" w14:paraId="77A263D3" w14:textId="77777777" w:rsidTr="00E272CE">
        <w:trPr>
          <w:cantSplit/>
        </w:trPr>
        <w:tc>
          <w:tcPr>
            <w:tcW w:w="708" w:type="dxa"/>
            <w:tcBorders>
              <w:left w:val="double" w:sz="4" w:space="0" w:color="auto"/>
              <w:bottom w:val="single" w:sz="4" w:space="0" w:color="auto"/>
            </w:tcBorders>
            <w:shd w:val="clear" w:color="auto" w:fill="auto"/>
            <w:vAlign w:val="center"/>
          </w:tcPr>
          <w:p w14:paraId="58B6A64A" w14:textId="77777777" w:rsidR="00895894" w:rsidRPr="00895894" w:rsidRDefault="00895894" w:rsidP="00895894">
            <w:pPr>
              <w:spacing w:after="0"/>
              <w:jc w:val="center"/>
              <w:rPr>
                <w:rFonts w:ascii="Myriad Pro" w:eastAsia="Cambria" w:hAnsi="Myriad Pro" w:cs="Calibri"/>
                <w:sz w:val="20"/>
                <w:szCs w:val="20"/>
              </w:rPr>
            </w:pPr>
            <w:r w:rsidRPr="00895894">
              <w:rPr>
                <w:rFonts w:ascii="Myriad Pro" w:eastAsia="Cambria" w:hAnsi="Myriad Pro" w:cs="Calibri"/>
                <w:sz w:val="20"/>
                <w:szCs w:val="20"/>
              </w:rPr>
              <w:t>3</w:t>
            </w:r>
          </w:p>
        </w:tc>
        <w:tc>
          <w:tcPr>
            <w:tcW w:w="3545" w:type="dxa"/>
            <w:tcBorders>
              <w:bottom w:val="single" w:sz="4" w:space="0" w:color="auto"/>
            </w:tcBorders>
            <w:shd w:val="clear" w:color="auto" w:fill="auto"/>
          </w:tcPr>
          <w:p w14:paraId="721641A4" w14:textId="77777777" w:rsidR="00895894" w:rsidRPr="00895894" w:rsidRDefault="00895894" w:rsidP="00895894">
            <w:pPr>
              <w:spacing w:after="0"/>
              <w:rPr>
                <w:rFonts w:ascii="Myriad Pro" w:eastAsia="Cambria" w:hAnsi="Myriad Pro" w:cs="Times New Roman"/>
                <w:sz w:val="20"/>
                <w:szCs w:val="20"/>
              </w:rPr>
            </w:pPr>
            <w:r w:rsidRPr="00895894">
              <w:rPr>
                <w:rFonts w:ascii="Myriad Pro" w:eastAsia="Cambria" w:hAnsi="Myriad Pro" w:cs="Times New Roman"/>
                <w:sz w:val="20"/>
                <w:szCs w:val="20"/>
              </w:rPr>
              <w:t>Railway overhead catenary system expert</w:t>
            </w:r>
          </w:p>
        </w:tc>
        <w:tc>
          <w:tcPr>
            <w:tcW w:w="1276" w:type="dxa"/>
            <w:tcBorders>
              <w:bottom w:val="single" w:sz="4" w:space="0" w:color="auto"/>
            </w:tcBorders>
          </w:tcPr>
          <w:p w14:paraId="5AE12BD5" w14:textId="77777777" w:rsidR="00895894" w:rsidRPr="00895894" w:rsidRDefault="00895894" w:rsidP="00895894">
            <w:pPr>
              <w:spacing w:after="0"/>
              <w:jc w:val="center"/>
              <w:rPr>
                <w:rFonts w:ascii="Myriad Pro" w:eastAsia="Cambria" w:hAnsi="Myriad Pro" w:cs="Calibri"/>
                <w:sz w:val="20"/>
                <w:szCs w:val="20"/>
              </w:rPr>
            </w:pPr>
          </w:p>
        </w:tc>
        <w:tc>
          <w:tcPr>
            <w:tcW w:w="1276" w:type="dxa"/>
            <w:tcBorders>
              <w:bottom w:val="single" w:sz="4" w:space="0" w:color="auto"/>
            </w:tcBorders>
            <w:shd w:val="clear" w:color="auto" w:fill="auto"/>
            <w:vAlign w:val="center"/>
          </w:tcPr>
          <w:p w14:paraId="0B5B82F1" w14:textId="77777777" w:rsidR="00895894" w:rsidRPr="00895894" w:rsidRDefault="00895894" w:rsidP="00895894">
            <w:pPr>
              <w:spacing w:after="0"/>
              <w:jc w:val="center"/>
              <w:rPr>
                <w:rFonts w:ascii="Myriad Pro" w:eastAsia="Cambria" w:hAnsi="Myriad Pro" w:cs="Calibri"/>
                <w:sz w:val="20"/>
                <w:szCs w:val="20"/>
              </w:rPr>
            </w:pPr>
          </w:p>
        </w:tc>
        <w:tc>
          <w:tcPr>
            <w:tcW w:w="1134" w:type="dxa"/>
            <w:tcBorders>
              <w:bottom w:val="single" w:sz="4" w:space="0" w:color="auto"/>
            </w:tcBorders>
            <w:shd w:val="clear" w:color="auto" w:fill="auto"/>
          </w:tcPr>
          <w:p w14:paraId="50BB14FE" w14:textId="77777777" w:rsidR="00895894" w:rsidRPr="00895894" w:rsidRDefault="00895894" w:rsidP="00895894">
            <w:pPr>
              <w:spacing w:after="0"/>
              <w:jc w:val="center"/>
              <w:rPr>
                <w:rFonts w:ascii="Myriad Pro" w:eastAsia="Cambria" w:hAnsi="Myriad Pro" w:cs="Calibri"/>
                <w:sz w:val="20"/>
                <w:szCs w:val="20"/>
              </w:rPr>
            </w:pPr>
          </w:p>
        </w:tc>
        <w:tc>
          <w:tcPr>
            <w:tcW w:w="1719" w:type="dxa"/>
            <w:tcBorders>
              <w:bottom w:val="single" w:sz="4" w:space="0" w:color="auto"/>
              <w:right w:val="double" w:sz="4" w:space="0" w:color="auto"/>
            </w:tcBorders>
            <w:shd w:val="clear" w:color="auto" w:fill="auto"/>
            <w:vAlign w:val="center"/>
          </w:tcPr>
          <w:p w14:paraId="34212C04" w14:textId="77777777" w:rsidR="00895894" w:rsidRPr="00895894" w:rsidRDefault="00895894" w:rsidP="00895894">
            <w:pPr>
              <w:spacing w:after="0" w:line="288" w:lineRule="auto"/>
              <w:jc w:val="center"/>
              <w:rPr>
                <w:rFonts w:ascii="Myriad Pro" w:eastAsia="Cambria" w:hAnsi="Myriad Pro" w:cs="Calibri"/>
                <w:sz w:val="20"/>
                <w:szCs w:val="20"/>
              </w:rPr>
            </w:pPr>
          </w:p>
        </w:tc>
      </w:tr>
      <w:tr w:rsidR="00895894" w:rsidRPr="00895894" w14:paraId="5F235D3A" w14:textId="77777777" w:rsidTr="00E272CE">
        <w:trPr>
          <w:cantSplit/>
        </w:trPr>
        <w:tc>
          <w:tcPr>
            <w:tcW w:w="708" w:type="dxa"/>
            <w:tcBorders>
              <w:left w:val="double" w:sz="4" w:space="0" w:color="auto"/>
              <w:bottom w:val="single" w:sz="4" w:space="0" w:color="auto"/>
            </w:tcBorders>
            <w:shd w:val="clear" w:color="auto" w:fill="auto"/>
            <w:vAlign w:val="center"/>
          </w:tcPr>
          <w:p w14:paraId="2BDC95B5" w14:textId="77777777" w:rsidR="00895894" w:rsidRPr="00895894" w:rsidRDefault="00895894" w:rsidP="00895894">
            <w:pPr>
              <w:spacing w:after="0"/>
              <w:jc w:val="center"/>
              <w:rPr>
                <w:rFonts w:ascii="Myriad Pro" w:eastAsia="Cambria" w:hAnsi="Myriad Pro" w:cs="Calibri"/>
                <w:sz w:val="20"/>
                <w:szCs w:val="20"/>
              </w:rPr>
            </w:pPr>
            <w:r w:rsidRPr="00895894">
              <w:rPr>
                <w:rFonts w:ascii="Myriad Pro" w:eastAsia="Cambria" w:hAnsi="Myriad Pro" w:cs="Calibri"/>
                <w:sz w:val="20"/>
                <w:szCs w:val="20"/>
              </w:rPr>
              <w:t>4</w:t>
            </w:r>
          </w:p>
        </w:tc>
        <w:tc>
          <w:tcPr>
            <w:tcW w:w="3545" w:type="dxa"/>
            <w:tcBorders>
              <w:bottom w:val="single" w:sz="4" w:space="0" w:color="auto"/>
            </w:tcBorders>
            <w:shd w:val="clear" w:color="auto" w:fill="auto"/>
          </w:tcPr>
          <w:p w14:paraId="48680490" w14:textId="77777777" w:rsidR="00895894" w:rsidRPr="00895894" w:rsidRDefault="00895894" w:rsidP="00895894">
            <w:pPr>
              <w:spacing w:after="0"/>
              <w:rPr>
                <w:rFonts w:ascii="Myriad Pro" w:eastAsia="Cambria" w:hAnsi="Myriad Pro" w:cs="Times New Roman"/>
                <w:sz w:val="20"/>
                <w:szCs w:val="20"/>
              </w:rPr>
            </w:pPr>
            <w:r w:rsidRPr="00895894">
              <w:rPr>
                <w:rFonts w:ascii="Myriad Pro" w:eastAsia="Cambria" w:hAnsi="Myriad Pro" w:cs="Times New Roman"/>
                <w:sz w:val="20"/>
                <w:szCs w:val="20"/>
              </w:rPr>
              <w:t>Energy subsystem control command system expert</w:t>
            </w:r>
          </w:p>
        </w:tc>
        <w:tc>
          <w:tcPr>
            <w:tcW w:w="1276" w:type="dxa"/>
            <w:tcBorders>
              <w:bottom w:val="single" w:sz="4" w:space="0" w:color="auto"/>
            </w:tcBorders>
          </w:tcPr>
          <w:p w14:paraId="5983F0E9" w14:textId="77777777" w:rsidR="00895894" w:rsidRPr="00895894" w:rsidRDefault="00895894" w:rsidP="00895894">
            <w:pPr>
              <w:spacing w:after="0"/>
              <w:jc w:val="center"/>
              <w:rPr>
                <w:rFonts w:ascii="Myriad Pro" w:eastAsia="Cambria" w:hAnsi="Myriad Pro" w:cs="Calibri"/>
                <w:sz w:val="20"/>
                <w:szCs w:val="20"/>
              </w:rPr>
            </w:pPr>
          </w:p>
        </w:tc>
        <w:tc>
          <w:tcPr>
            <w:tcW w:w="1276" w:type="dxa"/>
            <w:tcBorders>
              <w:bottom w:val="single" w:sz="4" w:space="0" w:color="auto"/>
            </w:tcBorders>
            <w:shd w:val="clear" w:color="auto" w:fill="auto"/>
            <w:vAlign w:val="center"/>
          </w:tcPr>
          <w:p w14:paraId="35BE0A5D" w14:textId="77777777" w:rsidR="00895894" w:rsidRPr="00895894" w:rsidRDefault="00895894" w:rsidP="00895894">
            <w:pPr>
              <w:spacing w:after="0"/>
              <w:jc w:val="center"/>
              <w:rPr>
                <w:rFonts w:ascii="Myriad Pro" w:eastAsia="Cambria" w:hAnsi="Myriad Pro" w:cs="Calibri"/>
                <w:sz w:val="20"/>
                <w:szCs w:val="20"/>
              </w:rPr>
            </w:pPr>
          </w:p>
        </w:tc>
        <w:tc>
          <w:tcPr>
            <w:tcW w:w="1134" w:type="dxa"/>
            <w:tcBorders>
              <w:bottom w:val="single" w:sz="4" w:space="0" w:color="auto"/>
            </w:tcBorders>
            <w:shd w:val="clear" w:color="auto" w:fill="auto"/>
          </w:tcPr>
          <w:p w14:paraId="56A064F4" w14:textId="77777777" w:rsidR="00895894" w:rsidRPr="00895894" w:rsidRDefault="00895894" w:rsidP="00895894">
            <w:pPr>
              <w:spacing w:after="0"/>
              <w:jc w:val="center"/>
              <w:rPr>
                <w:rFonts w:ascii="Myriad Pro" w:eastAsia="Cambria" w:hAnsi="Myriad Pro" w:cs="Calibri"/>
                <w:sz w:val="20"/>
                <w:szCs w:val="20"/>
              </w:rPr>
            </w:pPr>
          </w:p>
        </w:tc>
        <w:tc>
          <w:tcPr>
            <w:tcW w:w="1719" w:type="dxa"/>
            <w:tcBorders>
              <w:bottom w:val="single" w:sz="4" w:space="0" w:color="auto"/>
              <w:right w:val="double" w:sz="4" w:space="0" w:color="auto"/>
            </w:tcBorders>
            <w:shd w:val="clear" w:color="auto" w:fill="auto"/>
            <w:vAlign w:val="center"/>
          </w:tcPr>
          <w:p w14:paraId="624DD64E" w14:textId="77777777" w:rsidR="00895894" w:rsidRPr="00895894" w:rsidRDefault="00895894" w:rsidP="00895894">
            <w:pPr>
              <w:spacing w:after="0" w:line="288" w:lineRule="auto"/>
              <w:jc w:val="center"/>
              <w:rPr>
                <w:rFonts w:ascii="Myriad Pro" w:eastAsia="Cambria" w:hAnsi="Myriad Pro" w:cs="Calibri"/>
                <w:sz w:val="20"/>
                <w:szCs w:val="20"/>
              </w:rPr>
            </w:pPr>
          </w:p>
        </w:tc>
      </w:tr>
      <w:tr w:rsidR="00895894" w:rsidRPr="00895894" w14:paraId="3ACFCB7D" w14:textId="77777777" w:rsidTr="00E272CE">
        <w:trPr>
          <w:cantSplit/>
        </w:trPr>
        <w:tc>
          <w:tcPr>
            <w:tcW w:w="708" w:type="dxa"/>
            <w:tcBorders>
              <w:left w:val="double" w:sz="4" w:space="0" w:color="auto"/>
              <w:bottom w:val="single" w:sz="4" w:space="0" w:color="auto"/>
            </w:tcBorders>
            <w:shd w:val="clear" w:color="auto" w:fill="auto"/>
            <w:vAlign w:val="center"/>
          </w:tcPr>
          <w:p w14:paraId="6ABC73AD" w14:textId="77777777" w:rsidR="00895894" w:rsidRPr="00895894" w:rsidRDefault="00895894" w:rsidP="00895894">
            <w:pPr>
              <w:spacing w:after="0"/>
              <w:jc w:val="center"/>
              <w:rPr>
                <w:rFonts w:ascii="Myriad Pro" w:eastAsia="Cambria" w:hAnsi="Myriad Pro" w:cs="Calibri"/>
                <w:sz w:val="20"/>
                <w:szCs w:val="20"/>
              </w:rPr>
            </w:pPr>
            <w:r w:rsidRPr="00895894">
              <w:rPr>
                <w:rFonts w:ascii="Myriad Pro" w:eastAsia="Cambria" w:hAnsi="Myriad Pro" w:cs="Calibri"/>
                <w:sz w:val="20"/>
                <w:szCs w:val="20"/>
              </w:rPr>
              <w:t>5</w:t>
            </w:r>
          </w:p>
        </w:tc>
        <w:tc>
          <w:tcPr>
            <w:tcW w:w="3545" w:type="dxa"/>
            <w:tcBorders>
              <w:bottom w:val="single" w:sz="4" w:space="0" w:color="auto"/>
            </w:tcBorders>
            <w:shd w:val="clear" w:color="auto" w:fill="auto"/>
          </w:tcPr>
          <w:p w14:paraId="5AAEAC7B" w14:textId="77777777" w:rsidR="00895894" w:rsidRPr="00895894" w:rsidRDefault="00895894" w:rsidP="00895894">
            <w:pPr>
              <w:spacing w:after="0"/>
              <w:rPr>
                <w:rFonts w:ascii="Myriad Pro" w:eastAsia="Cambria" w:hAnsi="Myriad Pro" w:cs="Times New Roman"/>
                <w:sz w:val="20"/>
                <w:szCs w:val="20"/>
              </w:rPr>
            </w:pPr>
            <w:r w:rsidRPr="00895894">
              <w:rPr>
                <w:rFonts w:ascii="Myriad Pro" w:eastAsia="Cambria" w:hAnsi="Myriad Pro" w:cs="Times New Roman"/>
                <w:sz w:val="20"/>
                <w:szCs w:val="20"/>
              </w:rPr>
              <w:t>Railway construction planning expert</w:t>
            </w:r>
          </w:p>
        </w:tc>
        <w:tc>
          <w:tcPr>
            <w:tcW w:w="1276" w:type="dxa"/>
            <w:tcBorders>
              <w:bottom w:val="single" w:sz="4" w:space="0" w:color="auto"/>
            </w:tcBorders>
          </w:tcPr>
          <w:p w14:paraId="7A1BD574" w14:textId="77777777" w:rsidR="00895894" w:rsidRPr="00895894" w:rsidRDefault="00895894" w:rsidP="00895894">
            <w:pPr>
              <w:spacing w:after="0"/>
              <w:jc w:val="center"/>
              <w:rPr>
                <w:rFonts w:ascii="Myriad Pro" w:eastAsia="Cambria" w:hAnsi="Myriad Pro" w:cs="Calibri"/>
                <w:sz w:val="20"/>
                <w:szCs w:val="20"/>
              </w:rPr>
            </w:pPr>
          </w:p>
        </w:tc>
        <w:tc>
          <w:tcPr>
            <w:tcW w:w="1276" w:type="dxa"/>
            <w:tcBorders>
              <w:bottom w:val="single" w:sz="4" w:space="0" w:color="auto"/>
            </w:tcBorders>
            <w:shd w:val="clear" w:color="auto" w:fill="auto"/>
            <w:vAlign w:val="center"/>
          </w:tcPr>
          <w:p w14:paraId="18D8BD20" w14:textId="77777777" w:rsidR="00895894" w:rsidRPr="00895894" w:rsidRDefault="00895894" w:rsidP="00895894">
            <w:pPr>
              <w:spacing w:after="0"/>
              <w:jc w:val="center"/>
              <w:rPr>
                <w:rFonts w:ascii="Myriad Pro" w:eastAsia="Cambria" w:hAnsi="Myriad Pro" w:cs="Calibri"/>
                <w:sz w:val="20"/>
                <w:szCs w:val="20"/>
              </w:rPr>
            </w:pPr>
          </w:p>
        </w:tc>
        <w:tc>
          <w:tcPr>
            <w:tcW w:w="1134" w:type="dxa"/>
            <w:tcBorders>
              <w:bottom w:val="single" w:sz="4" w:space="0" w:color="auto"/>
            </w:tcBorders>
            <w:shd w:val="clear" w:color="auto" w:fill="auto"/>
          </w:tcPr>
          <w:p w14:paraId="4DDC4360" w14:textId="77777777" w:rsidR="00895894" w:rsidRPr="00895894" w:rsidRDefault="00895894" w:rsidP="00895894">
            <w:pPr>
              <w:spacing w:after="0"/>
              <w:jc w:val="center"/>
              <w:rPr>
                <w:rFonts w:ascii="Myriad Pro" w:eastAsia="Cambria" w:hAnsi="Myriad Pro" w:cs="Calibri"/>
                <w:sz w:val="20"/>
                <w:szCs w:val="20"/>
              </w:rPr>
            </w:pPr>
          </w:p>
        </w:tc>
        <w:tc>
          <w:tcPr>
            <w:tcW w:w="1719" w:type="dxa"/>
            <w:tcBorders>
              <w:bottom w:val="single" w:sz="4" w:space="0" w:color="auto"/>
              <w:right w:val="double" w:sz="4" w:space="0" w:color="auto"/>
            </w:tcBorders>
            <w:shd w:val="clear" w:color="auto" w:fill="auto"/>
            <w:vAlign w:val="center"/>
          </w:tcPr>
          <w:p w14:paraId="1611900C" w14:textId="77777777" w:rsidR="00895894" w:rsidRPr="00895894" w:rsidRDefault="00895894" w:rsidP="00895894">
            <w:pPr>
              <w:spacing w:after="0" w:line="288" w:lineRule="auto"/>
              <w:jc w:val="center"/>
              <w:rPr>
                <w:rFonts w:ascii="Myriad Pro" w:eastAsia="Cambria" w:hAnsi="Myriad Pro" w:cs="Calibri"/>
                <w:sz w:val="20"/>
                <w:szCs w:val="20"/>
              </w:rPr>
            </w:pPr>
          </w:p>
        </w:tc>
      </w:tr>
      <w:tr w:rsidR="00895894" w:rsidRPr="00895894" w14:paraId="6BD8804F" w14:textId="77777777" w:rsidTr="00E272CE">
        <w:trPr>
          <w:cantSplit/>
        </w:trPr>
        <w:tc>
          <w:tcPr>
            <w:tcW w:w="708" w:type="dxa"/>
            <w:tcBorders>
              <w:left w:val="double" w:sz="4" w:space="0" w:color="auto"/>
              <w:bottom w:val="single" w:sz="4" w:space="0" w:color="auto"/>
            </w:tcBorders>
            <w:shd w:val="clear" w:color="auto" w:fill="auto"/>
            <w:vAlign w:val="center"/>
          </w:tcPr>
          <w:p w14:paraId="50BE5DEA" w14:textId="77777777" w:rsidR="00895894" w:rsidRPr="00895894" w:rsidRDefault="00895894" w:rsidP="00895894">
            <w:pPr>
              <w:spacing w:after="0"/>
              <w:jc w:val="center"/>
              <w:rPr>
                <w:rFonts w:ascii="Myriad Pro" w:eastAsia="Cambria" w:hAnsi="Myriad Pro" w:cs="Calibri"/>
                <w:sz w:val="20"/>
                <w:szCs w:val="20"/>
              </w:rPr>
            </w:pPr>
            <w:r w:rsidRPr="00895894">
              <w:rPr>
                <w:rFonts w:ascii="Myriad Pro" w:eastAsia="Cambria" w:hAnsi="Myriad Pro" w:cs="Calibri"/>
                <w:sz w:val="20"/>
                <w:szCs w:val="20"/>
              </w:rPr>
              <w:t>6</w:t>
            </w:r>
          </w:p>
        </w:tc>
        <w:tc>
          <w:tcPr>
            <w:tcW w:w="3545" w:type="dxa"/>
            <w:tcBorders>
              <w:bottom w:val="single" w:sz="4" w:space="0" w:color="auto"/>
            </w:tcBorders>
            <w:shd w:val="clear" w:color="auto" w:fill="auto"/>
          </w:tcPr>
          <w:p w14:paraId="3225BC3D" w14:textId="77777777" w:rsidR="00895894" w:rsidRPr="00895894" w:rsidRDefault="00895894" w:rsidP="00895894">
            <w:pPr>
              <w:spacing w:after="0"/>
              <w:rPr>
                <w:rFonts w:ascii="Myriad Pro" w:eastAsia="Cambria" w:hAnsi="Myriad Pro" w:cs="Times New Roman"/>
                <w:sz w:val="20"/>
                <w:szCs w:val="20"/>
              </w:rPr>
            </w:pPr>
            <w:r w:rsidRPr="00895894">
              <w:rPr>
                <w:rFonts w:ascii="Myriad Pro" w:eastAsia="Cambria" w:hAnsi="Myriad Pro" w:cs="Times New Roman"/>
                <w:sz w:val="20"/>
                <w:szCs w:val="20"/>
              </w:rPr>
              <w:t>State energy sector expert</w:t>
            </w:r>
          </w:p>
        </w:tc>
        <w:tc>
          <w:tcPr>
            <w:tcW w:w="1276" w:type="dxa"/>
            <w:tcBorders>
              <w:bottom w:val="single" w:sz="4" w:space="0" w:color="auto"/>
            </w:tcBorders>
          </w:tcPr>
          <w:p w14:paraId="6CB34F04" w14:textId="77777777" w:rsidR="00895894" w:rsidRPr="00895894" w:rsidRDefault="00895894" w:rsidP="00895894">
            <w:pPr>
              <w:spacing w:after="0"/>
              <w:jc w:val="center"/>
              <w:rPr>
                <w:rFonts w:ascii="Myriad Pro" w:eastAsia="Cambria" w:hAnsi="Myriad Pro" w:cs="Calibri"/>
                <w:sz w:val="20"/>
                <w:szCs w:val="20"/>
              </w:rPr>
            </w:pPr>
          </w:p>
        </w:tc>
        <w:tc>
          <w:tcPr>
            <w:tcW w:w="1276" w:type="dxa"/>
            <w:tcBorders>
              <w:bottom w:val="single" w:sz="4" w:space="0" w:color="auto"/>
            </w:tcBorders>
            <w:shd w:val="clear" w:color="auto" w:fill="auto"/>
            <w:vAlign w:val="center"/>
          </w:tcPr>
          <w:p w14:paraId="35EB4B02" w14:textId="77777777" w:rsidR="00895894" w:rsidRPr="00895894" w:rsidRDefault="00895894" w:rsidP="00895894">
            <w:pPr>
              <w:spacing w:after="0"/>
              <w:jc w:val="center"/>
              <w:rPr>
                <w:rFonts w:ascii="Myriad Pro" w:eastAsia="Cambria" w:hAnsi="Myriad Pro" w:cs="Calibri"/>
                <w:sz w:val="20"/>
                <w:szCs w:val="20"/>
              </w:rPr>
            </w:pPr>
          </w:p>
        </w:tc>
        <w:tc>
          <w:tcPr>
            <w:tcW w:w="1134" w:type="dxa"/>
            <w:tcBorders>
              <w:bottom w:val="single" w:sz="4" w:space="0" w:color="auto"/>
            </w:tcBorders>
            <w:shd w:val="clear" w:color="auto" w:fill="auto"/>
          </w:tcPr>
          <w:p w14:paraId="1EA95DA0" w14:textId="77777777" w:rsidR="00895894" w:rsidRPr="00895894" w:rsidRDefault="00895894" w:rsidP="00895894">
            <w:pPr>
              <w:spacing w:after="0"/>
              <w:jc w:val="center"/>
              <w:rPr>
                <w:rFonts w:ascii="Myriad Pro" w:eastAsia="Cambria" w:hAnsi="Myriad Pro" w:cs="Calibri"/>
                <w:sz w:val="20"/>
                <w:szCs w:val="20"/>
              </w:rPr>
            </w:pPr>
          </w:p>
        </w:tc>
        <w:tc>
          <w:tcPr>
            <w:tcW w:w="1719" w:type="dxa"/>
            <w:tcBorders>
              <w:bottom w:val="single" w:sz="4" w:space="0" w:color="auto"/>
              <w:right w:val="double" w:sz="4" w:space="0" w:color="auto"/>
            </w:tcBorders>
            <w:shd w:val="clear" w:color="auto" w:fill="auto"/>
            <w:vAlign w:val="center"/>
          </w:tcPr>
          <w:p w14:paraId="62798B0E" w14:textId="77777777" w:rsidR="00895894" w:rsidRPr="00895894" w:rsidRDefault="00895894" w:rsidP="00895894">
            <w:pPr>
              <w:spacing w:after="0" w:line="288" w:lineRule="auto"/>
              <w:jc w:val="center"/>
              <w:rPr>
                <w:rFonts w:ascii="Myriad Pro" w:eastAsia="Cambria" w:hAnsi="Myriad Pro" w:cs="Calibri"/>
                <w:sz w:val="20"/>
                <w:szCs w:val="20"/>
              </w:rPr>
            </w:pPr>
          </w:p>
        </w:tc>
      </w:tr>
      <w:tr w:rsidR="00895894" w:rsidRPr="00895894" w14:paraId="4C88CE42" w14:textId="77777777" w:rsidTr="00E272CE">
        <w:trPr>
          <w:cantSplit/>
        </w:trPr>
        <w:tc>
          <w:tcPr>
            <w:tcW w:w="708" w:type="dxa"/>
            <w:tcBorders>
              <w:left w:val="double" w:sz="4" w:space="0" w:color="auto"/>
              <w:bottom w:val="single" w:sz="4" w:space="0" w:color="auto"/>
            </w:tcBorders>
            <w:shd w:val="clear" w:color="auto" w:fill="auto"/>
            <w:vAlign w:val="center"/>
          </w:tcPr>
          <w:p w14:paraId="6BBF49F0" w14:textId="77777777" w:rsidR="00895894" w:rsidRPr="00895894" w:rsidRDefault="00895894" w:rsidP="00895894">
            <w:pPr>
              <w:spacing w:after="0"/>
              <w:jc w:val="center"/>
              <w:rPr>
                <w:rFonts w:ascii="Myriad Pro" w:eastAsia="Cambria" w:hAnsi="Myriad Pro" w:cs="Calibri"/>
                <w:sz w:val="20"/>
                <w:szCs w:val="20"/>
              </w:rPr>
            </w:pPr>
            <w:r w:rsidRPr="00895894">
              <w:rPr>
                <w:rFonts w:ascii="Myriad Pro" w:eastAsia="Cambria" w:hAnsi="Myriad Pro" w:cs="Calibri"/>
                <w:sz w:val="20"/>
                <w:szCs w:val="20"/>
              </w:rPr>
              <w:t>7</w:t>
            </w:r>
          </w:p>
        </w:tc>
        <w:tc>
          <w:tcPr>
            <w:tcW w:w="3545" w:type="dxa"/>
            <w:tcBorders>
              <w:bottom w:val="single" w:sz="4" w:space="0" w:color="auto"/>
            </w:tcBorders>
            <w:shd w:val="clear" w:color="auto" w:fill="auto"/>
          </w:tcPr>
          <w:p w14:paraId="2484641D" w14:textId="77777777" w:rsidR="00895894" w:rsidRPr="00895894" w:rsidRDefault="00895894" w:rsidP="00895894">
            <w:pPr>
              <w:spacing w:after="0"/>
              <w:rPr>
                <w:rFonts w:ascii="Myriad Pro" w:eastAsia="Cambria" w:hAnsi="Myriad Pro" w:cs="Times New Roman"/>
                <w:sz w:val="20"/>
                <w:szCs w:val="20"/>
              </w:rPr>
            </w:pPr>
            <w:r w:rsidRPr="00895894">
              <w:rPr>
                <w:rFonts w:ascii="Myriad Pro" w:eastAsia="Cambria" w:hAnsi="Myriad Pro" w:cs="Times New Roman"/>
                <w:sz w:val="20"/>
                <w:szCs w:val="20"/>
              </w:rPr>
              <w:t>Economist</w:t>
            </w:r>
          </w:p>
        </w:tc>
        <w:tc>
          <w:tcPr>
            <w:tcW w:w="1276" w:type="dxa"/>
            <w:tcBorders>
              <w:bottom w:val="single" w:sz="4" w:space="0" w:color="auto"/>
            </w:tcBorders>
          </w:tcPr>
          <w:p w14:paraId="060183FB" w14:textId="77777777" w:rsidR="00895894" w:rsidRPr="00895894" w:rsidRDefault="00895894" w:rsidP="00895894">
            <w:pPr>
              <w:spacing w:after="0"/>
              <w:jc w:val="center"/>
              <w:rPr>
                <w:rFonts w:ascii="Myriad Pro" w:eastAsia="Cambria" w:hAnsi="Myriad Pro" w:cs="Calibri"/>
                <w:sz w:val="20"/>
                <w:szCs w:val="20"/>
              </w:rPr>
            </w:pPr>
          </w:p>
        </w:tc>
        <w:tc>
          <w:tcPr>
            <w:tcW w:w="1276" w:type="dxa"/>
            <w:tcBorders>
              <w:bottom w:val="single" w:sz="4" w:space="0" w:color="auto"/>
            </w:tcBorders>
            <w:shd w:val="clear" w:color="auto" w:fill="auto"/>
            <w:vAlign w:val="center"/>
          </w:tcPr>
          <w:p w14:paraId="0330E6B0" w14:textId="77777777" w:rsidR="00895894" w:rsidRPr="00895894" w:rsidRDefault="00895894" w:rsidP="00895894">
            <w:pPr>
              <w:spacing w:after="0"/>
              <w:jc w:val="center"/>
              <w:rPr>
                <w:rFonts w:ascii="Myriad Pro" w:eastAsia="Cambria" w:hAnsi="Myriad Pro" w:cs="Calibri"/>
                <w:sz w:val="20"/>
                <w:szCs w:val="20"/>
              </w:rPr>
            </w:pPr>
          </w:p>
        </w:tc>
        <w:tc>
          <w:tcPr>
            <w:tcW w:w="1134" w:type="dxa"/>
            <w:tcBorders>
              <w:bottom w:val="single" w:sz="4" w:space="0" w:color="auto"/>
            </w:tcBorders>
            <w:shd w:val="clear" w:color="auto" w:fill="auto"/>
          </w:tcPr>
          <w:p w14:paraId="060EB1C0" w14:textId="77777777" w:rsidR="00895894" w:rsidRPr="00895894" w:rsidRDefault="00895894" w:rsidP="00895894">
            <w:pPr>
              <w:spacing w:after="0"/>
              <w:jc w:val="center"/>
              <w:rPr>
                <w:rFonts w:ascii="Myriad Pro" w:eastAsia="Cambria" w:hAnsi="Myriad Pro" w:cs="Calibri"/>
                <w:sz w:val="20"/>
                <w:szCs w:val="20"/>
              </w:rPr>
            </w:pPr>
          </w:p>
        </w:tc>
        <w:tc>
          <w:tcPr>
            <w:tcW w:w="1719" w:type="dxa"/>
            <w:tcBorders>
              <w:bottom w:val="single" w:sz="4" w:space="0" w:color="auto"/>
              <w:right w:val="double" w:sz="4" w:space="0" w:color="auto"/>
            </w:tcBorders>
            <w:shd w:val="clear" w:color="auto" w:fill="auto"/>
            <w:vAlign w:val="center"/>
          </w:tcPr>
          <w:p w14:paraId="7CC5D4FC" w14:textId="77777777" w:rsidR="00895894" w:rsidRPr="00895894" w:rsidRDefault="00895894" w:rsidP="00895894">
            <w:pPr>
              <w:spacing w:after="0" w:line="288" w:lineRule="auto"/>
              <w:jc w:val="center"/>
              <w:rPr>
                <w:rFonts w:ascii="Myriad Pro" w:eastAsia="Cambria" w:hAnsi="Myriad Pro" w:cs="Calibri"/>
                <w:sz w:val="20"/>
                <w:szCs w:val="20"/>
              </w:rPr>
            </w:pPr>
          </w:p>
        </w:tc>
      </w:tr>
      <w:tr w:rsidR="00895894" w:rsidRPr="00895894" w14:paraId="1D1BFDAB" w14:textId="77777777" w:rsidTr="00E272CE">
        <w:trPr>
          <w:cantSplit/>
        </w:trPr>
        <w:tc>
          <w:tcPr>
            <w:tcW w:w="9658" w:type="dxa"/>
            <w:gridSpan w:val="6"/>
            <w:tcBorders>
              <w:top w:val="single" w:sz="4" w:space="0" w:color="auto"/>
              <w:left w:val="double" w:sz="4" w:space="0" w:color="auto"/>
              <w:right w:val="double" w:sz="4" w:space="0" w:color="auto"/>
            </w:tcBorders>
          </w:tcPr>
          <w:p w14:paraId="375D9B4F" w14:textId="77777777" w:rsidR="00895894" w:rsidRPr="00895894" w:rsidRDefault="00895894" w:rsidP="00895894">
            <w:pPr>
              <w:spacing w:after="0" w:line="240" w:lineRule="auto"/>
              <w:rPr>
                <w:rFonts w:ascii="Myriad Pro" w:eastAsia="Cambria" w:hAnsi="Myriad Pro" w:cs="Calibri"/>
                <w:b/>
                <w:sz w:val="20"/>
                <w:szCs w:val="20"/>
              </w:rPr>
            </w:pPr>
            <w:r w:rsidRPr="00895894">
              <w:rPr>
                <w:rFonts w:ascii="Myriad Pro" w:eastAsia="Cambria" w:hAnsi="Myriad Pro" w:cs="Calibri"/>
                <w:sz w:val="20"/>
                <w:szCs w:val="20"/>
              </w:rPr>
              <w:t>Other experts (indicate all other experts which will be involved in the execution of the Contract, if any)</w:t>
            </w:r>
          </w:p>
        </w:tc>
      </w:tr>
      <w:tr w:rsidR="00895894" w:rsidRPr="00895894" w14:paraId="6EDC26D9" w14:textId="77777777" w:rsidTr="00E272CE">
        <w:trPr>
          <w:cantSplit/>
        </w:trPr>
        <w:tc>
          <w:tcPr>
            <w:tcW w:w="708" w:type="dxa"/>
            <w:tcBorders>
              <w:left w:val="double" w:sz="4" w:space="0" w:color="auto"/>
              <w:bottom w:val="single" w:sz="4" w:space="0" w:color="auto"/>
            </w:tcBorders>
            <w:shd w:val="clear" w:color="auto" w:fill="auto"/>
            <w:vAlign w:val="center"/>
          </w:tcPr>
          <w:p w14:paraId="55DF4609" w14:textId="77777777" w:rsidR="00895894" w:rsidRPr="00895894" w:rsidRDefault="00895894" w:rsidP="00895894">
            <w:pPr>
              <w:spacing w:after="0"/>
              <w:jc w:val="center"/>
              <w:rPr>
                <w:rFonts w:ascii="Myriad Pro" w:eastAsia="Cambria" w:hAnsi="Myriad Pro" w:cs="Calibri"/>
                <w:sz w:val="20"/>
                <w:szCs w:val="20"/>
              </w:rPr>
            </w:pPr>
            <w:r w:rsidRPr="00895894">
              <w:rPr>
                <w:rFonts w:ascii="Myriad Pro" w:eastAsia="Cambria" w:hAnsi="Myriad Pro" w:cs="Calibri"/>
                <w:sz w:val="20"/>
                <w:szCs w:val="20"/>
              </w:rPr>
              <w:t>8</w:t>
            </w:r>
          </w:p>
        </w:tc>
        <w:tc>
          <w:tcPr>
            <w:tcW w:w="3545" w:type="dxa"/>
            <w:tcBorders>
              <w:bottom w:val="single" w:sz="4" w:space="0" w:color="auto"/>
            </w:tcBorders>
            <w:shd w:val="clear" w:color="auto" w:fill="auto"/>
          </w:tcPr>
          <w:p w14:paraId="718EBAF5" w14:textId="77777777" w:rsidR="00895894" w:rsidRPr="00895894" w:rsidRDefault="00895894" w:rsidP="00895894">
            <w:pPr>
              <w:spacing w:after="0"/>
              <w:rPr>
                <w:rFonts w:ascii="Myriad Pro" w:eastAsia="Cambria" w:hAnsi="Myriad Pro" w:cs="Calibri"/>
                <w:sz w:val="20"/>
                <w:szCs w:val="20"/>
              </w:rPr>
            </w:pPr>
          </w:p>
        </w:tc>
        <w:tc>
          <w:tcPr>
            <w:tcW w:w="1276" w:type="dxa"/>
            <w:tcBorders>
              <w:bottom w:val="single" w:sz="4" w:space="0" w:color="auto"/>
            </w:tcBorders>
          </w:tcPr>
          <w:p w14:paraId="0BA7343B" w14:textId="77777777" w:rsidR="00895894" w:rsidRPr="00895894" w:rsidRDefault="00895894" w:rsidP="00895894">
            <w:pPr>
              <w:spacing w:after="0" w:line="288" w:lineRule="auto"/>
              <w:jc w:val="center"/>
              <w:rPr>
                <w:rFonts w:ascii="Myriad Pro" w:eastAsia="Cambria" w:hAnsi="Myriad Pro" w:cs="Calibri"/>
                <w:sz w:val="20"/>
                <w:szCs w:val="20"/>
              </w:rPr>
            </w:pPr>
          </w:p>
        </w:tc>
        <w:tc>
          <w:tcPr>
            <w:tcW w:w="1276" w:type="dxa"/>
            <w:tcBorders>
              <w:bottom w:val="single" w:sz="4" w:space="0" w:color="auto"/>
            </w:tcBorders>
            <w:shd w:val="clear" w:color="auto" w:fill="auto"/>
            <w:vAlign w:val="center"/>
          </w:tcPr>
          <w:p w14:paraId="288B6C37" w14:textId="77777777" w:rsidR="00895894" w:rsidRPr="00895894" w:rsidRDefault="00895894" w:rsidP="00895894">
            <w:pPr>
              <w:spacing w:after="0" w:line="288" w:lineRule="auto"/>
              <w:jc w:val="center"/>
              <w:rPr>
                <w:rFonts w:ascii="Myriad Pro" w:eastAsia="Cambria" w:hAnsi="Myriad Pro" w:cs="Calibri"/>
                <w:sz w:val="20"/>
                <w:szCs w:val="20"/>
              </w:rPr>
            </w:pPr>
          </w:p>
        </w:tc>
        <w:tc>
          <w:tcPr>
            <w:tcW w:w="1134" w:type="dxa"/>
            <w:tcBorders>
              <w:bottom w:val="single" w:sz="4" w:space="0" w:color="auto"/>
            </w:tcBorders>
            <w:shd w:val="clear" w:color="auto" w:fill="auto"/>
          </w:tcPr>
          <w:p w14:paraId="07C336FA" w14:textId="77777777" w:rsidR="00895894" w:rsidRPr="00895894" w:rsidRDefault="00895894" w:rsidP="00895894">
            <w:pPr>
              <w:spacing w:after="0"/>
              <w:jc w:val="center"/>
              <w:rPr>
                <w:rFonts w:ascii="Myriad Pro" w:eastAsia="Cambria" w:hAnsi="Myriad Pro" w:cs="Calibri"/>
                <w:sz w:val="20"/>
                <w:szCs w:val="20"/>
              </w:rPr>
            </w:pPr>
          </w:p>
        </w:tc>
        <w:tc>
          <w:tcPr>
            <w:tcW w:w="1719" w:type="dxa"/>
            <w:tcBorders>
              <w:bottom w:val="single" w:sz="4" w:space="0" w:color="auto"/>
              <w:right w:val="double" w:sz="4" w:space="0" w:color="auto"/>
            </w:tcBorders>
            <w:shd w:val="clear" w:color="auto" w:fill="auto"/>
            <w:vAlign w:val="center"/>
          </w:tcPr>
          <w:p w14:paraId="6720C2C0" w14:textId="77777777" w:rsidR="00895894" w:rsidRPr="00895894" w:rsidRDefault="00895894" w:rsidP="00895894">
            <w:pPr>
              <w:spacing w:after="0" w:line="288" w:lineRule="auto"/>
              <w:jc w:val="center"/>
              <w:rPr>
                <w:rFonts w:ascii="Myriad Pro" w:eastAsia="Cambria" w:hAnsi="Myriad Pro" w:cs="Calibri"/>
                <w:sz w:val="20"/>
                <w:szCs w:val="20"/>
              </w:rPr>
            </w:pPr>
          </w:p>
        </w:tc>
      </w:tr>
      <w:tr w:rsidR="00895894" w:rsidRPr="00895894" w14:paraId="06A0B22B" w14:textId="77777777" w:rsidTr="00E272CE">
        <w:trPr>
          <w:cantSplit/>
        </w:trPr>
        <w:tc>
          <w:tcPr>
            <w:tcW w:w="708" w:type="dxa"/>
            <w:tcBorders>
              <w:left w:val="double" w:sz="4" w:space="0" w:color="auto"/>
              <w:bottom w:val="single" w:sz="4" w:space="0" w:color="auto"/>
            </w:tcBorders>
            <w:shd w:val="clear" w:color="auto" w:fill="auto"/>
            <w:vAlign w:val="center"/>
          </w:tcPr>
          <w:p w14:paraId="0ECB50A4" w14:textId="77777777" w:rsidR="00895894" w:rsidRPr="00895894" w:rsidRDefault="00895894" w:rsidP="00895894">
            <w:pPr>
              <w:spacing w:after="0"/>
              <w:jc w:val="center"/>
              <w:rPr>
                <w:rFonts w:ascii="Myriad Pro" w:eastAsia="Cambria" w:hAnsi="Myriad Pro" w:cs="Calibri"/>
                <w:sz w:val="20"/>
                <w:szCs w:val="20"/>
              </w:rPr>
            </w:pPr>
            <w:r w:rsidRPr="00895894">
              <w:rPr>
                <w:rFonts w:ascii="Myriad Pro" w:eastAsia="Cambria" w:hAnsi="Myriad Pro" w:cs="Calibri"/>
                <w:sz w:val="20"/>
                <w:szCs w:val="20"/>
              </w:rPr>
              <w:t>...</w:t>
            </w:r>
          </w:p>
        </w:tc>
        <w:tc>
          <w:tcPr>
            <w:tcW w:w="3545" w:type="dxa"/>
            <w:tcBorders>
              <w:bottom w:val="single" w:sz="4" w:space="0" w:color="auto"/>
            </w:tcBorders>
            <w:shd w:val="clear" w:color="auto" w:fill="auto"/>
          </w:tcPr>
          <w:p w14:paraId="28E15628" w14:textId="77777777" w:rsidR="00895894" w:rsidRPr="00895894" w:rsidRDefault="00895894" w:rsidP="00895894">
            <w:pPr>
              <w:spacing w:after="0"/>
              <w:rPr>
                <w:rFonts w:ascii="Myriad Pro" w:eastAsia="Cambria" w:hAnsi="Myriad Pro" w:cs="Calibri"/>
                <w:sz w:val="20"/>
                <w:szCs w:val="20"/>
              </w:rPr>
            </w:pPr>
          </w:p>
        </w:tc>
        <w:tc>
          <w:tcPr>
            <w:tcW w:w="1276" w:type="dxa"/>
            <w:tcBorders>
              <w:bottom w:val="single" w:sz="4" w:space="0" w:color="auto"/>
            </w:tcBorders>
          </w:tcPr>
          <w:p w14:paraId="67B3074F" w14:textId="77777777" w:rsidR="00895894" w:rsidRPr="00895894" w:rsidRDefault="00895894" w:rsidP="00895894">
            <w:pPr>
              <w:spacing w:after="0" w:line="288" w:lineRule="auto"/>
              <w:jc w:val="center"/>
              <w:rPr>
                <w:rFonts w:ascii="Myriad Pro" w:eastAsia="Cambria" w:hAnsi="Myriad Pro" w:cs="Calibri"/>
                <w:sz w:val="20"/>
                <w:szCs w:val="20"/>
              </w:rPr>
            </w:pPr>
          </w:p>
        </w:tc>
        <w:tc>
          <w:tcPr>
            <w:tcW w:w="1276" w:type="dxa"/>
            <w:tcBorders>
              <w:bottom w:val="single" w:sz="4" w:space="0" w:color="auto"/>
            </w:tcBorders>
            <w:shd w:val="clear" w:color="auto" w:fill="auto"/>
            <w:vAlign w:val="center"/>
          </w:tcPr>
          <w:p w14:paraId="5A2C462D" w14:textId="77777777" w:rsidR="00895894" w:rsidRPr="00895894" w:rsidRDefault="00895894" w:rsidP="00895894">
            <w:pPr>
              <w:spacing w:after="0" w:line="288" w:lineRule="auto"/>
              <w:jc w:val="center"/>
              <w:rPr>
                <w:rFonts w:ascii="Myriad Pro" w:eastAsia="Cambria" w:hAnsi="Myriad Pro" w:cs="Calibri"/>
                <w:sz w:val="20"/>
                <w:szCs w:val="20"/>
              </w:rPr>
            </w:pPr>
          </w:p>
        </w:tc>
        <w:tc>
          <w:tcPr>
            <w:tcW w:w="1134" w:type="dxa"/>
            <w:tcBorders>
              <w:bottom w:val="single" w:sz="4" w:space="0" w:color="auto"/>
            </w:tcBorders>
            <w:shd w:val="clear" w:color="auto" w:fill="auto"/>
          </w:tcPr>
          <w:p w14:paraId="6F8D1C70" w14:textId="77777777" w:rsidR="00895894" w:rsidRPr="00895894" w:rsidRDefault="00895894" w:rsidP="00895894">
            <w:pPr>
              <w:spacing w:after="0"/>
              <w:jc w:val="center"/>
              <w:rPr>
                <w:rFonts w:ascii="Myriad Pro" w:eastAsia="Cambria" w:hAnsi="Myriad Pro" w:cs="Calibri"/>
                <w:sz w:val="20"/>
                <w:szCs w:val="20"/>
              </w:rPr>
            </w:pPr>
          </w:p>
        </w:tc>
        <w:tc>
          <w:tcPr>
            <w:tcW w:w="1719" w:type="dxa"/>
            <w:tcBorders>
              <w:bottom w:val="single" w:sz="4" w:space="0" w:color="auto"/>
              <w:right w:val="double" w:sz="4" w:space="0" w:color="auto"/>
            </w:tcBorders>
            <w:shd w:val="clear" w:color="auto" w:fill="auto"/>
            <w:vAlign w:val="center"/>
          </w:tcPr>
          <w:p w14:paraId="1388EAB4" w14:textId="77777777" w:rsidR="00895894" w:rsidRPr="00895894" w:rsidRDefault="00895894" w:rsidP="00895894">
            <w:pPr>
              <w:spacing w:after="0" w:line="288" w:lineRule="auto"/>
              <w:jc w:val="center"/>
              <w:rPr>
                <w:rFonts w:ascii="Myriad Pro" w:eastAsia="Cambria" w:hAnsi="Myriad Pro" w:cs="Calibri"/>
                <w:sz w:val="20"/>
                <w:szCs w:val="20"/>
              </w:rPr>
            </w:pPr>
          </w:p>
        </w:tc>
      </w:tr>
      <w:tr w:rsidR="00895894" w:rsidRPr="00895894" w14:paraId="6CD3F25E" w14:textId="77777777" w:rsidTr="00E272CE">
        <w:trPr>
          <w:cantSplit/>
        </w:trPr>
        <w:tc>
          <w:tcPr>
            <w:tcW w:w="9658" w:type="dxa"/>
            <w:gridSpan w:val="6"/>
            <w:tcBorders>
              <w:left w:val="double" w:sz="4" w:space="0" w:color="auto"/>
              <w:bottom w:val="single" w:sz="4" w:space="0" w:color="auto"/>
              <w:right w:val="double" w:sz="4" w:space="0" w:color="auto"/>
            </w:tcBorders>
          </w:tcPr>
          <w:p w14:paraId="5DDFC6A1" w14:textId="77777777" w:rsidR="00895894" w:rsidRPr="00895894" w:rsidRDefault="00895894" w:rsidP="00895894">
            <w:pPr>
              <w:spacing w:after="0" w:line="288" w:lineRule="auto"/>
              <w:jc w:val="center"/>
              <w:rPr>
                <w:rFonts w:ascii="Myriad Pro" w:eastAsia="Cambria" w:hAnsi="Myriad Pro" w:cs="Calibri"/>
                <w:b/>
                <w:bCs/>
                <w:sz w:val="20"/>
                <w:szCs w:val="20"/>
              </w:rPr>
            </w:pPr>
            <w:r w:rsidRPr="00895894">
              <w:rPr>
                <w:rFonts w:ascii="Myriad Pro" w:eastAsia="Cambria" w:hAnsi="Myriad Pro" w:cs="Calibri"/>
                <w:b/>
                <w:sz w:val="20"/>
                <w:szCs w:val="20"/>
              </w:rPr>
              <w:lastRenderedPageBreak/>
              <w:t>Draft Final Report</w:t>
            </w:r>
          </w:p>
        </w:tc>
      </w:tr>
      <w:tr w:rsidR="00895894" w:rsidRPr="00895894" w14:paraId="6E43682C" w14:textId="77777777" w:rsidTr="00E272CE">
        <w:trPr>
          <w:cantSplit/>
        </w:trPr>
        <w:tc>
          <w:tcPr>
            <w:tcW w:w="9658" w:type="dxa"/>
            <w:gridSpan w:val="6"/>
            <w:tcBorders>
              <w:left w:val="double" w:sz="4" w:space="0" w:color="auto"/>
              <w:bottom w:val="single" w:sz="4" w:space="0" w:color="auto"/>
              <w:right w:val="double" w:sz="4" w:space="0" w:color="auto"/>
            </w:tcBorders>
          </w:tcPr>
          <w:p w14:paraId="1A05DEDC" w14:textId="77777777" w:rsidR="00895894" w:rsidRPr="00895894" w:rsidRDefault="00895894" w:rsidP="00895894">
            <w:pPr>
              <w:spacing w:after="0" w:line="288" w:lineRule="auto"/>
              <w:rPr>
                <w:rFonts w:ascii="Myriad Pro" w:eastAsia="Cambria" w:hAnsi="Myriad Pro" w:cs="Calibri"/>
                <w:b/>
                <w:bCs/>
                <w:sz w:val="20"/>
                <w:szCs w:val="20"/>
              </w:rPr>
            </w:pPr>
            <w:r w:rsidRPr="00895894">
              <w:rPr>
                <w:rFonts w:ascii="Myriad Pro" w:eastAsia="Cambria" w:hAnsi="Myriad Pro" w:cs="Calibri"/>
                <w:sz w:val="20"/>
                <w:szCs w:val="20"/>
              </w:rPr>
              <w:t>Proposed key experts:</w:t>
            </w:r>
          </w:p>
        </w:tc>
      </w:tr>
      <w:tr w:rsidR="00895894" w:rsidRPr="00895894" w14:paraId="67FE3335" w14:textId="77777777" w:rsidTr="00E272CE">
        <w:trPr>
          <w:cantSplit/>
        </w:trPr>
        <w:tc>
          <w:tcPr>
            <w:tcW w:w="708" w:type="dxa"/>
            <w:tcBorders>
              <w:left w:val="double" w:sz="4" w:space="0" w:color="auto"/>
              <w:bottom w:val="single" w:sz="4" w:space="0" w:color="auto"/>
            </w:tcBorders>
            <w:shd w:val="clear" w:color="auto" w:fill="auto"/>
            <w:vAlign w:val="center"/>
          </w:tcPr>
          <w:p w14:paraId="2B00606A" w14:textId="77777777" w:rsidR="00895894" w:rsidRPr="00895894" w:rsidRDefault="00895894" w:rsidP="00895894">
            <w:pPr>
              <w:spacing w:after="0"/>
              <w:jc w:val="center"/>
              <w:rPr>
                <w:rFonts w:ascii="Myriad Pro" w:eastAsia="Cambria" w:hAnsi="Myriad Pro" w:cs="Calibri"/>
                <w:sz w:val="20"/>
                <w:szCs w:val="20"/>
              </w:rPr>
            </w:pPr>
            <w:r w:rsidRPr="00895894">
              <w:rPr>
                <w:rFonts w:ascii="Myriad Pro" w:eastAsia="Cambria" w:hAnsi="Myriad Pro" w:cs="Calibri"/>
                <w:sz w:val="20"/>
                <w:szCs w:val="20"/>
              </w:rPr>
              <w:t>1</w:t>
            </w:r>
          </w:p>
        </w:tc>
        <w:tc>
          <w:tcPr>
            <w:tcW w:w="3545" w:type="dxa"/>
            <w:tcBorders>
              <w:bottom w:val="single" w:sz="4" w:space="0" w:color="auto"/>
            </w:tcBorders>
            <w:shd w:val="clear" w:color="auto" w:fill="auto"/>
          </w:tcPr>
          <w:p w14:paraId="487F82DF" w14:textId="77777777" w:rsidR="00895894" w:rsidRPr="00895894" w:rsidRDefault="00895894" w:rsidP="00895894">
            <w:pPr>
              <w:spacing w:after="0"/>
              <w:rPr>
                <w:rFonts w:ascii="Myriad Pro" w:eastAsia="Cambria" w:hAnsi="Myriad Pro" w:cs="Calibri"/>
                <w:sz w:val="20"/>
                <w:szCs w:val="20"/>
              </w:rPr>
            </w:pPr>
            <w:r w:rsidRPr="00895894">
              <w:rPr>
                <w:rFonts w:ascii="Myriad Pro" w:eastAsia="Cambria" w:hAnsi="Myriad Pro" w:cs="Calibri"/>
                <w:sz w:val="20"/>
                <w:szCs w:val="20"/>
                <w:lang w:eastAsia="lv-LV"/>
              </w:rPr>
              <w:t xml:space="preserve">Project manager </w:t>
            </w:r>
          </w:p>
        </w:tc>
        <w:tc>
          <w:tcPr>
            <w:tcW w:w="1276" w:type="dxa"/>
            <w:tcBorders>
              <w:bottom w:val="single" w:sz="4" w:space="0" w:color="auto"/>
            </w:tcBorders>
          </w:tcPr>
          <w:p w14:paraId="5ECC7FF9" w14:textId="77777777" w:rsidR="00895894" w:rsidRPr="00895894" w:rsidRDefault="00895894" w:rsidP="00895894">
            <w:pPr>
              <w:spacing w:after="0"/>
              <w:jc w:val="center"/>
              <w:rPr>
                <w:rFonts w:ascii="Myriad Pro" w:eastAsia="Cambria" w:hAnsi="Myriad Pro" w:cs="Calibri"/>
                <w:sz w:val="20"/>
                <w:szCs w:val="20"/>
              </w:rPr>
            </w:pPr>
          </w:p>
        </w:tc>
        <w:tc>
          <w:tcPr>
            <w:tcW w:w="1276" w:type="dxa"/>
            <w:tcBorders>
              <w:bottom w:val="single" w:sz="4" w:space="0" w:color="auto"/>
            </w:tcBorders>
            <w:shd w:val="clear" w:color="auto" w:fill="auto"/>
            <w:vAlign w:val="center"/>
          </w:tcPr>
          <w:p w14:paraId="665660ED" w14:textId="77777777" w:rsidR="00895894" w:rsidRPr="00895894" w:rsidRDefault="00895894" w:rsidP="00895894">
            <w:pPr>
              <w:spacing w:after="0"/>
              <w:jc w:val="center"/>
              <w:rPr>
                <w:rFonts w:ascii="Myriad Pro" w:eastAsia="Cambria" w:hAnsi="Myriad Pro" w:cs="Calibri"/>
                <w:sz w:val="20"/>
                <w:szCs w:val="20"/>
              </w:rPr>
            </w:pPr>
          </w:p>
        </w:tc>
        <w:tc>
          <w:tcPr>
            <w:tcW w:w="1134" w:type="dxa"/>
            <w:tcBorders>
              <w:bottom w:val="single" w:sz="4" w:space="0" w:color="auto"/>
            </w:tcBorders>
            <w:shd w:val="clear" w:color="auto" w:fill="auto"/>
          </w:tcPr>
          <w:p w14:paraId="1AD14C67" w14:textId="77777777" w:rsidR="00895894" w:rsidRPr="00895894" w:rsidRDefault="00895894" w:rsidP="00895894">
            <w:pPr>
              <w:spacing w:after="0"/>
              <w:jc w:val="center"/>
              <w:rPr>
                <w:rFonts w:ascii="Myriad Pro" w:eastAsia="Cambria" w:hAnsi="Myriad Pro" w:cs="Calibri"/>
                <w:sz w:val="20"/>
                <w:szCs w:val="20"/>
              </w:rPr>
            </w:pPr>
          </w:p>
        </w:tc>
        <w:tc>
          <w:tcPr>
            <w:tcW w:w="1719" w:type="dxa"/>
            <w:tcBorders>
              <w:bottom w:val="single" w:sz="4" w:space="0" w:color="auto"/>
              <w:right w:val="double" w:sz="4" w:space="0" w:color="auto"/>
            </w:tcBorders>
            <w:shd w:val="clear" w:color="auto" w:fill="auto"/>
            <w:vAlign w:val="center"/>
          </w:tcPr>
          <w:p w14:paraId="6A6CB8E6" w14:textId="77777777" w:rsidR="00895894" w:rsidRPr="00895894" w:rsidRDefault="00895894" w:rsidP="00895894">
            <w:pPr>
              <w:spacing w:after="0" w:line="288" w:lineRule="auto"/>
              <w:jc w:val="center"/>
              <w:rPr>
                <w:rFonts w:ascii="Myriad Pro" w:eastAsia="Cambria" w:hAnsi="Myriad Pro" w:cs="Calibri"/>
                <w:sz w:val="20"/>
                <w:szCs w:val="20"/>
              </w:rPr>
            </w:pPr>
          </w:p>
        </w:tc>
      </w:tr>
      <w:tr w:rsidR="00895894" w:rsidRPr="00895894" w14:paraId="75A20E65" w14:textId="77777777" w:rsidTr="00E272CE">
        <w:trPr>
          <w:cantSplit/>
        </w:trPr>
        <w:tc>
          <w:tcPr>
            <w:tcW w:w="708" w:type="dxa"/>
            <w:tcBorders>
              <w:left w:val="double" w:sz="4" w:space="0" w:color="auto"/>
              <w:bottom w:val="single" w:sz="4" w:space="0" w:color="auto"/>
            </w:tcBorders>
            <w:shd w:val="clear" w:color="auto" w:fill="auto"/>
            <w:vAlign w:val="center"/>
          </w:tcPr>
          <w:p w14:paraId="1DFF686D" w14:textId="77777777" w:rsidR="00895894" w:rsidRPr="00895894" w:rsidRDefault="00895894" w:rsidP="00895894">
            <w:pPr>
              <w:spacing w:after="0"/>
              <w:jc w:val="center"/>
              <w:rPr>
                <w:rFonts w:ascii="Myriad Pro" w:eastAsia="Cambria" w:hAnsi="Myriad Pro" w:cs="Calibri"/>
                <w:sz w:val="20"/>
                <w:szCs w:val="20"/>
              </w:rPr>
            </w:pPr>
            <w:r w:rsidRPr="00895894">
              <w:rPr>
                <w:rFonts w:ascii="Myriad Pro" w:eastAsia="Cambria" w:hAnsi="Myriad Pro" w:cs="Calibri"/>
                <w:sz w:val="20"/>
                <w:szCs w:val="20"/>
              </w:rPr>
              <w:t>2</w:t>
            </w:r>
          </w:p>
        </w:tc>
        <w:tc>
          <w:tcPr>
            <w:tcW w:w="3545" w:type="dxa"/>
            <w:tcBorders>
              <w:bottom w:val="single" w:sz="4" w:space="0" w:color="auto"/>
            </w:tcBorders>
            <w:shd w:val="clear" w:color="auto" w:fill="auto"/>
          </w:tcPr>
          <w:p w14:paraId="6A55CDD9" w14:textId="77777777" w:rsidR="00895894" w:rsidRPr="00895894" w:rsidRDefault="00895894" w:rsidP="00895894">
            <w:pPr>
              <w:spacing w:after="0"/>
              <w:rPr>
                <w:rFonts w:ascii="Myriad Pro" w:eastAsia="Cambria" w:hAnsi="Myriad Pro" w:cs="Calibri"/>
                <w:sz w:val="20"/>
                <w:szCs w:val="20"/>
              </w:rPr>
            </w:pPr>
            <w:r w:rsidRPr="00895894">
              <w:rPr>
                <w:rFonts w:ascii="Myriad Pro" w:eastAsia="Cambria" w:hAnsi="Myriad Pro" w:cs="Times New Roman"/>
                <w:sz w:val="20"/>
                <w:szCs w:val="20"/>
              </w:rPr>
              <w:t>Energy subsystem technology expert</w:t>
            </w:r>
          </w:p>
        </w:tc>
        <w:tc>
          <w:tcPr>
            <w:tcW w:w="1276" w:type="dxa"/>
            <w:tcBorders>
              <w:bottom w:val="single" w:sz="4" w:space="0" w:color="auto"/>
            </w:tcBorders>
          </w:tcPr>
          <w:p w14:paraId="78C6FD22" w14:textId="77777777" w:rsidR="00895894" w:rsidRPr="00895894" w:rsidRDefault="00895894" w:rsidP="00895894">
            <w:pPr>
              <w:spacing w:after="0"/>
              <w:jc w:val="center"/>
              <w:rPr>
                <w:rFonts w:ascii="Myriad Pro" w:eastAsia="Cambria" w:hAnsi="Myriad Pro" w:cs="Calibri"/>
                <w:sz w:val="20"/>
                <w:szCs w:val="20"/>
              </w:rPr>
            </w:pPr>
          </w:p>
        </w:tc>
        <w:tc>
          <w:tcPr>
            <w:tcW w:w="1276" w:type="dxa"/>
            <w:tcBorders>
              <w:bottom w:val="single" w:sz="4" w:space="0" w:color="auto"/>
            </w:tcBorders>
            <w:shd w:val="clear" w:color="auto" w:fill="auto"/>
            <w:vAlign w:val="center"/>
          </w:tcPr>
          <w:p w14:paraId="04E9F27F" w14:textId="77777777" w:rsidR="00895894" w:rsidRPr="00895894" w:rsidRDefault="00895894" w:rsidP="00895894">
            <w:pPr>
              <w:spacing w:after="0"/>
              <w:jc w:val="center"/>
              <w:rPr>
                <w:rFonts w:ascii="Myriad Pro" w:eastAsia="Cambria" w:hAnsi="Myriad Pro" w:cs="Calibri"/>
                <w:sz w:val="20"/>
                <w:szCs w:val="20"/>
              </w:rPr>
            </w:pPr>
          </w:p>
        </w:tc>
        <w:tc>
          <w:tcPr>
            <w:tcW w:w="1134" w:type="dxa"/>
            <w:tcBorders>
              <w:bottom w:val="single" w:sz="4" w:space="0" w:color="auto"/>
            </w:tcBorders>
            <w:shd w:val="clear" w:color="auto" w:fill="auto"/>
          </w:tcPr>
          <w:p w14:paraId="1E08B068" w14:textId="77777777" w:rsidR="00895894" w:rsidRPr="00895894" w:rsidRDefault="00895894" w:rsidP="00895894">
            <w:pPr>
              <w:spacing w:after="0"/>
              <w:jc w:val="center"/>
              <w:rPr>
                <w:rFonts w:ascii="Myriad Pro" w:eastAsia="Cambria" w:hAnsi="Myriad Pro" w:cs="Calibri"/>
                <w:sz w:val="20"/>
                <w:szCs w:val="20"/>
              </w:rPr>
            </w:pPr>
          </w:p>
        </w:tc>
        <w:tc>
          <w:tcPr>
            <w:tcW w:w="1719" w:type="dxa"/>
            <w:tcBorders>
              <w:bottom w:val="single" w:sz="4" w:space="0" w:color="auto"/>
              <w:right w:val="double" w:sz="4" w:space="0" w:color="auto"/>
            </w:tcBorders>
            <w:shd w:val="clear" w:color="auto" w:fill="auto"/>
            <w:vAlign w:val="center"/>
          </w:tcPr>
          <w:p w14:paraId="4E643715" w14:textId="77777777" w:rsidR="00895894" w:rsidRPr="00895894" w:rsidRDefault="00895894" w:rsidP="00895894">
            <w:pPr>
              <w:spacing w:after="0" w:line="288" w:lineRule="auto"/>
              <w:jc w:val="center"/>
              <w:rPr>
                <w:rFonts w:ascii="Myriad Pro" w:eastAsia="Cambria" w:hAnsi="Myriad Pro" w:cs="Calibri"/>
                <w:sz w:val="20"/>
                <w:szCs w:val="20"/>
              </w:rPr>
            </w:pPr>
          </w:p>
        </w:tc>
      </w:tr>
      <w:tr w:rsidR="00895894" w:rsidRPr="00895894" w14:paraId="6ECE6ECB" w14:textId="77777777" w:rsidTr="00E272CE">
        <w:trPr>
          <w:cantSplit/>
        </w:trPr>
        <w:tc>
          <w:tcPr>
            <w:tcW w:w="708" w:type="dxa"/>
            <w:tcBorders>
              <w:left w:val="double" w:sz="4" w:space="0" w:color="auto"/>
              <w:bottom w:val="single" w:sz="4" w:space="0" w:color="auto"/>
            </w:tcBorders>
            <w:shd w:val="clear" w:color="auto" w:fill="auto"/>
            <w:vAlign w:val="center"/>
          </w:tcPr>
          <w:p w14:paraId="650F3CDD" w14:textId="77777777" w:rsidR="00895894" w:rsidRPr="00895894" w:rsidRDefault="00895894" w:rsidP="00895894">
            <w:pPr>
              <w:spacing w:after="0"/>
              <w:jc w:val="center"/>
              <w:rPr>
                <w:rFonts w:ascii="Myriad Pro" w:eastAsia="Cambria" w:hAnsi="Myriad Pro" w:cs="Calibri"/>
                <w:sz w:val="20"/>
                <w:szCs w:val="20"/>
              </w:rPr>
            </w:pPr>
            <w:r w:rsidRPr="00895894">
              <w:rPr>
                <w:rFonts w:ascii="Myriad Pro" w:eastAsia="Cambria" w:hAnsi="Myriad Pro" w:cs="Calibri"/>
                <w:sz w:val="20"/>
                <w:szCs w:val="20"/>
              </w:rPr>
              <w:t>3</w:t>
            </w:r>
          </w:p>
        </w:tc>
        <w:tc>
          <w:tcPr>
            <w:tcW w:w="3545" w:type="dxa"/>
            <w:tcBorders>
              <w:bottom w:val="single" w:sz="4" w:space="0" w:color="auto"/>
            </w:tcBorders>
            <w:shd w:val="clear" w:color="auto" w:fill="auto"/>
          </w:tcPr>
          <w:p w14:paraId="149ED403" w14:textId="77777777" w:rsidR="00895894" w:rsidRPr="00895894" w:rsidRDefault="00895894" w:rsidP="00895894">
            <w:pPr>
              <w:spacing w:after="0"/>
              <w:rPr>
                <w:rFonts w:ascii="Myriad Pro" w:eastAsia="Cambria" w:hAnsi="Myriad Pro" w:cs="Times New Roman"/>
                <w:sz w:val="20"/>
                <w:szCs w:val="20"/>
              </w:rPr>
            </w:pPr>
            <w:r w:rsidRPr="00895894">
              <w:rPr>
                <w:rFonts w:ascii="Myriad Pro" w:eastAsia="Cambria" w:hAnsi="Myriad Pro" w:cs="Times New Roman"/>
                <w:sz w:val="20"/>
                <w:szCs w:val="20"/>
              </w:rPr>
              <w:t>Railway overhead catenary system expert</w:t>
            </w:r>
          </w:p>
        </w:tc>
        <w:tc>
          <w:tcPr>
            <w:tcW w:w="1276" w:type="dxa"/>
            <w:tcBorders>
              <w:bottom w:val="single" w:sz="4" w:space="0" w:color="auto"/>
            </w:tcBorders>
          </w:tcPr>
          <w:p w14:paraId="2C3835E2" w14:textId="77777777" w:rsidR="00895894" w:rsidRPr="00895894" w:rsidRDefault="00895894" w:rsidP="00895894">
            <w:pPr>
              <w:spacing w:after="0"/>
              <w:jc w:val="center"/>
              <w:rPr>
                <w:rFonts w:ascii="Myriad Pro" w:eastAsia="Cambria" w:hAnsi="Myriad Pro" w:cs="Calibri"/>
                <w:sz w:val="20"/>
                <w:szCs w:val="20"/>
              </w:rPr>
            </w:pPr>
          </w:p>
        </w:tc>
        <w:tc>
          <w:tcPr>
            <w:tcW w:w="1276" w:type="dxa"/>
            <w:tcBorders>
              <w:bottom w:val="single" w:sz="4" w:space="0" w:color="auto"/>
            </w:tcBorders>
            <w:shd w:val="clear" w:color="auto" w:fill="auto"/>
            <w:vAlign w:val="center"/>
          </w:tcPr>
          <w:p w14:paraId="0377DAD3" w14:textId="77777777" w:rsidR="00895894" w:rsidRPr="00895894" w:rsidRDefault="00895894" w:rsidP="00895894">
            <w:pPr>
              <w:spacing w:after="0"/>
              <w:jc w:val="center"/>
              <w:rPr>
                <w:rFonts w:ascii="Myriad Pro" w:eastAsia="Cambria" w:hAnsi="Myriad Pro" w:cs="Calibri"/>
                <w:sz w:val="20"/>
                <w:szCs w:val="20"/>
              </w:rPr>
            </w:pPr>
          </w:p>
        </w:tc>
        <w:tc>
          <w:tcPr>
            <w:tcW w:w="1134" w:type="dxa"/>
            <w:tcBorders>
              <w:bottom w:val="single" w:sz="4" w:space="0" w:color="auto"/>
            </w:tcBorders>
            <w:shd w:val="clear" w:color="auto" w:fill="auto"/>
          </w:tcPr>
          <w:p w14:paraId="28127B37" w14:textId="77777777" w:rsidR="00895894" w:rsidRPr="00895894" w:rsidRDefault="00895894" w:rsidP="00895894">
            <w:pPr>
              <w:spacing w:after="0"/>
              <w:jc w:val="center"/>
              <w:rPr>
                <w:rFonts w:ascii="Myriad Pro" w:eastAsia="Cambria" w:hAnsi="Myriad Pro" w:cs="Calibri"/>
                <w:sz w:val="20"/>
                <w:szCs w:val="20"/>
              </w:rPr>
            </w:pPr>
          </w:p>
        </w:tc>
        <w:tc>
          <w:tcPr>
            <w:tcW w:w="1719" w:type="dxa"/>
            <w:tcBorders>
              <w:bottom w:val="single" w:sz="4" w:space="0" w:color="auto"/>
              <w:right w:val="double" w:sz="4" w:space="0" w:color="auto"/>
            </w:tcBorders>
            <w:shd w:val="clear" w:color="auto" w:fill="auto"/>
            <w:vAlign w:val="center"/>
          </w:tcPr>
          <w:p w14:paraId="680DA70C" w14:textId="77777777" w:rsidR="00895894" w:rsidRPr="00895894" w:rsidRDefault="00895894" w:rsidP="00895894">
            <w:pPr>
              <w:spacing w:after="0" w:line="288" w:lineRule="auto"/>
              <w:jc w:val="center"/>
              <w:rPr>
                <w:rFonts w:ascii="Myriad Pro" w:eastAsia="Cambria" w:hAnsi="Myriad Pro" w:cs="Calibri"/>
                <w:sz w:val="20"/>
                <w:szCs w:val="20"/>
              </w:rPr>
            </w:pPr>
          </w:p>
        </w:tc>
      </w:tr>
      <w:tr w:rsidR="00895894" w:rsidRPr="00895894" w14:paraId="729D9624" w14:textId="77777777" w:rsidTr="00E272CE">
        <w:trPr>
          <w:cantSplit/>
        </w:trPr>
        <w:tc>
          <w:tcPr>
            <w:tcW w:w="708" w:type="dxa"/>
            <w:tcBorders>
              <w:left w:val="double" w:sz="4" w:space="0" w:color="auto"/>
              <w:bottom w:val="single" w:sz="4" w:space="0" w:color="auto"/>
            </w:tcBorders>
            <w:shd w:val="clear" w:color="auto" w:fill="auto"/>
            <w:vAlign w:val="center"/>
          </w:tcPr>
          <w:p w14:paraId="007D501F" w14:textId="77777777" w:rsidR="00895894" w:rsidRPr="00895894" w:rsidRDefault="00895894" w:rsidP="00895894">
            <w:pPr>
              <w:spacing w:after="0"/>
              <w:jc w:val="center"/>
              <w:rPr>
                <w:rFonts w:ascii="Myriad Pro" w:eastAsia="Cambria" w:hAnsi="Myriad Pro" w:cs="Calibri"/>
                <w:sz w:val="20"/>
                <w:szCs w:val="20"/>
              </w:rPr>
            </w:pPr>
            <w:r w:rsidRPr="00895894">
              <w:rPr>
                <w:rFonts w:ascii="Myriad Pro" w:eastAsia="Cambria" w:hAnsi="Myriad Pro" w:cs="Calibri"/>
                <w:sz w:val="20"/>
                <w:szCs w:val="20"/>
              </w:rPr>
              <w:t>4</w:t>
            </w:r>
          </w:p>
        </w:tc>
        <w:tc>
          <w:tcPr>
            <w:tcW w:w="3545" w:type="dxa"/>
            <w:tcBorders>
              <w:bottom w:val="single" w:sz="4" w:space="0" w:color="auto"/>
            </w:tcBorders>
            <w:shd w:val="clear" w:color="auto" w:fill="auto"/>
          </w:tcPr>
          <w:p w14:paraId="627757CD" w14:textId="77777777" w:rsidR="00895894" w:rsidRPr="00895894" w:rsidRDefault="00895894" w:rsidP="00895894">
            <w:pPr>
              <w:spacing w:after="0"/>
              <w:rPr>
                <w:rFonts w:ascii="Myriad Pro" w:eastAsia="Cambria" w:hAnsi="Myriad Pro" w:cs="Times New Roman"/>
                <w:sz w:val="20"/>
                <w:szCs w:val="20"/>
              </w:rPr>
            </w:pPr>
            <w:r w:rsidRPr="00895894">
              <w:rPr>
                <w:rFonts w:ascii="Myriad Pro" w:eastAsia="Cambria" w:hAnsi="Myriad Pro" w:cs="Times New Roman"/>
                <w:sz w:val="20"/>
                <w:szCs w:val="20"/>
              </w:rPr>
              <w:t>Energy subsystem control command system expert</w:t>
            </w:r>
          </w:p>
        </w:tc>
        <w:tc>
          <w:tcPr>
            <w:tcW w:w="1276" w:type="dxa"/>
            <w:tcBorders>
              <w:bottom w:val="single" w:sz="4" w:space="0" w:color="auto"/>
            </w:tcBorders>
          </w:tcPr>
          <w:p w14:paraId="17704990" w14:textId="77777777" w:rsidR="00895894" w:rsidRPr="00895894" w:rsidRDefault="00895894" w:rsidP="00895894">
            <w:pPr>
              <w:spacing w:after="0"/>
              <w:jc w:val="center"/>
              <w:rPr>
                <w:rFonts w:ascii="Myriad Pro" w:eastAsia="Cambria" w:hAnsi="Myriad Pro" w:cs="Calibri"/>
                <w:sz w:val="20"/>
                <w:szCs w:val="20"/>
              </w:rPr>
            </w:pPr>
          </w:p>
        </w:tc>
        <w:tc>
          <w:tcPr>
            <w:tcW w:w="1276" w:type="dxa"/>
            <w:tcBorders>
              <w:bottom w:val="single" w:sz="4" w:space="0" w:color="auto"/>
            </w:tcBorders>
            <w:shd w:val="clear" w:color="auto" w:fill="auto"/>
            <w:vAlign w:val="center"/>
          </w:tcPr>
          <w:p w14:paraId="49C2E271" w14:textId="77777777" w:rsidR="00895894" w:rsidRPr="00895894" w:rsidRDefault="00895894" w:rsidP="00895894">
            <w:pPr>
              <w:spacing w:after="0"/>
              <w:jc w:val="center"/>
              <w:rPr>
                <w:rFonts w:ascii="Myriad Pro" w:eastAsia="Cambria" w:hAnsi="Myriad Pro" w:cs="Calibri"/>
                <w:sz w:val="20"/>
                <w:szCs w:val="20"/>
              </w:rPr>
            </w:pPr>
          </w:p>
        </w:tc>
        <w:tc>
          <w:tcPr>
            <w:tcW w:w="1134" w:type="dxa"/>
            <w:tcBorders>
              <w:bottom w:val="single" w:sz="4" w:space="0" w:color="auto"/>
            </w:tcBorders>
            <w:shd w:val="clear" w:color="auto" w:fill="auto"/>
          </w:tcPr>
          <w:p w14:paraId="5475EDAE" w14:textId="77777777" w:rsidR="00895894" w:rsidRPr="00895894" w:rsidRDefault="00895894" w:rsidP="00895894">
            <w:pPr>
              <w:spacing w:after="0"/>
              <w:jc w:val="center"/>
              <w:rPr>
                <w:rFonts w:ascii="Myriad Pro" w:eastAsia="Cambria" w:hAnsi="Myriad Pro" w:cs="Calibri"/>
                <w:sz w:val="20"/>
                <w:szCs w:val="20"/>
              </w:rPr>
            </w:pPr>
          </w:p>
        </w:tc>
        <w:tc>
          <w:tcPr>
            <w:tcW w:w="1719" w:type="dxa"/>
            <w:tcBorders>
              <w:bottom w:val="single" w:sz="4" w:space="0" w:color="auto"/>
              <w:right w:val="double" w:sz="4" w:space="0" w:color="auto"/>
            </w:tcBorders>
            <w:shd w:val="clear" w:color="auto" w:fill="auto"/>
            <w:vAlign w:val="center"/>
          </w:tcPr>
          <w:p w14:paraId="4B2C03E0" w14:textId="77777777" w:rsidR="00895894" w:rsidRPr="00895894" w:rsidRDefault="00895894" w:rsidP="00895894">
            <w:pPr>
              <w:spacing w:after="0" w:line="288" w:lineRule="auto"/>
              <w:jc w:val="center"/>
              <w:rPr>
                <w:rFonts w:ascii="Myriad Pro" w:eastAsia="Cambria" w:hAnsi="Myriad Pro" w:cs="Calibri"/>
                <w:sz w:val="20"/>
                <w:szCs w:val="20"/>
              </w:rPr>
            </w:pPr>
          </w:p>
        </w:tc>
      </w:tr>
      <w:tr w:rsidR="00895894" w:rsidRPr="00895894" w14:paraId="39B66CA1" w14:textId="77777777" w:rsidTr="00E272CE">
        <w:trPr>
          <w:cantSplit/>
        </w:trPr>
        <w:tc>
          <w:tcPr>
            <w:tcW w:w="708" w:type="dxa"/>
            <w:tcBorders>
              <w:left w:val="double" w:sz="4" w:space="0" w:color="auto"/>
              <w:bottom w:val="single" w:sz="4" w:space="0" w:color="auto"/>
            </w:tcBorders>
            <w:shd w:val="clear" w:color="auto" w:fill="auto"/>
            <w:vAlign w:val="center"/>
          </w:tcPr>
          <w:p w14:paraId="2295E741" w14:textId="77777777" w:rsidR="00895894" w:rsidRPr="00895894" w:rsidRDefault="00895894" w:rsidP="00895894">
            <w:pPr>
              <w:spacing w:after="0"/>
              <w:jc w:val="center"/>
              <w:rPr>
                <w:rFonts w:ascii="Myriad Pro" w:eastAsia="Cambria" w:hAnsi="Myriad Pro" w:cs="Calibri"/>
                <w:sz w:val="20"/>
                <w:szCs w:val="20"/>
              </w:rPr>
            </w:pPr>
            <w:r w:rsidRPr="00895894">
              <w:rPr>
                <w:rFonts w:ascii="Myriad Pro" w:eastAsia="Cambria" w:hAnsi="Myriad Pro" w:cs="Calibri"/>
                <w:sz w:val="20"/>
                <w:szCs w:val="20"/>
              </w:rPr>
              <w:t>5</w:t>
            </w:r>
          </w:p>
        </w:tc>
        <w:tc>
          <w:tcPr>
            <w:tcW w:w="3545" w:type="dxa"/>
            <w:tcBorders>
              <w:bottom w:val="single" w:sz="4" w:space="0" w:color="auto"/>
            </w:tcBorders>
            <w:shd w:val="clear" w:color="auto" w:fill="auto"/>
          </w:tcPr>
          <w:p w14:paraId="6BD56BF9" w14:textId="77777777" w:rsidR="00895894" w:rsidRPr="00895894" w:rsidRDefault="00895894" w:rsidP="00895894">
            <w:pPr>
              <w:spacing w:after="0"/>
              <w:rPr>
                <w:rFonts w:ascii="Myriad Pro" w:eastAsia="Cambria" w:hAnsi="Myriad Pro" w:cs="Times New Roman"/>
                <w:sz w:val="20"/>
                <w:szCs w:val="20"/>
              </w:rPr>
            </w:pPr>
            <w:r w:rsidRPr="00895894">
              <w:rPr>
                <w:rFonts w:ascii="Myriad Pro" w:eastAsia="Cambria" w:hAnsi="Myriad Pro" w:cs="Times New Roman"/>
                <w:sz w:val="20"/>
                <w:szCs w:val="20"/>
              </w:rPr>
              <w:t>Railway construction planning expert</w:t>
            </w:r>
          </w:p>
        </w:tc>
        <w:tc>
          <w:tcPr>
            <w:tcW w:w="1276" w:type="dxa"/>
            <w:tcBorders>
              <w:bottom w:val="single" w:sz="4" w:space="0" w:color="auto"/>
            </w:tcBorders>
          </w:tcPr>
          <w:p w14:paraId="759C149B" w14:textId="77777777" w:rsidR="00895894" w:rsidRPr="00895894" w:rsidRDefault="00895894" w:rsidP="00895894">
            <w:pPr>
              <w:spacing w:after="0"/>
              <w:jc w:val="center"/>
              <w:rPr>
                <w:rFonts w:ascii="Myriad Pro" w:eastAsia="Cambria" w:hAnsi="Myriad Pro" w:cs="Calibri"/>
                <w:sz w:val="20"/>
                <w:szCs w:val="20"/>
              </w:rPr>
            </w:pPr>
          </w:p>
        </w:tc>
        <w:tc>
          <w:tcPr>
            <w:tcW w:w="1276" w:type="dxa"/>
            <w:tcBorders>
              <w:bottom w:val="single" w:sz="4" w:space="0" w:color="auto"/>
            </w:tcBorders>
            <w:shd w:val="clear" w:color="auto" w:fill="auto"/>
            <w:vAlign w:val="center"/>
          </w:tcPr>
          <w:p w14:paraId="7FCF86E6" w14:textId="77777777" w:rsidR="00895894" w:rsidRPr="00895894" w:rsidRDefault="00895894" w:rsidP="00895894">
            <w:pPr>
              <w:spacing w:after="0"/>
              <w:jc w:val="center"/>
              <w:rPr>
                <w:rFonts w:ascii="Myriad Pro" w:eastAsia="Cambria" w:hAnsi="Myriad Pro" w:cs="Calibri"/>
                <w:sz w:val="20"/>
                <w:szCs w:val="20"/>
              </w:rPr>
            </w:pPr>
          </w:p>
        </w:tc>
        <w:tc>
          <w:tcPr>
            <w:tcW w:w="1134" w:type="dxa"/>
            <w:tcBorders>
              <w:bottom w:val="single" w:sz="4" w:space="0" w:color="auto"/>
            </w:tcBorders>
            <w:shd w:val="clear" w:color="auto" w:fill="auto"/>
          </w:tcPr>
          <w:p w14:paraId="57772ADA" w14:textId="77777777" w:rsidR="00895894" w:rsidRPr="00895894" w:rsidRDefault="00895894" w:rsidP="00895894">
            <w:pPr>
              <w:spacing w:after="0"/>
              <w:jc w:val="center"/>
              <w:rPr>
                <w:rFonts w:ascii="Myriad Pro" w:eastAsia="Cambria" w:hAnsi="Myriad Pro" w:cs="Calibri"/>
                <w:sz w:val="20"/>
                <w:szCs w:val="20"/>
              </w:rPr>
            </w:pPr>
          </w:p>
        </w:tc>
        <w:tc>
          <w:tcPr>
            <w:tcW w:w="1719" w:type="dxa"/>
            <w:tcBorders>
              <w:bottom w:val="single" w:sz="4" w:space="0" w:color="auto"/>
              <w:right w:val="double" w:sz="4" w:space="0" w:color="auto"/>
            </w:tcBorders>
            <w:shd w:val="clear" w:color="auto" w:fill="auto"/>
            <w:vAlign w:val="center"/>
          </w:tcPr>
          <w:p w14:paraId="11B3CC6F" w14:textId="77777777" w:rsidR="00895894" w:rsidRPr="00895894" w:rsidRDefault="00895894" w:rsidP="00895894">
            <w:pPr>
              <w:spacing w:after="0" w:line="288" w:lineRule="auto"/>
              <w:jc w:val="center"/>
              <w:rPr>
                <w:rFonts w:ascii="Myriad Pro" w:eastAsia="Cambria" w:hAnsi="Myriad Pro" w:cs="Calibri"/>
                <w:sz w:val="20"/>
                <w:szCs w:val="20"/>
              </w:rPr>
            </w:pPr>
          </w:p>
        </w:tc>
      </w:tr>
      <w:tr w:rsidR="00895894" w:rsidRPr="00895894" w14:paraId="634C2A87" w14:textId="77777777" w:rsidTr="00E272CE">
        <w:trPr>
          <w:cantSplit/>
        </w:trPr>
        <w:tc>
          <w:tcPr>
            <w:tcW w:w="708" w:type="dxa"/>
            <w:tcBorders>
              <w:left w:val="double" w:sz="4" w:space="0" w:color="auto"/>
              <w:bottom w:val="single" w:sz="4" w:space="0" w:color="auto"/>
            </w:tcBorders>
            <w:shd w:val="clear" w:color="auto" w:fill="auto"/>
            <w:vAlign w:val="center"/>
          </w:tcPr>
          <w:p w14:paraId="26724012" w14:textId="77777777" w:rsidR="00895894" w:rsidRPr="00895894" w:rsidRDefault="00895894" w:rsidP="00895894">
            <w:pPr>
              <w:spacing w:after="0"/>
              <w:jc w:val="center"/>
              <w:rPr>
                <w:rFonts w:ascii="Myriad Pro" w:eastAsia="Cambria" w:hAnsi="Myriad Pro" w:cs="Calibri"/>
                <w:sz w:val="20"/>
                <w:szCs w:val="20"/>
              </w:rPr>
            </w:pPr>
            <w:r w:rsidRPr="00895894">
              <w:rPr>
                <w:rFonts w:ascii="Myriad Pro" w:eastAsia="Cambria" w:hAnsi="Myriad Pro" w:cs="Calibri"/>
                <w:sz w:val="20"/>
                <w:szCs w:val="20"/>
              </w:rPr>
              <w:t>6</w:t>
            </w:r>
          </w:p>
        </w:tc>
        <w:tc>
          <w:tcPr>
            <w:tcW w:w="3545" w:type="dxa"/>
            <w:tcBorders>
              <w:bottom w:val="single" w:sz="4" w:space="0" w:color="auto"/>
            </w:tcBorders>
            <w:shd w:val="clear" w:color="auto" w:fill="auto"/>
          </w:tcPr>
          <w:p w14:paraId="0810B561" w14:textId="77777777" w:rsidR="00895894" w:rsidRPr="00895894" w:rsidRDefault="00895894" w:rsidP="00895894">
            <w:pPr>
              <w:spacing w:after="0"/>
              <w:rPr>
                <w:rFonts w:ascii="Myriad Pro" w:eastAsia="Cambria" w:hAnsi="Myriad Pro" w:cs="Times New Roman"/>
                <w:sz w:val="20"/>
                <w:szCs w:val="20"/>
              </w:rPr>
            </w:pPr>
            <w:r w:rsidRPr="00895894">
              <w:rPr>
                <w:rFonts w:ascii="Myriad Pro" w:eastAsia="Cambria" w:hAnsi="Myriad Pro" w:cs="Times New Roman"/>
                <w:sz w:val="20"/>
                <w:szCs w:val="20"/>
              </w:rPr>
              <w:t>State energy sector expert</w:t>
            </w:r>
          </w:p>
        </w:tc>
        <w:tc>
          <w:tcPr>
            <w:tcW w:w="1276" w:type="dxa"/>
            <w:tcBorders>
              <w:bottom w:val="single" w:sz="4" w:space="0" w:color="auto"/>
            </w:tcBorders>
          </w:tcPr>
          <w:p w14:paraId="040AFE9E" w14:textId="77777777" w:rsidR="00895894" w:rsidRPr="00895894" w:rsidRDefault="00895894" w:rsidP="00895894">
            <w:pPr>
              <w:spacing w:after="0"/>
              <w:jc w:val="center"/>
              <w:rPr>
                <w:rFonts w:ascii="Myriad Pro" w:eastAsia="Cambria" w:hAnsi="Myriad Pro" w:cs="Calibri"/>
                <w:sz w:val="20"/>
                <w:szCs w:val="20"/>
              </w:rPr>
            </w:pPr>
          </w:p>
        </w:tc>
        <w:tc>
          <w:tcPr>
            <w:tcW w:w="1276" w:type="dxa"/>
            <w:tcBorders>
              <w:bottom w:val="single" w:sz="4" w:space="0" w:color="auto"/>
            </w:tcBorders>
            <w:shd w:val="clear" w:color="auto" w:fill="auto"/>
            <w:vAlign w:val="center"/>
          </w:tcPr>
          <w:p w14:paraId="34D6A59A" w14:textId="77777777" w:rsidR="00895894" w:rsidRPr="00895894" w:rsidRDefault="00895894" w:rsidP="00895894">
            <w:pPr>
              <w:spacing w:after="0"/>
              <w:jc w:val="center"/>
              <w:rPr>
                <w:rFonts w:ascii="Myriad Pro" w:eastAsia="Cambria" w:hAnsi="Myriad Pro" w:cs="Calibri"/>
                <w:sz w:val="20"/>
                <w:szCs w:val="20"/>
              </w:rPr>
            </w:pPr>
          </w:p>
        </w:tc>
        <w:tc>
          <w:tcPr>
            <w:tcW w:w="1134" w:type="dxa"/>
            <w:tcBorders>
              <w:bottom w:val="single" w:sz="4" w:space="0" w:color="auto"/>
            </w:tcBorders>
            <w:shd w:val="clear" w:color="auto" w:fill="auto"/>
          </w:tcPr>
          <w:p w14:paraId="299BD33F" w14:textId="77777777" w:rsidR="00895894" w:rsidRPr="00895894" w:rsidRDefault="00895894" w:rsidP="00895894">
            <w:pPr>
              <w:spacing w:after="0"/>
              <w:jc w:val="center"/>
              <w:rPr>
                <w:rFonts w:ascii="Myriad Pro" w:eastAsia="Cambria" w:hAnsi="Myriad Pro" w:cs="Calibri"/>
                <w:sz w:val="20"/>
                <w:szCs w:val="20"/>
              </w:rPr>
            </w:pPr>
          </w:p>
        </w:tc>
        <w:tc>
          <w:tcPr>
            <w:tcW w:w="1719" w:type="dxa"/>
            <w:tcBorders>
              <w:bottom w:val="single" w:sz="4" w:space="0" w:color="auto"/>
              <w:right w:val="double" w:sz="4" w:space="0" w:color="auto"/>
            </w:tcBorders>
            <w:shd w:val="clear" w:color="auto" w:fill="auto"/>
            <w:vAlign w:val="center"/>
          </w:tcPr>
          <w:p w14:paraId="5A03EA9B" w14:textId="77777777" w:rsidR="00895894" w:rsidRPr="00895894" w:rsidRDefault="00895894" w:rsidP="00895894">
            <w:pPr>
              <w:spacing w:after="0" w:line="288" w:lineRule="auto"/>
              <w:jc w:val="center"/>
              <w:rPr>
                <w:rFonts w:ascii="Myriad Pro" w:eastAsia="Cambria" w:hAnsi="Myriad Pro" w:cs="Calibri"/>
                <w:sz w:val="20"/>
                <w:szCs w:val="20"/>
              </w:rPr>
            </w:pPr>
          </w:p>
        </w:tc>
      </w:tr>
      <w:tr w:rsidR="00895894" w:rsidRPr="00895894" w14:paraId="6A4C4AF9" w14:textId="77777777" w:rsidTr="00E272CE">
        <w:trPr>
          <w:cantSplit/>
        </w:trPr>
        <w:tc>
          <w:tcPr>
            <w:tcW w:w="708" w:type="dxa"/>
            <w:tcBorders>
              <w:left w:val="double" w:sz="4" w:space="0" w:color="auto"/>
              <w:bottom w:val="single" w:sz="4" w:space="0" w:color="auto"/>
            </w:tcBorders>
            <w:shd w:val="clear" w:color="auto" w:fill="auto"/>
            <w:vAlign w:val="center"/>
          </w:tcPr>
          <w:p w14:paraId="7C085E4C" w14:textId="77777777" w:rsidR="00895894" w:rsidRPr="00895894" w:rsidRDefault="00895894" w:rsidP="00895894">
            <w:pPr>
              <w:spacing w:after="0"/>
              <w:jc w:val="center"/>
              <w:rPr>
                <w:rFonts w:ascii="Myriad Pro" w:eastAsia="Cambria" w:hAnsi="Myriad Pro" w:cs="Calibri"/>
                <w:sz w:val="20"/>
                <w:szCs w:val="20"/>
              </w:rPr>
            </w:pPr>
            <w:r w:rsidRPr="00895894">
              <w:rPr>
                <w:rFonts w:ascii="Myriad Pro" w:eastAsia="Cambria" w:hAnsi="Myriad Pro" w:cs="Calibri"/>
                <w:sz w:val="20"/>
                <w:szCs w:val="20"/>
              </w:rPr>
              <w:t>7</w:t>
            </w:r>
          </w:p>
        </w:tc>
        <w:tc>
          <w:tcPr>
            <w:tcW w:w="3545" w:type="dxa"/>
            <w:tcBorders>
              <w:bottom w:val="single" w:sz="4" w:space="0" w:color="auto"/>
            </w:tcBorders>
            <w:shd w:val="clear" w:color="auto" w:fill="auto"/>
          </w:tcPr>
          <w:p w14:paraId="681680F8" w14:textId="77777777" w:rsidR="00895894" w:rsidRPr="00895894" w:rsidRDefault="00895894" w:rsidP="00895894">
            <w:pPr>
              <w:spacing w:after="0"/>
              <w:rPr>
                <w:rFonts w:ascii="Myriad Pro" w:eastAsia="Cambria" w:hAnsi="Myriad Pro" w:cs="Times New Roman"/>
                <w:sz w:val="20"/>
                <w:szCs w:val="20"/>
              </w:rPr>
            </w:pPr>
            <w:r w:rsidRPr="00895894">
              <w:rPr>
                <w:rFonts w:ascii="Myriad Pro" w:eastAsia="Cambria" w:hAnsi="Myriad Pro" w:cs="Times New Roman"/>
                <w:sz w:val="20"/>
                <w:szCs w:val="20"/>
              </w:rPr>
              <w:t>Economist</w:t>
            </w:r>
          </w:p>
        </w:tc>
        <w:tc>
          <w:tcPr>
            <w:tcW w:w="1276" w:type="dxa"/>
            <w:tcBorders>
              <w:bottom w:val="single" w:sz="4" w:space="0" w:color="auto"/>
            </w:tcBorders>
          </w:tcPr>
          <w:p w14:paraId="425E9192" w14:textId="77777777" w:rsidR="00895894" w:rsidRPr="00895894" w:rsidRDefault="00895894" w:rsidP="00895894">
            <w:pPr>
              <w:spacing w:after="0"/>
              <w:jc w:val="center"/>
              <w:rPr>
                <w:rFonts w:ascii="Myriad Pro" w:eastAsia="Cambria" w:hAnsi="Myriad Pro" w:cs="Calibri"/>
                <w:sz w:val="20"/>
                <w:szCs w:val="20"/>
              </w:rPr>
            </w:pPr>
          </w:p>
        </w:tc>
        <w:tc>
          <w:tcPr>
            <w:tcW w:w="1276" w:type="dxa"/>
            <w:tcBorders>
              <w:bottom w:val="single" w:sz="4" w:space="0" w:color="auto"/>
            </w:tcBorders>
            <w:shd w:val="clear" w:color="auto" w:fill="auto"/>
            <w:vAlign w:val="center"/>
          </w:tcPr>
          <w:p w14:paraId="410361F6" w14:textId="77777777" w:rsidR="00895894" w:rsidRPr="00895894" w:rsidRDefault="00895894" w:rsidP="00895894">
            <w:pPr>
              <w:spacing w:after="0"/>
              <w:jc w:val="center"/>
              <w:rPr>
                <w:rFonts w:ascii="Myriad Pro" w:eastAsia="Cambria" w:hAnsi="Myriad Pro" w:cs="Calibri"/>
                <w:sz w:val="20"/>
                <w:szCs w:val="20"/>
              </w:rPr>
            </w:pPr>
          </w:p>
        </w:tc>
        <w:tc>
          <w:tcPr>
            <w:tcW w:w="1134" w:type="dxa"/>
            <w:tcBorders>
              <w:bottom w:val="single" w:sz="4" w:space="0" w:color="auto"/>
            </w:tcBorders>
            <w:shd w:val="clear" w:color="auto" w:fill="auto"/>
          </w:tcPr>
          <w:p w14:paraId="39D1DEA1" w14:textId="77777777" w:rsidR="00895894" w:rsidRPr="00895894" w:rsidRDefault="00895894" w:rsidP="00895894">
            <w:pPr>
              <w:spacing w:after="0"/>
              <w:jc w:val="center"/>
              <w:rPr>
                <w:rFonts w:ascii="Myriad Pro" w:eastAsia="Cambria" w:hAnsi="Myriad Pro" w:cs="Calibri"/>
                <w:sz w:val="20"/>
                <w:szCs w:val="20"/>
              </w:rPr>
            </w:pPr>
          </w:p>
        </w:tc>
        <w:tc>
          <w:tcPr>
            <w:tcW w:w="1719" w:type="dxa"/>
            <w:tcBorders>
              <w:bottom w:val="single" w:sz="4" w:space="0" w:color="auto"/>
              <w:right w:val="double" w:sz="4" w:space="0" w:color="auto"/>
            </w:tcBorders>
            <w:shd w:val="clear" w:color="auto" w:fill="auto"/>
            <w:vAlign w:val="center"/>
          </w:tcPr>
          <w:p w14:paraId="43568C2C" w14:textId="77777777" w:rsidR="00895894" w:rsidRPr="00895894" w:rsidRDefault="00895894" w:rsidP="00895894">
            <w:pPr>
              <w:spacing w:after="0" w:line="288" w:lineRule="auto"/>
              <w:jc w:val="center"/>
              <w:rPr>
                <w:rFonts w:ascii="Myriad Pro" w:eastAsia="Cambria" w:hAnsi="Myriad Pro" w:cs="Calibri"/>
                <w:sz w:val="20"/>
                <w:szCs w:val="20"/>
              </w:rPr>
            </w:pPr>
          </w:p>
        </w:tc>
      </w:tr>
      <w:tr w:rsidR="00895894" w:rsidRPr="00895894" w14:paraId="722BB6B2" w14:textId="77777777" w:rsidTr="00E272CE">
        <w:trPr>
          <w:cantSplit/>
        </w:trPr>
        <w:tc>
          <w:tcPr>
            <w:tcW w:w="9658" w:type="dxa"/>
            <w:gridSpan w:val="6"/>
            <w:tcBorders>
              <w:top w:val="single" w:sz="4" w:space="0" w:color="auto"/>
              <w:left w:val="double" w:sz="4" w:space="0" w:color="auto"/>
              <w:right w:val="double" w:sz="4" w:space="0" w:color="auto"/>
            </w:tcBorders>
          </w:tcPr>
          <w:p w14:paraId="0BE52E3E" w14:textId="77777777" w:rsidR="00895894" w:rsidRPr="00895894" w:rsidRDefault="00895894" w:rsidP="00895894">
            <w:pPr>
              <w:spacing w:after="0" w:line="240" w:lineRule="auto"/>
              <w:rPr>
                <w:rFonts w:ascii="Myriad Pro" w:eastAsia="Cambria" w:hAnsi="Myriad Pro" w:cs="Calibri"/>
                <w:b/>
                <w:sz w:val="20"/>
                <w:szCs w:val="20"/>
              </w:rPr>
            </w:pPr>
            <w:r w:rsidRPr="00895894">
              <w:rPr>
                <w:rFonts w:ascii="Myriad Pro" w:eastAsia="Cambria" w:hAnsi="Myriad Pro" w:cs="Calibri"/>
                <w:sz w:val="20"/>
                <w:szCs w:val="20"/>
              </w:rPr>
              <w:t>Other experts (indicate all other experts which will be involved in the execution of the Contract, if any)</w:t>
            </w:r>
          </w:p>
        </w:tc>
      </w:tr>
      <w:tr w:rsidR="00895894" w:rsidRPr="00895894" w14:paraId="5312C873" w14:textId="77777777" w:rsidTr="00E272CE">
        <w:trPr>
          <w:cantSplit/>
        </w:trPr>
        <w:tc>
          <w:tcPr>
            <w:tcW w:w="708" w:type="dxa"/>
            <w:tcBorders>
              <w:left w:val="double" w:sz="4" w:space="0" w:color="auto"/>
              <w:bottom w:val="single" w:sz="4" w:space="0" w:color="auto"/>
            </w:tcBorders>
            <w:shd w:val="clear" w:color="auto" w:fill="auto"/>
            <w:vAlign w:val="center"/>
          </w:tcPr>
          <w:p w14:paraId="120CB105" w14:textId="77777777" w:rsidR="00895894" w:rsidRPr="00895894" w:rsidRDefault="00895894" w:rsidP="00895894">
            <w:pPr>
              <w:spacing w:after="0"/>
              <w:jc w:val="center"/>
              <w:rPr>
                <w:rFonts w:ascii="Myriad Pro" w:eastAsia="Cambria" w:hAnsi="Myriad Pro" w:cs="Calibri"/>
                <w:sz w:val="20"/>
                <w:szCs w:val="20"/>
              </w:rPr>
            </w:pPr>
            <w:r w:rsidRPr="00895894">
              <w:rPr>
                <w:rFonts w:ascii="Myriad Pro" w:eastAsia="Cambria" w:hAnsi="Myriad Pro" w:cs="Calibri"/>
                <w:sz w:val="20"/>
                <w:szCs w:val="20"/>
              </w:rPr>
              <w:t>8</w:t>
            </w:r>
          </w:p>
        </w:tc>
        <w:tc>
          <w:tcPr>
            <w:tcW w:w="3545" w:type="dxa"/>
            <w:tcBorders>
              <w:bottom w:val="single" w:sz="4" w:space="0" w:color="auto"/>
            </w:tcBorders>
            <w:shd w:val="clear" w:color="auto" w:fill="auto"/>
          </w:tcPr>
          <w:p w14:paraId="0BEFC517" w14:textId="77777777" w:rsidR="00895894" w:rsidRPr="00895894" w:rsidRDefault="00895894" w:rsidP="00895894">
            <w:pPr>
              <w:spacing w:after="0"/>
              <w:rPr>
                <w:rFonts w:ascii="Myriad Pro" w:eastAsia="Cambria" w:hAnsi="Myriad Pro" w:cs="Calibri"/>
                <w:sz w:val="20"/>
                <w:szCs w:val="20"/>
              </w:rPr>
            </w:pPr>
          </w:p>
        </w:tc>
        <w:tc>
          <w:tcPr>
            <w:tcW w:w="1276" w:type="dxa"/>
            <w:tcBorders>
              <w:bottom w:val="single" w:sz="4" w:space="0" w:color="auto"/>
            </w:tcBorders>
          </w:tcPr>
          <w:p w14:paraId="0868C6A5" w14:textId="77777777" w:rsidR="00895894" w:rsidRPr="00895894" w:rsidRDefault="00895894" w:rsidP="00895894">
            <w:pPr>
              <w:spacing w:after="0" w:line="288" w:lineRule="auto"/>
              <w:jc w:val="center"/>
              <w:rPr>
                <w:rFonts w:ascii="Myriad Pro" w:eastAsia="Cambria" w:hAnsi="Myriad Pro" w:cs="Calibri"/>
                <w:sz w:val="20"/>
                <w:szCs w:val="20"/>
              </w:rPr>
            </w:pPr>
          </w:p>
        </w:tc>
        <w:tc>
          <w:tcPr>
            <w:tcW w:w="1276" w:type="dxa"/>
            <w:tcBorders>
              <w:bottom w:val="single" w:sz="4" w:space="0" w:color="auto"/>
            </w:tcBorders>
            <w:shd w:val="clear" w:color="auto" w:fill="auto"/>
            <w:vAlign w:val="center"/>
          </w:tcPr>
          <w:p w14:paraId="36995FC4" w14:textId="77777777" w:rsidR="00895894" w:rsidRPr="00895894" w:rsidRDefault="00895894" w:rsidP="00895894">
            <w:pPr>
              <w:spacing w:after="0" w:line="288" w:lineRule="auto"/>
              <w:jc w:val="center"/>
              <w:rPr>
                <w:rFonts w:ascii="Myriad Pro" w:eastAsia="Cambria" w:hAnsi="Myriad Pro" w:cs="Calibri"/>
                <w:sz w:val="20"/>
                <w:szCs w:val="20"/>
              </w:rPr>
            </w:pPr>
          </w:p>
        </w:tc>
        <w:tc>
          <w:tcPr>
            <w:tcW w:w="1134" w:type="dxa"/>
            <w:tcBorders>
              <w:bottom w:val="single" w:sz="4" w:space="0" w:color="auto"/>
            </w:tcBorders>
            <w:shd w:val="clear" w:color="auto" w:fill="auto"/>
          </w:tcPr>
          <w:p w14:paraId="34FBA20B" w14:textId="77777777" w:rsidR="00895894" w:rsidRPr="00895894" w:rsidRDefault="00895894" w:rsidP="00895894">
            <w:pPr>
              <w:spacing w:after="0"/>
              <w:jc w:val="center"/>
              <w:rPr>
                <w:rFonts w:ascii="Myriad Pro" w:eastAsia="Cambria" w:hAnsi="Myriad Pro" w:cs="Calibri"/>
                <w:sz w:val="20"/>
                <w:szCs w:val="20"/>
              </w:rPr>
            </w:pPr>
          </w:p>
        </w:tc>
        <w:tc>
          <w:tcPr>
            <w:tcW w:w="1719" w:type="dxa"/>
            <w:tcBorders>
              <w:bottom w:val="single" w:sz="4" w:space="0" w:color="auto"/>
              <w:right w:val="double" w:sz="4" w:space="0" w:color="auto"/>
            </w:tcBorders>
            <w:shd w:val="clear" w:color="auto" w:fill="auto"/>
            <w:vAlign w:val="center"/>
          </w:tcPr>
          <w:p w14:paraId="3484508C" w14:textId="77777777" w:rsidR="00895894" w:rsidRPr="00895894" w:rsidRDefault="00895894" w:rsidP="00895894">
            <w:pPr>
              <w:spacing w:after="0" w:line="288" w:lineRule="auto"/>
              <w:jc w:val="center"/>
              <w:rPr>
                <w:rFonts w:ascii="Myriad Pro" w:eastAsia="Cambria" w:hAnsi="Myriad Pro" w:cs="Calibri"/>
                <w:sz w:val="20"/>
                <w:szCs w:val="20"/>
              </w:rPr>
            </w:pPr>
          </w:p>
        </w:tc>
      </w:tr>
      <w:tr w:rsidR="00895894" w:rsidRPr="00895894" w14:paraId="797A9C27" w14:textId="77777777" w:rsidTr="00E272CE">
        <w:trPr>
          <w:cantSplit/>
        </w:trPr>
        <w:tc>
          <w:tcPr>
            <w:tcW w:w="708" w:type="dxa"/>
            <w:tcBorders>
              <w:left w:val="double" w:sz="4" w:space="0" w:color="auto"/>
              <w:bottom w:val="single" w:sz="4" w:space="0" w:color="auto"/>
            </w:tcBorders>
            <w:shd w:val="clear" w:color="auto" w:fill="auto"/>
            <w:vAlign w:val="center"/>
          </w:tcPr>
          <w:p w14:paraId="12A0C975" w14:textId="77777777" w:rsidR="00895894" w:rsidRPr="00895894" w:rsidRDefault="00895894" w:rsidP="00895894">
            <w:pPr>
              <w:spacing w:after="0"/>
              <w:jc w:val="center"/>
              <w:rPr>
                <w:rFonts w:ascii="Myriad Pro" w:eastAsia="Cambria" w:hAnsi="Myriad Pro" w:cs="Calibri"/>
                <w:sz w:val="20"/>
                <w:szCs w:val="20"/>
              </w:rPr>
            </w:pPr>
            <w:r w:rsidRPr="00895894">
              <w:rPr>
                <w:rFonts w:ascii="Myriad Pro" w:eastAsia="Cambria" w:hAnsi="Myriad Pro" w:cs="Calibri"/>
                <w:sz w:val="20"/>
                <w:szCs w:val="20"/>
              </w:rPr>
              <w:t>...</w:t>
            </w:r>
          </w:p>
        </w:tc>
        <w:tc>
          <w:tcPr>
            <w:tcW w:w="3545" w:type="dxa"/>
            <w:tcBorders>
              <w:bottom w:val="single" w:sz="4" w:space="0" w:color="auto"/>
            </w:tcBorders>
            <w:shd w:val="clear" w:color="auto" w:fill="auto"/>
          </w:tcPr>
          <w:p w14:paraId="3D5D53A3" w14:textId="77777777" w:rsidR="00895894" w:rsidRPr="00895894" w:rsidRDefault="00895894" w:rsidP="00895894">
            <w:pPr>
              <w:spacing w:after="0"/>
              <w:rPr>
                <w:rFonts w:ascii="Myriad Pro" w:eastAsia="Cambria" w:hAnsi="Myriad Pro" w:cs="Calibri"/>
                <w:sz w:val="20"/>
                <w:szCs w:val="20"/>
              </w:rPr>
            </w:pPr>
          </w:p>
        </w:tc>
        <w:tc>
          <w:tcPr>
            <w:tcW w:w="1276" w:type="dxa"/>
            <w:tcBorders>
              <w:bottom w:val="single" w:sz="4" w:space="0" w:color="auto"/>
            </w:tcBorders>
          </w:tcPr>
          <w:p w14:paraId="405E6EA7" w14:textId="77777777" w:rsidR="00895894" w:rsidRPr="00895894" w:rsidRDefault="00895894" w:rsidP="00895894">
            <w:pPr>
              <w:spacing w:after="0" w:line="288" w:lineRule="auto"/>
              <w:jc w:val="center"/>
              <w:rPr>
                <w:rFonts w:ascii="Myriad Pro" w:eastAsia="Cambria" w:hAnsi="Myriad Pro" w:cs="Calibri"/>
                <w:sz w:val="20"/>
                <w:szCs w:val="20"/>
              </w:rPr>
            </w:pPr>
          </w:p>
        </w:tc>
        <w:tc>
          <w:tcPr>
            <w:tcW w:w="1276" w:type="dxa"/>
            <w:tcBorders>
              <w:bottom w:val="single" w:sz="4" w:space="0" w:color="auto"/>
            </w:tcBorders>
            <w:shd w:val="clear" w:color="auto" w:fill="auto"/>
            <w:vAlign w:val="center"/>
          </w:tcPr>
          <w:p w14:paraId="01C7DFBA" w14:textId="77777777" w:rsidR="00895894" w:rsidRPr="00895894" w:rsidRDefault="00895894" w:rsidP="00895894">
            <w:pPr>
              <w:spacing w:after="0" w:line="288" w:lineRule="auto"/>
              <w:jc w:val="center"/>
              <w:rPr>
                <w:rFonts w:ascii="Myriad Pro" w:eastAsia="Cambria" w:hAnsi="Myriad Pro" w:cs="Calibri"/>
                <w:sz w:val="20"/>
                <w:szCs w:val="20"/>
              </w:rPr>
            </w:pPr>
          </w:p>
        </w:tc>
        <w:tc>
          <w:tcPr>
            <w:tcW w:w="1134" w:type="dxa"/>
            <w:tcBorders>
              <w:bottom w:val="single" w:sz="4" w:space="0" w:color="auto"/>
            </w:tcBorders>
            <w:shd w:val="clear" w:color="auto" w:fill="auto"/>
          </w:tcPr>
          <w:p w14:paraId="6BDE9AFD" w14:textId="77777777" w:rsidR="00895894" w:rsidRPr="00895894" w:rsidRDefault="00895894" w:rsidP="00895894">
            <w:pPr>
              <w:spacing w:after="0"/>
              <w:jc w:val="center"/>
              <w:rPr>
                <w:rFonts w:ascii="Myriad Pro" w:eastAsia="Cambria" w:hAnsi="Myriad Pro" w:cs="Calibri"/>
                <w:sz w:val="20"/>
                <w:szCs w:val="20"/>
              </w:rPr>
            </w:pPr>
          </w:p>
        </w:tc>
        <w:tc>
          <w:tcPr>
            <w:tcW w:w="1719" w:type="dxa"/>
            <w:tcBorders>
              <w:bottom w:val="single" w:sz="4" w:space="0" w:color="auto"/>
              <w:right w:val="double" w:sz="4" w:space="0" w:color="auto"/>
            </w:tcBorders>
            <w:shd w:val="clear" w:color="auto" w:fill="auto"/>
            <w:vAlign w:val="center"/>
          </w:tcPr>
          <w:p w14:paraId="55ECD37F" w14:textId="77777777" w:rsidR="00895894" w:rsidRPr="00895894" w:rsidRDefault="00895894" w:rsidP="00895894">
            <w:pPr>
              <w:spacing w:after="0" w:line="288" w:lineRule="auto"/>
              <w:jc w:val="center"/>
              <w:rPr>
                <w:rFonts w:ascii="Myriad Pro" w:eastAsia="Cambria" w:hAnsi="Myriad Pro" w:cs="Calibri"/>
                <w:sz w:val="20"/>
                <w:szCs w:val="20"/>
              </w:rPr>
            </w:pPr>
          </w:p>
        </w:tc>
      </w:tr>
      <w:tr w:rsidR="00895894" w:rsidRPr="00895894" w14:paraId="091A8F54" w14:textId="77777777" w:rsidTr="00E272CE">
        <w:trPr>
          <w:cantSplit/>
        </w:trPr>
        <w:tc>
          <w:tcPr>
            <w:tcW w:w="9658" w:type="dxa"/>
            <w:gridSpan w:val="6"/>
            <w:tcBorders>
              <w:left w:val="double" w:sz="4" w:space="0" w:color="auto"/>
              <w:bottom w:val="single" w:sz="4" w:space="0" w:color="auto"/>
              <w:right w:val="double" w:sz="4" w:space="0" w:color="auto"/>
            </w:tcBorders>
          </w:tcPr>
          <w:p w14:paraId="6FC58F62" w14:textId="77777777" w:rsidR="00895894" w:rsidRPr="00895894" w:rsidRDefault="00895894" w:rsidP="00895894">
            <w:pPr>
              <w:spacing w:after="0" w:line="288" w:lineRule="auto"/>
              <w:jc w:val="center"/>
              <w:rPr>
                <w:rFonts w:ascii="Myriad Pro" w:eastAsia="Cambria" w:hAnsi="Myriad Pro" w:cs="Calibri"/>
                <w:b/>
                <w:bCs/>
                <w:sz w:val="20"/>
                <w:szCs w:val="20"/>
              </w:rPr>
            </w:pPr>
            <w:r w:rsidRPr="00895894">
              <w:rPr>
                <w:rFonts w:ascii="Myriad Pro" w:eastAsia="Cambria" w:hAnsi="Myriad Pro" w:cs="Calibri"/>
                <w:b/>
                <w:sz w:val="20"/>
                <w:szCs w:val="20"/>
              </w:rPr>
              <w:t>Final report</w:t>
            </w:r>
          </w:p>
        </w:tc>
      </w:tr>
      <w:tr w:rsidR="00895894" w:rsidRPr="00895894" w14:paraId="2421CAEB" w14:textId="77777777" w:rsidTr="00E272CE">
        <w:trPr>
          <w:cantSplit/>
        </w:trPr>
        <w:tc>
          <w:tcPr>
            <w:tcW w:w="9658" w:type="dxa"/>
            <w:gridSpan w:val="6"/>
            <w:tcBorders>
              <w:left w:val="double" w:sz="4" w:space="0" w:color="auto"/>
              <w:bottom w:val="single" w:sz="4" w:space="0" w:color="auto"/>
              <w:right w:val="double" w:sz="4" w:space="0" w:color="auto"/>
            </w:tcBorders>
          </w:tcPr>
          <w:p w14:paraId="5AF92C35" w14:textId="77777777" w:rsidR="00895894" w:rsidRPr="00895894" w:rsidRDefault="00895894" w:rsidP="00895894">
            <w:pPr>
              <w:spacing w:after="0" w:line="288" w:lineRule="auto"/>
              <w:rPr>
                <w:rFonts w:ascii="Myriad Pro" w:eastAsia="Cambria" w:hAnsi="Myriad Pro" w:cs="Calibri"/>
                <w:b/>
                <w:bCs/>
                <w:sz w:val="20"/>
                <w:szCs w:val="20"/>
              </w:rPr>
            </w:pPr>
            <w:r w:rsidRPr="00895894">
              <w:rPr>
                <w:rFonts w:ascii="Myriad Pro" w:eastAsia="Cambria" w:hAnsi="Myriad Pro" w:cs="Calibri"/>
                <w:sz w:val="20"/>
                <w:szCs w:val="20"/>
              </w:rPr>
              <w:t>Proposed key experts:</w:t>
            </w:r>
          </w:p>
        </w:tc>
      </w:tr>
      <w:tr w:rsidR="00895894" w:rsidRPr="00895894" w14:paraId="15455D75" w14:textId="77777777" w:rsidTr="00E272CE">
        <w:trPr>
          <w:cantSplit/>
        </w:trPr>
        <w:tc>
          <w:tcPr>
            <w:tcW w:w="708" w:type="dxa"/>
            <w:tcBorders>
              <w:left w:val="double" w:sz="4" w:space="0" w:color="auto"/>
              <w:bottom w:val="single" w:sz="4" w:space="0" w:color="auto"/>
            </w:tcBorders>
            <w:shd w:val="clear" w:color="auto" w:fill="auto"/>
            <w:vAlign w:val="center"/>
          </w:tcPr>
          <w:p w14:paraId="3F724ECC" w14:textId="77777777" w:rsidR="00895894" w:rsidRPr="00895894" w:rsidRDefault="00895894" w:rsidP="00895894">
            <w:pPr>
              <w:spacing w:after="0"/>
              <w:jc w:val="center"/>
              <w:rPr>
                <w:rFonts w:ascii="Myriad Pro" w:eastAsia="Cambria" w:hAnsi="Myriad Pro" w:cs="Calibri"/>
                <w:sz w:val="20"/>
                <w:szCs w:val="20"/>
              </w:rPr>
            </w:pPr>
            <w:r w:rsidRPr="00895894">
              <w:rPr>
                <w:rFonts w:ascii="Myriad Pro" w:eastAsia="Cambria" w:hAnsi="Myriad Pro" w:cs="Calibri"/>
                <w:sz w:val="20"/>
                <w:szCs w:val="20"/>
              </w:rPr>
              <w:t>1</w:t>
            </w:r>
          </w:p>
        </w:tc>
        <w:tc>
          <w:tcPr>
            <w:tcW w:w="3545" w:type="dxa"/>
            <w:tcBorders>
              <w:bottom w:val="single" w:sz="4" w:space="0" w:color="auto"/>
            </w:tcBorders>
            <w:shd w:val="clear" w:color="auto" w:fill="auto"/>
          </w:tcPr>
          <w:p w14:paraId="1F45AF25" w14:textId="77777777" w:rsidR="00895894" w:rsidRPr="00895894" w:rsidRDefault="00895894" w:rsidP="00895894">
            <w:pPr>
              <w:spacing w:after="0"/>
              <w:rPr>
                <w:rFonts w:ascii="Myriad Pro" w:eastAsia="Cambria" w:hAnsi="Myriad Pro" w:cs="Calibri"/>
                <w:sz w:val="20"/>
                <w:szCs w:val="20"/>
              </w:rPr>
            </w:pPr>
            <w:r w:rsidRPr="00895894">
              <w:rPr>
                <w:rFonts w:ascii="Myriad Pro" w:eastAsia="Cambria" w:hAnsi="Myriad Pro" w:cs="Calibri"/>
                <w:sz w:val="20"/>
                <w:szCs w:val="20"/>
                <w:lang w:eastAsia="lv-LV"/>
              </w:rPr>
              <w:t xml:space="preserve">Project manager </w:t>
            </w:r>
          </w:p>
        </w:tc>
        <w:tc>
          <w:tcPr>
            <w:tcW w:w="1276" w:type="dxa"/>
            <w:tcBorders>
              <w:bottom w:val="single" w:sz="4" w:space="0" w:color="auto"/>
            </w:tcBorders>
          </w:tcPr>
          <w:p w14:paraId="4F5CD969" w14:textId="77777777" w:rsidR="00895894" w:rsidRPr="00895894" w:rsidRDefault="00895894" w:rsidP="00895894">
            <w:pPr>
              <w:spacing w:after="0"/>
              <w:jc w:val="center"/>
              <w:rPr>
                <w:rFonts w:ascii="Myriad Pro" w:eastAsia="Cambria" w:hAnsi="Myriad Pro" w:cs="Calibri"/>
                <w:sz w:val="20"/>
                <w:szCs w:val="20"/>
              </w:rPr>
            </w:pPr>
          </w:p>
        </w:tc>
        <w:tc>
          <w:tcPr>
            <w:tcW w:w="1276" w:type="dxa"/>
            <w:tcBorders>
              <w:bottom w:val="single" w:sz="4" w:space="0" w:color="auto"/>
            </w:tcBorders>
            <w:shd w:val="clear" w:color="auto" w:fill="auto"/>
            <w:vAlign w:val="center"/>
          </w:tcPr>
          <w:p w14:paraId="380D691C" w14:textId="77777777" w:rsidR="00895894" w:rsidRPr="00895894" w:rsidRDefault="00895894" w:rsidP="00895894">
            <w:pPr>
              <w:spacing w:after="0"/>
              <w:jc w:val="center"/>
              <w:rPr>
                <w:rFonts w:ascii="Myriad Pro" w:eastAsia="Cambria" w:hAnsi="Myriad Pro" w:cs="Calibri"/>
                <w:sz w:val="20"/>
                <w:szCs w:val="20"/>
              </w:rPr>
            </w:pPr>
          </w:p>
        </w:tc>
        <w:tc>
          <w:tcPr>
            <w:tcW w:w="1134" w:type="dxa"/>
            <w:tcBorders>
              <w:bottom w:val="single" w:sz="4" w:space="0" w:color="auto"/>
            </w:tcBorders>
            <w:shd w:val="clear" w:color="auto" w:fill="auto"/>
          </w:tcPr>
          <w:p w14:paraId="75863A73" w14:textId="77777777" w:rsidR="00895894" w:rsidRPr="00895894" w:rsidRDefault="00895894" w:rsidP="00895894">
            <w:pPr>
              <w:spacing w:after="0"/>
              <w:jc w:val="center"/>
              <w:rPr>
                <w:rFonts w:ascii="Myriad Pro" w:eastAsia="Cambria" w:hAnsi="Myriad Pro" w:cs="Calibri"/>
                <w:sz w:val="20"/>
                <w:szCs w:val="20"/>
              </w:rPr>
            </w:pPr>
          </w:p>
        </w:tc>
        <w:tc>
          <w:tcPr>
            <w:tcW w:w="1719" w:type="dxa"/>
            <w:tcBorders>
              <w:bottom w:val="single" w:sz="4" w:space="0" w:color="auto"/>
              <w:right w:val="double" w:sz="4" w:space="0" w:color="auto"/>
            </w:tcBorders>
            <w:shd w:val="clear" w:color="auto" w:fill="auto"/>
            <w:vAlign w:val="center"/>
          </w:tcPr>
          <w:p w14:paraId="397D4178" w14:textId="77777777" w:rsidR="00895894" w:rsidRPr="00895894" w:rsidRDefault="00895894" w:rsidP="00895894">
            <w:pPr>
              <w:spacing w:after="0" w:line="288" w:lineRule="auto"/>
              <w:jc w:val="center"/>
              <w:rPr>
                <w:rFonts w:ascii="Myriad Pro" w:eastAsia="Cambria" w:hAnsi="Myriad Pro" w:cs="Calibri"/>
                <w:sz w:val="20"/>
                <w:szCs w:val="20"/>
              </w:rPr>
            </w:pPr>
          </w:p>
        </w:tc>
      </w:tr>
      <w:tr w:rsidR="00895894" w:rsidRPr="00895894" w14:paraId="5A9418EF" w14:textId="77777777" w:rsidTr="00E272CE">
        <w:trPr>
          <w:cantSplit/>
        </w:trPr>
        <w:tc>
          <w:tcPr>
            <w:tcW w:w="708" w:type="dxa"/>
            <w:tcBorders>
              <w:left w:val="double" w:sz="4" w:space="0" w:color="auto"/>
              <w:bottom w:val="single" w:sz="4" w:space="0" w:color="auto"/>
            </w:tcBorders>
            <w:shd w:val="clear" w:color="auto" w:fill="auto"/>
            <w:vAlign w:val="center"/>
          </w:tcPr>
          <w:p w14:paraId="211F0236" w14:textId="77777777" w:rsidR="00895894" w:rsidRPr="00895894" w:rsidRDefault="00895894" w:rsidP="00895894">
            <w:pPr>
              <w:spacing w:after="0"/>
              <w:jc w:val="center"/>
              <w:rPr>
                <w:rFonts w:ascii="Myriad Pro" w:eastAsia="Cambria" w:hAnsi="Myriad Pro" w:cs="Calibri"/>
                <w:sz w:val="20"/>
                <w:szCs w:val="20"/>
              </w:rPr>
            </w:pPr>
            <w:r w:rsidRPr="00895894">
              <w:rPr>
                <w:rFonts w:ascii="Myriad Pro" w:eastAsia="Cambria" w:hAnsi="Myriad Pro" w:cs="Calibri"/>
                <w:sz w:val="20"/>
                <w:szCs w:val="20"/>
              </w:rPr>
              <w:t>2</w:t>
            </w:r>
          </w:p>
        </w:tc>
        <w:tc>
          <w:tcPr>
            <w:tcW w:w="3545" w:type="dxa"/>
            <w:tcBorders>
              <w:bottom w:val="single" w:sz="4" w:space="0" w:color="auto"/>
            </w:tcBorders>
            <w:shd w:val="clear" w:color="auto" w:fill="auto"/>
          </w:tcPr>
          <w:p w14:paraId="3DA487A4" w14:textId="77777777" w:rsidR="00895894" w:rsidRPr="00895894" w:rsidRDefault="00895894" w:rsidP="00895894">
            <w:pPr>
              <w:spacing w:after="0"/>
              <w:rPr>
                <w:rFonts w:ascii="Myriad Pro" w:eastAsia="Cambria" w:hAnsi="Myriad Pro" w:cs="Calibri"/>
                <w:sz w:val="20"/>
                <w:szCs w:val="20"/>
              </w:rPr>
            </w:pPr>
            <w:r w:rsidRPr="00895894">
              <w:rPr>
                <w:rFonts w:ascii="Myriad Pro" w:eastAsia="Cambria" w:hAnsi="Myriad Pro" w:cs="Times New Roman"/>
                <w:sz w:val="20"/>
                <w:szCs w:val="20"/>
              </w:rPr>
              <w:t>Energy subsystem technology expert</w:t>
            </w:r>
          </w:p>
        </w:tc>
        <w:tc>
          <w:tcPr>
            <w:tcW w:w="1276" w:type="dxa"/>
            <w:tcBorders>
              <w:bottom w:val="single" w:sz="4" w:space="0" w:color="auto"/>
            </w:tcBorders>
          </w:tcPr>
          <w:p w14:paraId="6BF476FE" w14:textId="77777777" w:rsidR="00895894" w:rsidRPr="00895894" w:rsidRDefault="00895894" w:rsidP="00895894">
            <w:pPr>
              <w:spacing w:after="0"/>
              <w:jc w:val="center"/>
              <w:rPr>
                <w:rFonts w:ascii="Myriad Pro" w:eastAsia="Cambria" w:hAnsi="Myriad Pro" w:cs="Calibri"/>
                <w:sz w:val="20"/>
                <w:szCs w:val="20"/>
              </w:rPr>
            </w:pPr>
          </w:p>
        </w:tc>
        <w:tc>
          <w:tcPr>
            <w:tcW w:w="1276" w:type="dxa"/>
            <w:tcBorders>
              <w:bottom w:val="single" w:sz="4" w:space="0" w:color="auto"/>
            </w:tcBorders>
            <w:shd w:val="clear" w:color="auto" w:fill="auto"/>
            <w:vAlign w:val="center"/>
          </w:tcPr>
          <w:p w14:paraId="1C85D501" w14:textId="77777777" w:rsidR="00895894" w:rsidRPr="00895894" w:rsidRDefault="00895894" w:rsidP="00895894">
            <w:pPr>
              <w:spacing w:after="0"/>
              <w:jc w:val="center"/>
              <w:rPr>
                <w:rFonts w:ascii="Myriad Pro" w:eastAsia="Cambria" w:hAnsi="Myriad Pro" w:cs="Calibri"/>
                <w:sz w:val="20"/>
                <w:szCs w:val="20"/>
              </w:rPr>
            </w:pPr>
          </w:p>
        </w:tc>
        <w:tc>
          <w:tcPr>
            <w:tcW w:w="1134" w:type="dxa"/>
            <w:tcBorders>
              <w:bottom w:val="single" w:sz="4" w:space="0" w:color="auto"/>
            </w:tcBorders>
            <w:shd w:val="clear" w:color="auto" w:fill="auto"/>
          </w:tcPr>
          <w:p w14:paraId="55493C09" w14:textId="77777777" w:rsidR="00895894" w:rsidRPr="00895894" w:rsidRDefault="00895894" w:rsidP="00895894">
            <w:pPr>
              <w:spacing w:after="0"/>
              <w:jc w:val="center"/>
              <w:rPr>
                <w:rFonts w:ascii="Myriad Pro" w:eastAsia="Cambria" w:hAnsi="Myriad Pro" w:cs="Calibri"/>
                <w:sz w:val="20"/>
                <w:szCs w:val="20"/>
              </w:rPr>
            </w:pPr>
          </w:p>
        </w:tc>
        <w:tc>
          <w:tcPr>
            <w:tcW w:w="1719" w:type="dxa"/>
            <w:tcBorders>
              <w:bottom w:val="single" w:sz="4" w:space="0" w:color="auto"/>
              <w:right w:val="double" w:sz="4" w:space="0" w:color="auto"/>
            </w:tcBorders>
            <w:shd w:val="clear" w:color="auto" w:fill="auto"/>
            <w:vAlign w:val="center"/>
          </w:tcPr>
          <w:p w14:paraId="759119B5" w14:textId="77777777" w:rsidR="00895894" w:rsidRPr="00895894" w:rsidRDefault="00895894" w:rsidP="00895894">
            <w:pPr>
              <w:spacing w:after="0" w:line="288" w:lineRule="auto"/>
              <w:jc w:val="center"/>
              <w:rPr>
                <w:rFonts w:ascii="Myriad Pro" w:eastAsia="Cambria" w:hAnsi="Myriad Pro" w:cs="Calibri"/>
                <w:sz w:val="20"/>
                <w:szCs w:val="20"/>
              </w:rPr>
            </w:pPr>
          </w:p>
        </w:tc>
      </w:tr>
      <w:tr w:rsidR="00895894" w:rsidRPr="00895894" w14:paraId="0E1E3F6C" w14:textId="77777777" w:rsidTr="00E272CE">
        <w:trPr>
          <w:cantSplit/>
        </w:trPr>
        <w:tc>
          <w:tcPr>
            <w:tcW w:w="708" w:type="dxa"/>
            <w:tcBorders>
              <w:left w:val="double" w:sz="4" w:space="0" w:color="auto"/>
              <w:bottom w:val="single" w:sz="4" w:space="0" w:color="auto"/>
            </w:tcBorders>
            <w:shd w:val="clear" w:color="auto" w:fill="auto"/>
            <w:vAlign w:val="center"/>
          </w:tcPr>
          <w:p w14:paraId="7E8D5D1D" w14:textId="77777777" w:rsidR="00895894" w:rsidRPr="00895894" w:rsidRDefault="00895894" w:rsidP="00895894">
            <w:pPr>
              <w:spacing w:after="0"/>
              <w:jc w:val="center"/>
              <w:rPr>
                <w:rFonts w:ascii="Myriad Pro" w:eastAsia="Cambria" w:hAnsi="Myriad Pro" w:cs="Calibri"/>
                <w:sz w:val="20"/>
                <w:szCs w:val="20"/>
              </w:rPr>
            </w:pPr>
            <w:r w:rsidRPr="00895894">
              <w:rPr>
                <w:rFonts w:ascii="Myriad Pro" w:eastAsia="Cambria" w:hAnsi="Myriad Pro" w:cs="Calibri"/>
                <w:sz w:val="20"/>
                <w:szCs w:val="20"/>
              </w:rPr>
              <w:t>3</w:t>
            </w:r>
          </w:p>
        </w:tc>
        <w:tc>
          <w:tcPr>
            <w:tcW w:w="3545" w:type="dxa"/>
            <w:tcBorders>
              <w:bottom w:val="single" w:sz="4" w:space="0" w:color="auto"/>
            </w:tcBorders>
            <w:shd w:val="clear" w:color="auto" w:fill="auto"/>
          </w:tcPr>
          <w:p w14:paraId="103A2F01" w14:textId="77777777" w:rsidR="00895894" w:rsidRPr="00895894" w:rsidRDefault="00895894" w:rsidP="00895894">
            <w:pPr>
              <w:spacing w:after="0"/>
              <w:rPr>
                <w:rFonts w:ascii="Myriad Pro" w:eastAsia="Cambria" w:hAnsi="Myriad Pro" w:cs="Times New Roman"/>
                <w:sz w:val="20"/>
                <w:szCs w:val="20"/>
              </w:rPr>
            </w:pPr>
            <w:r w:rsidRPr="00895894">
              <w:rPr>
                <w:rFonts w:ascii="Myriad Pro" w:eastAsia="Cambria" w:hAnsi="Myriad Pro" w:cs="Times New Roman"/>
                <w:sz w:val="20"/>
                <w:szCs w:val="20"/>
              </w:rPr>
              <w:t>Railway overhead catenary system expert</w:t>
            </w:r>
          </w:p>
        </w:tc>
        <w:tc>
          <w:tcPr>
            <w:tcW w:w="1276" w:type="dxa"/>
            <w:tcBorders>
              <w:bottom w:val="single" w:sz="4" w:space="0" w:color="auto"/>
            </w:tcBorders>
          </w:tcPr>
          <w:p w14:paraId="2329EA72" w14:textId="77777777" w:rsidR="00895894" w:rsidRPr="00895894" w:rsidRDefault="00895894" w:rsidP="00895894">
            <w:pPr>
              <w:spacing w:after="0"/>
              <w:jc w:val="center"/>
              <w:rPr>
                <w:rFonts w:ascii="Myriad Pro" w:eastAsia="Cambria" w:hAnsi="Myriad Pro" w:cs="Calibri"/>
                <w:sz w:val="20"/>
                <w:szCs w:val="20"/>
              </w:rPr>
            </w:pPr>
          </w:p>
        </w:tc>
        <w:tc>
          <w:tcPr>
            <w:tcW w:w="1276" w:type="dxa"/>
            <w:tcBorders>
              <w:bottom w:val="single" w:sz="4" w:space="0" w:color="auto"/>
            </w:tcBorders>
            <w:shd w:val="clear" w:color="auto" w:fill="auto"/>
            <w:vAlign w:val="center"/>
          </w:tcPr>
          <w:p w14:paraId="1A13C9EB" w14:textId="77777777" w:rsidR="00895894" w:rsidRPr="00895894" w:rsidRDefault="00895894" w:rsidP="00895894">
            <w:pPr>
              <w:spacing w:after="0"/>
              <w:jc w:val="center"/>
              <w:rPr>
                <w:rFonts w:ascii="Myriad Pro" w:eastAsia="Cambria" w:hAnsi="Myriad Pro" w:cs="Calibri"/>
                <w:sz w:val="20"/>
                <w:szCs w:val="20"/>
              </w:rPr>
            </w:pPr>
          </w:p>
        </w:tc>
        <w:tc>
          <w:tcPr>
            <w:tcW w:w="1134" w:type="dxa"/>
            <w:tcBorders>
              <w:bottom w:val="single" w:sz="4" w:space="0" w:color="auto"/>
            </w:tcBorders>
            <w:shd w:val="clear" w:color="auto" w:fill="auto"/>
          </w:tcPr>
          <w:p w14:paraId="0436002F" w14:textId="77777777" w:rsidR="00895894" w:rsidRPr="00895894" w:rsidRDefault="00895894" w:rsidP="00895894">
            <w:pPr>
              <w:spacing w:after="0"/>
              <w:jc w:val="center"/>
              <w:rPr>
                <w:rFonts w:ascii="Myriad Pro" w:eastAsia="Cambria" w:hAnsi="Myriad Pro" w:cs="Calibri"/>
                <w:sz w:val="20"/>
                <w:szCs w:val="20"/>
              </w:rPr>
            </w:pPr>
          </w:p>
        </w:tc>
        <w:tc>
          <w:tcPr>
            <w:tcW w:w="1719" w:type="dxa"/>
            <w:tcBorders>
              <w:bottom w:val="single" w:sz="4" w:space="0" w:color="auto"/>
              <w:right w:val="double" w:sz="4" w:space="0" w:color="auto"/>
            </w:tcBorders>
            <w:shd w:val="clear" w:color="auto" w:fill="auto"/>
            <w:vAlign w:val="center"/>
          </w:tcPr>
          <w:p w14:paraId="26B1CD50" w14:textId="77777777" w:rsidR="00895894" w:rsidRPr="00895894" w:rsidRDefault="00895894" w:rsidP="00895894">
            <w:pPr>
              <w:spacing w:after="0" w:line="288" w:lineRule="auto"/>
              <w:jc w:val="center"/>
              <w:rPr>
                <w:rFonts w:ascii="Myriad Pro" w:eastAsia="Cambria" w:hAnsi="Myriad Pro" w:cs="Calibri"/>
                <w:sz w:val="20"/>
                <w:szCs w:val="20"/>
              </w:rPr>
            </w:pPr>
          </w:p>
        </w:tc>
      </w:tr>
      <w:tr w:rsidR="00895894" w:rsidRPr="00895894" w14:paraId="4E1C6959" w14:textId="77777777" w:rsidTr="00E272CE">
        <w:trPr>
          <w:cantSplit/>
        </w:trPr>
        <w:tc>
          <w:tcPr>
            <w:tcW w:w="708" w:type="dxa"/>
            <w:tcBorders>
              <w:left w:val="double" w:sz="4" w:space="0" w:color="auto"/>
              <w:bottom w:val="single" w:sz="4" w:space="0" w:color="auto"/>
            </w:tcBorders>
            <w:shd w:val="clear" w:color="auto" w:fill="auto"/>
            <w:vAlign w:val="center"/>
          </w:tcPr>
          <w:p w14:paraId="3973BF0B" w14:textId="77777777" w:rsidR="00895894" w:rsidRPr="00895894" w:rsidRDefault="00895894" w:rsidP="00895894">
            <w:pPr>
              <w:spacing w:after="0"/>
              <w:jc w:val="center"/>
              <w:rPr>
                <w:rFonts w:ascii="Myriad Pro" w:eastAsia="Cambria" w:hAnsi="Myriad Pro" w:cs="Calibri"/>
                <w:sz w:val="20"/>
                <w:szCs w:val="20"/>
              </w:rPr>
            </w:pPr>
            <w:r w:rsidRPr="00895894">
              <w:rPr>
                <w:rFonts w:ascii="Myriad Pro" w:eastAsia="Cambria" w:hAnsi="Myriad Pro" w:cs="Calibri"/>
                <w:sz w:val="20"/>
                <w:szCs w:val="20"/>
              </w:rPr>
              <w:t>4</w:t>
            </w:r>
          </w:p>
        </w:tc>
        <w:tc>
          <w:tcPr>
            <w:tcW w:w="3545" w:type="dxa"/>
            <w:tcBorders>
              <w:bottom w:val="single" w:sz="4" w:space="0" w:color="auto"/>
            </w:tcBorders>
            <w:shd w:val="clear" w:color="auto" w:fill="auto"/>
          </w:tcPr>
          <w:p w14:paraId="2874D44D" w14:textId="77777777" w:rsidR="00895894" w:rsidRPr="00895894" w:rsidRDefault="00895894" w:rsidP="00895894">
            <w:pPr>
              <w:spacing w:after="0"/>
              <w:rPr>
                <w:rFonts w:ascii="Myriad Pro" w:eastAsia="Cambria" w:hAnsi="Myriad Pro" w:cs="Times New Roman"/>
                <w:sz w:val="20"/>
                <w:szCs w:val="20"/>
              </w:rPr>
            </w:pPr>
            <w:r w:rsidRPr="00895894">
              <w:rPr>
                <w:rFonts w:ascii="Myriad Pro" w:eastAsia="Cambria" w:hAnsi="Myriad Pro" w:cs="Times New Roman"/>
                <w:sz w:val="20"/>
                <w:szCs w:val="20"/>
              </w:rPr>
              <w:t>Energy subsystem control command system expert</w:t>
            </w:r>
          </w:p>
        </w:tc>
        <w:tc>
          <w:tcPr>
            <w:tcW w:w="1276" w:type="dxa"/>
            <w:tcBorders>
              <w:bottom w:val="single" w:sz="4" w:space="0" w:color="auto"/>
            </w:tcBorders>
          </w:tcPr>
          <w:p w14:paraId="25015681" w14:textId="77777777" w:rsidR="00895894" w:rsidRPr="00895894" w:rsidRDefault="00895894" w:rsidP="00895894">
            <w:pPr>
              <w:spacing w:after="0"/>
              <w:jc w:val="center"/>
              <w:rPr>
                <w:rFonts w:ascii="Myriad Pro" w:eastAsia="Cambria" w:hAnsi="Myriad Pro" w:cs="Calibri"/>
                <w:sz w:val="20"/>
                <w:szCs w:val="20"/>
              </w:rPr>
            </w:pPr>
          </w:p>
        </w:tc>
        <w:tc>
          <w:tcPr>
            <w:tcW w:w="1276" w:type="dxa"/>
            <w:tcBorders>
              <w:bottom w:val="single" w:sz="4" w:space="0" w:color="auto"/>
            </w:tcBorders>
            <w:shd w:val="clear" w:color="auto" w:fill="auto"/>
            <w:vAlign w:val="center"/>
          </w:tcPr>
          <w:p w14:paraId="3F60661C" w14:textId="77777777" w:rsidR="00895894" w:rsidRPr="00895894" w:rsidRDefault="00895894" w:rsidP="00895894">
            <w:pPr>
              <w:spacing w:after="0"/>
              <w:jc w:val="center"/>
              <w:rPr>
                <w:rFonts w:ascii="Myriad Pro" w:eastAsia="Cambria" w:hAnsi="Myriad Pro" w:cs="Calibri"/>
                <w:sz w:val="20"/>
                <w:szCs w:val="20"/>
              </w:rPr>
            </w:pPr>
          </w:p>
        </w:tc>
        <w:tc>
          <w:tcPr>
            <w:tcW w:w="1134" w:type="dxa"/>
            <w:tcBorders>
              <w:bottom w:val="single" w:sz="4" w:space="0" w:color="auto"/>
            </w:tcBorders>
            <w:shd w:val="clear" w:color="auto" w:fill="auto"/>
          </w:tcPr>
          <w:p w14:paraId="703A1271" w14:textId="77777777" w:rsidR="00895894" w:rsidRPr="00895894" w:rsidRDefault="00895894" w:rsidP="00895894">
            <w:pPr>
              <w:spacing w:after="0"/>
              <w:jc w:val="center"/>
              <w:rPr>
                <w:rFonts w:ascii="Myriad Pro" w:eastAsia="Cambria" w:hAnsi="Myriad Pro" w:cs="Calibri"/>
                <w:sz w:val="20"/>
                <w:szCs w:val="20"/>
              </w:rPr>
            </w:pPr>
          </w:p>
        </w:tc>
        <w:tc>
          <w:tcPr>
            <w:tcW w:w="1719" w:type="dxa"/>
            <w:tcBorders>
              <w:bottom w:val="single" w:sz="4" w:space="0" w:color="auto"/>
              <w:right w:val="double" w:sz="4" w:space="0" w:color="auto"/>
            </w:tcBorders>
            <w:shd w:val="clear" w:color="auto" w:fill="auto"/>
            <w:vAlign w:val="center"/>
          </w:tcPr>
          <w:p w14:paraId="7EE263D2" w14:textId="77777777" w:rsidR="00895894" w:rsidRPr="00895894" w:rsidRDefault="00895894" w:rsidP="00895894">
            <w:pPr>
              <w:spacing w:after="0" w:line="288" w:lineRule="auto"/>
              <w:jc w:val="center"/>
              <w:rPr>
                <w:rFonts w:ascii="Myriad Pro" w:eastAsia="Cambria" w:hAnsi="Myriad Pro" w:cs="Calibri"/>
                <w:sz w:val="20"/>
                <w:szCs w:val="20"/>
              </w:rPr>
            </w:pPr>
          </w:p>
        </w:tc>
      </w:tr>
      <w:tr w:rsidR="00895894" w:rsidRPr="00895894" w14:paraId="6908E167" w14:textId="77777777" w:rsidTr="00E272CE">
        <w:trPr>
          <w:cantSplit/>
        </w:trPr>
        <w:tc>
          <w:tcPr>
            <w:tcW w:w="708" w:type="dxa"/>
            <w:tcBorders>
              <w:left w:val="double" w:sz="4" w:space="0" w:color="auto"/>
              <w:bottom w:val="single" w:sz="4" w:space="0" w:color="auto"/>
            </w:tcBorders>
            <w:shd w:val="clear" w:color="auto" w:fill="auto"/>
            <w:vAlign w:val="center"/>
          </w:tcPr>
          <w:p w14:paraId="33025120" w14:textId="77777777" w:rsidR="00895894" w:rsidRPr="00895894" w:rsidRDefault="00895894" w:rsidP="00895894">
            <w:pPr>
              <w:spacing w:after="0"/>
              <w:jc w:val="center"/>
              <w:rPr>
                <w:rFonts w:ascii="Myriad Pro" w:eastAsia="Cambria" w:hAnsi="Myriad Pro" w:cs="Calibri"/>
                <w:sz w:val="20"/>
                <w:szCs w:val="20"/>
              </w:rPr>
            </w:pPr>
            <w:r w:rsidRPr="00895894">
              <w:rPr>
                <w:rFonts w:ascii="Myriad Pro" w:eastAsia="Cambria" w:hAnsi="Myriad Pro" w:cs="Calibri"/>
                <w:sz w:val="20"/>
                <w:szCs w:val="20"/>
              </w:rPr>
              <w:t>5</w:t>
            </w:r>
          </w:p>
        </w:tc>
        <w:tc>
          <w:tcPr>
            <w:tcW w:w="3545" w:type="dxa"/>
            <w:tcBorders>
              <w:bottom w:val="single" w:sz="4" w:space="0" w:color="auto"/>
            </w:tcBorders>
            <w:shd w:val="clear" w:color="auto" w:fill="auto"/>
          </w:tcPr>
          <w:p w14:paraId="7AEF11A3" w14:textId="77777777" w:rsidR="00895894" w:rsidRPr="00895894" w:rsidRDefault="00895894" w:rsidP="00895894">
            <w:pPr>
              <w:spacing w:after="0"/>
              <w:rPr>
                <w:rFonts w:ascii="Myriad Pro" w:eastAsia="Cambria" w:hAnsi="Myriad Pro" w:cs="Times New Roman"/>
                <w:sz w:val="20"/>
                <w:szCs w:val="20"/>
              </w:rPr>
            </w:pPr>
            <w:r w:rsidRPr="00895894">
              <w:rPr>
                <w:rFonts w:ascii="Myriad Pro" w:eastAsia="Cambria" w:hAnsi="Myriad Pro" w:cs="Times New Roman"/>
                <w:sz w:val="20"/>
                <w:szCs w:val="20"/>
              </w:rPr>
              <w:t>Railway construction planning expert</w:t>
            </w:r>
          </w:p>
        </w:tc>
        <w:tc>
          <w:tcPr>
            <w:tcW w:w="1276" w:type="dxa"/>
            <w:tcBorders>
              <w:bottom w:val="single" w:sz="4" w:space="0" w:color="auto"/>
            </w:tcBorders>
          </w:tcPr>
          <w:p w14:paraId="40849253" w14:textId="77777777" w:rsidR="00895894" w:rsidRPr="00895894" w:rsidRDefault="00895894" w:rsidP="00895894">
            <w:pPr>
              <w:spacing w:after="0"/>
              <w:jc w:val="center"/>
              <w:rPr>
                <w:rFonts w:ascii="Myriad Pro" w:eastAsia="Cambria" w:hAnsi="Myriad Pro" w:cs="Calibri"/>
                <w:sz w:val="20"/>
                <w:szCs w:val="20"/>
              </w:rPr>
            </w:pPr>
          </w:p>
        </w:tc>
        <w:tc>
          <w:tcPr>
            <w:tcW w:w="1276" w:type="dxa"/>
            <w:tcBorders>
              <w:bottom w:val="single" w:sz="4" w:space="0" w:color="auto"/>
            </w:tcBorders>
            <w:shd w:val="clear" w:color="auto" w:fill="auto"/>
            <w:vAlign w:val="center"/>
          </w:tcPr>
          <w:p w14:paraId="38EE5A96" w14:textId="77777777" w:rsidR="00895894" w:rsidRPr="00895894" w:rsidRDefault="00895894" w:rsidP="00895894">
            <w:pPr>
              <w:spacing w:after="0"/>
              <w:jc w:val="center"/>
              <w:rPr>
                <w:rFonts w:ascii="Myriad Pro" w:eastAsia="Cambria" w:hAnsi="Myriad Pro" w:cs="Calibri"/>
                <w:sz w:val="20"/>
                <w:szCs w:val="20"/>
              </w:rPr>
            </w:pPr>
          </w:p>
        </w:tc>
        <w:tc>
          <w:tcPr>
            <w:tcW w:w="1134" w:type="dxa"/>
            <w:tcBorders>
              <w:bottom w:val="single" w:sz="4" w:space="0" w:color="auto"/>
            </w:tcBorders>
            <w:shd w:val="clear" w:color="auto" w:fill="auto"/>
          </w:tcPr>
          <w:p w14:paraId="2B15FD91" w14:textId="77777777" w:rsidR="00895894" w:rsidRPr="00895894" w:rsidRDefault="00895894" w:rsidP="00895894">
            <w:pPr>
              <w:spacing w:after="0"/>
              <w:jc w:val="center"/>
              <w:rPr>
                <w:rFonts w:ascii="Myriad Pro" w:eastAsia="Cambria" w:hAnsi="Myriad Pro" w:cs="Calibri"/>
                <w:sz w:val="20"/>
                <w:szCs w:val="20"/>
              </w:rPr>
            </w:pPr>
          </w:p>
        </w:tc>
        <w:tc>
          <w:tcPr>
            <w:tcW w:w="1719" w:type="dxa"/>
            <w:tcBorders>
              <w:bottom w:val="single" w:sz="4" w:space="0" w:color="auto"/>
              <w:right w:val="double" w:sz="4" w:space="0" w:color="auto"/>
            </w:tcBorders>
            <w:shd w:val="clear" w:color="auto" w:fill="auto"/>
            <w:vAlign w:val="center"/>
          </w:tcPr>
          <w:p w14:paraId="05AD6BB0" w14:textId="77777777" w:rsidR="00895894" w:rsidRPr="00895894" w:rsidRDefault="00895894" w:rsidP="00895894">
            <w:pPr>
              <w:spacing w:after="0" w:line="288" w:lineRule="auto"/>
              <w:jc w:val="center"/>
              <w:rPr>
                <w:rFonts w:ascii="Myriad Pro" w:eastAsia="Cambria" w:hAnsi="Myriad Pro" w:cs="Calibri"/>
                <w:sz w:val="20"/>
                <w:szCs w:val="20"/>
              </w:rPr>
            </w:pPr>
          </w:p>
        </w:tc>
      </w:tr>
      <w:tr w:rsidR="00895894" w:rsidRPr="00895894" w14:paraId="5A94708E" w14:textId="77777777" w:rsidTr="00E272CE">
        <w:trPr>
          <w:cantSplit/>
        </w:trPr>
        <w:tc>
          <w:tcPr>
            <w:tcW w:w="708" w:type="dxa"/>
            <w:tcBorders>
              <w:left w:val="double" w:sz="4" w:space="0" w:color="auto"/>
              <w:bottom w:val="single" w:sz="4" w:space="0" w:color="auto"/>
            </w:tcBorders>
            <w:shd w:val="clear" w:color="auto" w:fill="auto"/>
            <w:vAlign w:val="center"/>
          </w:tcPr>
          <w:p w14:paraId="14BC1B8A" w14:textId="77777777" w:rsidR="00895894" w:rsidRPr="00895894" w:rsidRDefault="00895894" w:rsidP="00895894">
            <w:pPr>
              <w:spacing w:after="0"/>
              <w:jc w:val="center"/>
              <w:rPr>
                <w:rFonts w:ascii="Myriad Pro" w:eastAsia="Cambria" w:hAnsi="Myriad Pro" w:cs="Calibri"/>
                <w:sz w:val="20"/>
                <w:szCs w:val="20"/>
              </w:rPr>
            </w:pPr>
            <w:r w:rsidRPr="00895894">
              <w:rPr>
                <w:rFonts w:ascii="Myriad Pro" w:eastAsia="Cambria" w:hAnsi="Myriad Pro" w:cs="Calibri"/>
                <w:sz w:val="20"/>
                <w:szCs w:val="20"/>
              </w:rPr>
              <w:t>6</w:t>
            </w:r>
          </w:p>
        </w:tc>
        <w:tc>
          <w:tcPr>
            <w:tcW w:w="3545" w:type="dxa"/>
            <w:tcBorders>
              <w:bottom w:val="single" w:sz="4" w:space="0" w:color="auto"/>
            </w:tcBorders>
            <w:shd w:val="clear" w:color="auto" w:fill="auto"/>
          </w:tcPr>
          <w:p w14:paraId="0F793EEC" w14:textId="77777777" w:rsidR="00895894" w:rsidRPr="00895894" w:rsidRDefault="00895894" w:rsidP="00895894">
            <w:pPr>
              <w:spacing w:after="0"/>
              <w:rPr>
                <w:rFonts w:ascii="Myriad Pro" w:eastAsia="Cambria" w:hAnsi="Myriad Pro" w:cs="Times New Roman"/>
                <w:sz w:val="20"/>
                <w:szCs w:val="20"/>
              </w:rPr>
            </w:pPr>
            <w:r w:rsidRPr="00895894">
              <w:rPr>
                <w:rFonts w:ascii="Myriad Pro" w:eastAsia="Cambria" w:hAnsi="Myriad Pro" w:cs="Times New Roman"/>
                <w:sz w:val="20"/>
                <w:szCs w:val="20"/>
              </w:rPr>
              <w:t>State energy sector expert</w:t>
            </w:r>
          </w:p>
        </w:tc>
        <w:tc>
          <w:tcPr>
            <w:tcW w:w="1276" w:type="dxa"/>
            <w:tcBorders>
              <w:bottom w:val="single" w:sz="4" w:space="0" w:color="auto"/>
            </w:tcBorders>
          </w:tcPr>
          <w:p w14:paraId="396FA9A5" w14:textId="77777777" w:rsidR="00895894" w:rsidRPr="00895894" w:rsidRDefault="00895894" w:rsidP="00895894">
            <w:pPr>
              <w:spacing w:after="0"/>
              <w:jc w:val="center"/>
              <w:rPr>
                <w:rFonts w:ascii="Myriad Pro" w:eastAsia="Cambria" w:hAnsi="Myriad Pro" w:cs="Calibri"/>
                <w:sz w:val="20"/>
                <w:szCs w:val="20"/>
              </w:rPr>
            </w:pPr>
          </w:p>
        </w:tc>
        <w:tc>
          <w:tcPr>
            <w:tcW w:w="1276" w:type="dxa"/>
            <w:tcBorders>
              <w:bottom w:val="single" w:sz="4" w:space="0" w:color="auto"/>
            </w:tcBorders>
            <w:shd w:val="clear" w:color="auto" w:fill="auto"/>
            <w:vAlign w:val="center"/>
          </w:tcPr>
          <w:p w14:paraId="0BCBE47A" w14:textId="77777777" w:rsidR="00895894" w:rsidRPr="00895894" w:rsidRDefault="00895894" w:rsidP="00895894">
            <w:pPr>
              <w:spacing w:after="0"/>
              <w:jc w:val="center"/>
              <w:rPr>
                <w:rFonts w:ascii="Myriad Pro" w:eastAsia="Cambria" w:hAnsi="Myriad Pro" w:cs="Calibri"/>
                <w:sz w:val="20"/>
                <w:szCs w:val="20"/>
              </w:rPr>
            </w:pPr>
          </w:p>
        </w:tc>
        <w:tc>
          <w:tcPr>
            <w:tcW w:w="1134" w:type="dxa"/>
            <w:tcBorders>
              <w:bottom w:val="single" w:sz="4" w:space="0" w:color="auto"/>
            </w:tcBorders>
            <w:shd w:val="clear" w:color="auto" w:fill="auto"/>
          </w:tcPr>
          <w:p w14:paraId="2808E561" w14:textId="77777777" w:rsidR="00895894" w:rsidRPr="00895894" w:rsidRDefault="00895894" w:rsidP="00895894">
            <w:pPr>
              <w:spacing w:after="0"/>
              <w:jc w:val="center"/>
              <w:rPr>
                <w:rFonts w:ascii="Myriad Pro" w:eastAsia="Cambria" w:hAnsi="Myriad Pro" w:cs="Calibri"/>
                <w:sz w:val="20"/>
                <w:szCs w:val="20"/>
              </w:rPr>
            </w:pPr>
          </w:p>
        </w:tc>
        <w:tc>
          <w:tcPr>
            <w:tcW w:w="1719" w:type="dxa"/>
            <w:tcBorders>
              <w:bottom w:val="single" w:sz="4" w:space="0" w:color="auto"/>
              <w:right w:val="double" w:sz="4" w:space="0" w:color="auto"/>
            </w:tcBorders>
            <w:shd w:val="clear" w:color="auto" w:fill="auto"/>
            <w:vAlign w:val="center"/>
          </w:tcPr>
          <w:p w14:paraId="78547188" w14:textId="77777777" w:rsidR="00895894" w:rsidRPr="00895894" w:rsidRDefault="00895894" w:rsidP="00895894">
            <w:pPr>
              <w:spacing w:after="0" w:line="288" w:lineRule="auto"/>
              <w:jc w:val="center"/>
              <w:rPr>
                <w:rFonts w:ascii="Myriad Pro" w:eastAsia="Cambria" w:hAnsi="Myriad Pro" w:cs="Calibri"/>
                <w:sz w:val="20"/>
                <w:szCs w:val="20"/>
              </w:rPr>
            </w:pPr>
          </w:p>
        </w:tc>
      </w:tr>
      <w:tr w:rsidR="00895894" w:rsidRPr="00895894" w14:paraId="7AEBB45B" w14:textId="77777777" w:rsidTr="00E272CE">
        <w:trPr>
          <w:cantSplit/>
        </w:trPr>
        <w:tc>
          <w:tcPr>
            <w:tcW w:w="708" w:type="dxa"/>
            <w:tcBorders>
              <w:left w:val="double" w:sz="4" w:space="0" w:color="auto"/>
              <w:bottom w:val="single" w:sz="4" w:space="0" w:color="auto"/>
            </w:tcBorders>
            <w:shd w:val="clear" w:color="auto" w:fill="auto"/>
            <w:vAlign w:val="center"/>
          </w:tcPr>
          <w:p w14:paraId="0BAEE50F" w14:textId="77777777" w:rsidR="00895894" w:rsidRPr="00895894" w:rsidRDefault="00895894" w:rsidP="00895894">
            <w:pPr>
              <w:spacing w:after="0"/>
              <w:jc w:val="center"/>
              <w:rPr>
                <w:rFonts w:ascii="Myriad Pro" w:eastAsia="Cambria" w:hAnsi="Myriad Pro" w:cs="Calibri"/>
                <w:sz w:val="20"/>
                <w:szCs w:val="20"/>
              </w:rPr>
            </w:pPr>
            <w:r w:rsidRPr="00895894">
              <w:rPr>
                <w:rFonts w:ascii="Myriad Pro" w:eastAsia="Cambria" w:hAnsi="Myriad Pro" w:cs="Calibri"/>
                <w:sz w:val="20"/>
                <w:szCs w:val="20"/>
              </w:rPr>
              <w:t>7</w:t>
            </w:r>
          </w:p>
        </w:tc>
        <w:tc>
          <w:tcPr>
            <w:tcW w:w="3545" w:type="dxa"/>
            <w:tcBorders>
              <w:bottom w:val="single" w:sz="4" w:space="0" w:color="auto"/>
            </w:tcBorders>
            <w:shd w:val="clear" w:color="auto" w:fill="auto"/>
          </w:tcPr>
          <w:p w14:paraId="4F963263" w14:textId="77777777" w:rsidR="00895894" w:rsidRPr="00895894" w:rsidRDefault="00895894" w:rsidP="00895894">
            <w:pPr>
              <w:spacing w:after="0"/>
              <w:rPr>
                <w:rFonts w:ascii="Myriad Pro" w:eastAsia="Cambria" w:hAnsi="Myriad Pro" w:cs="Times New Roman"/>
                <w:sz w:val="20"/>
                <w:szCs w:val="20"/>
              </w:rPr>
            </w:pPr>
            <w:r w:rsidRPr="00895894">
              <w:rPr>
                <w:rFonts w:ascii="Myriad Pro" w:eastAsia="Cambria" w:hAnsi="Myriad Pro" w:cs="Times New Roman"/>
                <w:sz w:val="20"/>
                <w:szCs w:val="20"/>
              </w:rPr>
              <w:t>Economist</w:t>
            </w:r>
          </w:p>
        </w:tc>
        <w:tc>
          <w:tcPr>
            <w:tcW w:w="1276" w:type="dxa"/>
            <w:tcBorders>
              <w:bottom w:val="single" w:sz="4" w:space="0" w:color="auto"/>
            </w:tcBorders>
          </w:tcPr>
          <w:p w14:paraId="5017D3CF" w14:textId="77777777" w:rsidR="00895894" w:rsidRPr="00895894" w:rsidRDefault="00895894" w:rsidP="00895894">
            <w:pPr>
              <w:spacing w:after="0"/>
              <w:jc w:val="center"/>
              <w:rPr>
                <w:rFonts w:ascii="Myriad Pro" w:eastAsia="Cambria" w:hAnsi="Myriad Pro" w:cs="Calibri"/>
                <w:sz w:val="20"/>
                <w:szCs w:val="20"/>
              </w:rPr>
            </w:pPr>
          </w:p>
        </w:tc>
        <w:tc>
          <w:tcPr>
            <w:tcW w:w="1276" w:type="dxa"/>
            <w:tcBorders>
              <w:bottom w:val="single" w:sz="4" w:space="0" w:color="auto"/>
            </w:tcBorders>
            <w:shd w:val="clear" w:color="auto" w:fill="auto"/>
            <w:vAlign w:val="center"/>
          </w:tcPr>
          <w:p w14:paraId="3D258FDB" w14:textId="77777777" w:rsidR="00895894" w:rsidRPr="00895894" w:rsidRDefault="00895894" w:rsidP="00895894">
            <w:pPr>
              <w:spacing w:after="0"/>
              <w:jc w:val="center"/>
              <w:rPr>
                <w:rFonts w:ascii="Myriad Pro" w:eastAsia="Cambria" w:hAnsi="Myriad Pro" w:cs="Calibri"/>
                <w:sz w:val="20"/>
                <w:szCs w:val="20"/>
              </w:rPr>
            </w:pPr>
          </w:p>
        </w:tc>
        <w:tc>
          <w:tcPr>
            <w:tcW w:w="1134" w:type="dxa"/>
            <w:tcBorders>
              <w:bottom w:val="single" w:sz="4" w:space="0" w:color="auto"/>
            </w:tcBorders>
            <w:shd w:val="clear" w:color="auto" w:fill="auto"/>
          </w:tcPr>
          <w:p w14:paraId="650C8E5C" w14:textId="77777777" w:rsidR="00895894" w:rsidRPr="00895894" w:rsidRDefault="00895894" w:rsidP="00895894">
            <w:pPr>
              <w:spacing w:after="0"/>
              <w:jc w:val="center"/>
              <w:rPr>
                <w:rFonts w:ascii="Myriad Pro" w:eastAsia="Cambria" w:hAnsi="Myriad Pro" w:cs="Calibri"/>
                <w:sz w:val="20"/>
                <w:szCs w:val="20"/>
              </w:rPr>
            </w:pPr>
          </w:p>
        </w:tc>
        <w:tc>
          <w:tcPr>
            <w:tcW w:w="1719" w:type="dxa"/>
            <w:tcBorders>
              <w:bottom w:val="single" w:sz="4" w:space="0" w:color="auto"/>
              <w:right w:val="double" w:sz="4" w:space="0" w:color="auto"/>
            </w:tcBorders>
            <w:shd w:val="clear" w:color="auto" w:fill="auto"/>
            <w:vAlign w:val="center"/>
          </w:tcPr>
          <w:p w14:paraId="2DBE5C67" w14:textId="77777777" w:rsidR="00895894" w:rsidRPr="00895894" w:rsidRDefault="00895894" w:rsidP="00895894">
            <w:pPr>
              <w:spacing w:after="0" w:line="288" w:lineRule="auto"/>
              <w:jc w:val="center"/>
              <w:rPr>
                <w:rFonts w:ascii="Myriad Pro" w:eastAsia="Cambria" w:hAnsi="Myriad Pro" w:cs="Calibri"/>
                <w:sz w:val="20"/>
                <w:szCs w:val="20"/>
              </w:rPr>
            </w:pPr>
          </w:p>
        </w:tc>
      </w:tr>
      <w:tr w:rsidR="00895894" w:rsidRPr="00895894" w14:paraId="38A8A128" w14:textId="77777777" w:rsidTr="00E272CE">
        <w:trPr>
          <w:cantSplit/>
        </w:trPr>
        <w:tc>
          <w:tcPr>
            <w:tcW w:w="9658" w:type="dxa"/>
            <w:gridSpan w:val="6"/>
            <w:tcBorders>
              <w:top w:val="single" w:sz="4" w:space="0" w:color="auto"/>
              <w:left w:val="double" w:sz="4" w:space="0" w:color="auto"/>
              <w:right w:val="double" w:sz="4" w:space="0" w:color="auto"/>
            </w:tcBorders>
          </w:tcPr>
          <w:p w14:paraId="3F72F833" w14:textId="77777777" w:rsidR="00895894" w:rsidRPr="00895894" w:rsidRDefault="00895894" w:rsidP="00895894">
            <w:pPr>
              <w:spacing w:after="0" w:line="240" w:lineRule="auto"/>
              <w:rPr>
                <w:rFonts w:ascii="Myriad Pro" w:eastAsia="Cambria" w:hAnsi="Myriad Pro" w:cs="Calibri"/>
                <w:b/>
                <w:sz w:val="20"/>
                <w:szCs w:val="20"/>
              </w:rPr>
            </w:pPr>
            <w:r w:rsidRPr="00895894">
              <w:rPr>
                <w:rFonts w:ascii="Myriad Pro" w:eastAsia="Cambria" w:hAnsi="Myriad Pro" w:cs="Calibri"/>
                <w:sz w:val="20"/>
                <w:szCs w:val="20"/>
              </w:rPr>
              <w:t>Other experts (indicate all other experts which will be involved in the execution of the Contract, if any)</w:t>
            </w:r>
          </w:p>
        </w:tc>
      </w:tr>
      <w:tr w:rsidR="00895894" w:rsidRPr="00895894" w14:paraId="7BFCCA1E" w14:textId="77777777" w:rsidTr="00E272CE">
        <w:trPr>
          <w:cantSplit/>
        </w:trPr>
        <w:tc>
          <w:tcPr>
            <w:tcW w:w="708" w:type="dxa"/>
            <w:tcBorders>
              <w:left w:val="double" w:sz="4" w:space="0" w:color="auto"/>
              <w:bottom w:val="single" w:sz="4" w:space="0" w:color="auto"/>
            </w:tcBorders>
            <w:shd w:val="clear" w:color="auto" w:fill="auto"/>
            <w:vAlign w:val="center"/>
          </w:tcPr>
          <w:p w14:paraId="383B5333" w14:textId="77777777" w:rsidR="00895894" w:rsidRPr="00895894" w:rsidRDefault="00895894" w:rsidP="00895894">
            <w:pPr>
              <w:spacing w:after="0"/>
              <w:jc w:val="center"/>
              <w:rPr>
                <w:rFonts w:ascii="Myriad Pro" w:eastAsia="Cambria" w:hAnsi="Myriad Pro" w:cs="Calibri"/>
                <w:sz w:val="20"/>
                <w:szCs w:val="20"/>
              </w:rPr>
            </w:pPr>
            <w:r w:rsidRPr="00895894">
              <w:rPr>
                <w:rFonts w:ascii="Myriad Pro" w:eastAsia="Cambria" w:hAnsi="Myriad Pro" w:cs="Calibri"/>
                <w:sz w:val="20"/>
                <w:szCs w:val="20"/>
              </w:rPr>
              <w:t>8</w:t>
            </w:r>
          </w:p>
        </w:tc>
        <w:tc>
          <w:tcPr>
            <w:tcW w:w="3545" w:type="dxa"/>
            <w:tcBorders>
              <w:bottom w:val="single" w:sz="4" w:space="0" w:color="auto"/>
            </w:tcBorders>
            <w:shd w:val="clear" w:color="auto" w:fill="auto"/>
          </w:tcPr>
          <w:p w14:paraId="56F392EF" w14:textId="77777777" w:rsidR="00895894" w:rsidRPr="00895894" w:rsidRDefault="00895894" w:rsidP="00895894">
            <w:pPr>
              <w:spacing w:after="0"/>
              <w:rPr>
                <w:rFonts w:ascii="Myriad Pro" w:eastAsia="Cambria" w:hAnsi="Myriad Pro" w:cs="Calibri"/>
                <w:sz w:val="20"/>
                <w:szCs w:val="20"/>
              </w:rPr>
            </w:pPr>
          </w:p>
        </w:tc>
        <w:tc>
          <w:tcPr>
            <w:tcW w:w="1276" w:type="dxa"/>
            <w:tcBorders>
              <w:bottom w:val="single" w:sz="4" w:space="0" w:color="auto"/>
            </w:tcBorders>
          </w:tcPr>
          <w:p w14:paraId="5958B8A2" w14:textId="77777777" w:rsidR="00895894" w:rsidRPr="00895894" w:rsidRDefault="00895894" w:rsidP="00895894">
            <w:pPr>
              <w:spacing w:after="0" w:line="288" w:lineRule="auto"/>
              <w:jc w:val="center"/>
              <w:rPr>
                <w:rFonts w:ascii="Myriad Pro" w:eastAsia="Cambria" w:hAnsi="Myriad Pro" w:cs="Calibri"/>
                <w:sz w:val="20"/>
                <w:szCs w:val="20"/>
              </w:rPr>
            </w:pPr>
          </w:p>
        </w:tc>
        <w:tc>
          <w:tcPr>
            <w:tcW w:w="1276" w:type="dxa"/>
            <w:tcBorders>
              <w:bottom w:val="single" w:sz="4" w:space="0" w:color="auto"/>
            </w:tcBorders>
            <w:shd w:val="clear" w:color="auto" w:fill="auto"/>
            <w:vAlign w:val="center"/>
          </w:tcPr>
          <w:p w14:paraId="3BB00893" w14:textId="77777777" w:rsidR="00895894" w:rsidRPr="00895894" w:rsidRDefault="00895894" w:rsidP="00895894">
            <w:pPr>
              <w:spacing w:after="0" w:line="288" w:lineRule="auto"/>
              <w:jc w:val="center"/>
              <w:rPr>
                <w:rFonts w:ascii="Myriad Pro" w:eastAsia="Cambria" w:hAnsi="Myriad Pro" w:cs="Calibri"/>
                <w:sz w:val="20"/>
                <w:szCs w:val="20"/>
              </w:rPr>
            </w:pPr>
          </w:p>
        </w:tc>
        <w:tc>
          <w:tcPr>
            <w:tcW w:w="1134" w:type="dxa"/>
            <w:tcBorders>
              <w:bottom w:val="single" w:sz="4" w:space="0" w:color="auto"/>
            </w:tcBorders>
            <w:shd w:val="clear" w:color="auto" w:fill="auto"/>
          </w:tcPr>
          <w:p w14:paraId="6B45D48E" w14:textId="77777777" w:rsidR="00895894" w:rsidRPr="00895894" w:rsidRDefault="00895894" w:rsidP="00895894">
            <w:pPr>
              <w:spacing w:after="0"/>
              <w:jc w:val="center"/>
              <w:rPr>
                <w:rFonts w:ascii="Myriad Pro" w:eastAsia="Cambria" w:hAnsi="Myriad Pro" w:cs="Calibri"/>
                <w:sz w:val="20"/>
                <w:szCs w:val="20"/>
              </w:rPr>
            </w:pPr>
          </w:p>
        </w:tc>
        <w:tc>
          <w:tcPr>
            <w:tcW w:w="1719" w:type="dxa"/>
            <w:tcBorders>
              <w:bottom w:val="single" w:sz="4" w:space="0" w:color="auto"/>
              <w:right w:val="double" w:sz="4" w:space="0" w:color="auto"/>
            </w:tcBorders>
            <w:shd w:val="clear" w:color="auto" w:fill="auto"/>
            <w:vAlign w:val="center"/>
          </w:tcPr>
          <w:p w14:paraId="70F82DAA" w14:textId="77777777" w:rsidR="00895894" w:rsidRPr="00895894" w:rsidRDefault="00895894" w:rsidP="00895894">
            <w:pPr>
              <w:spacing w:after="0" w:line="288" w:lineRule="auto"/>
              <w:jc w:val="center"/>
              <w:rPr>
                <w:rFonts w:ascii="Myriad Pro" w:eastAsia="Cambria" w:hAnsi="Myriad Pro" w:cs="Calibri"/>
                <w:sz w:val="20"/>
                <w:szCs w:val="20"/>
              </w:rPr>
            </w:pPr>
          </w:p>
        </w:tc>
      </w:tr>
      <w:tr w:rsidR="00895894" w:rsidRPr="00895894" w14:paraId="1608B3B9" w14:textId="77777777" w:rsidTr="00E272CE">
        <w:trPr>
          <w:cantSplit/>
        </w:trPr>
        <w:tc>
          <w:tcPr>
            <w:tcW w:w="708" w:type="dxa"/>
            <w:tcBorders>
              <w:left w:val="double" w:sz="4" w:space="0" w:color="auto"/>
              <w:bottom w:val="single" w:sz="4" w:space="0" w:color="auto"/>
            </w:tcBorders>
            <w:shd w:val="clear" w:color="auto" w:fill="auto"/>
            <w:vAlign w:val="center"/>
          </w:tcPr>
          <w:p w14:paraId="2BE2C860" w14:textId="77777777" w:rsidR="00895894" w:rsidRPr="00895894" w:rsidRDefault="00895894" w:rsidP="00895894">
            <w:pPr>
              <w:spacing w:after="0"/>
              <w:jc w:val="center"/>
              <w:rPr>
                <w:rFonts w:ascii="Myriad Pro" w:eastAsia="Cambria" w:hAnsi="Myriad Pro" w:cs="Calibri"/>
                <w:sz w:val="20"/>
                <w:szCs w:val="20"/>
              </w:rPr>
            </w:pPr>
            <w:r w:rsidRPr="00895894">
              <w:rPr>
                <w:rFonts w:ascii="Myriad Pro" w:eastAsia="Cambria" w:hAnsi="Myriad Pro" w:cs="Calibri"/>
                <w:sz w:val="20"/>
                <w:szCs w:val="20"/>
              </w:rPr>
              <w:t>...</w:t>
            </w:r>
          </w:p>
        </w:tc>
        <w:tc>
          <w:tcPr>
            <w:tcW w:w="3545" w:type="dxa"/>
            <w:tcBorders>
              <w:bottom w:val="single" w:sz="4" w:space="0" w:color="auto"/>
            </w:tcBorders>
            <w:shd w:val="clear" w:color="auto" w:fill="auto"/>
          </w:tcPr>
          <w:p w14:paraId="362DDEDF" w14:textId="77777777" w:rsidR="00895894" w:rsidRPr="00895894" w:rsidRDefault="00895894" w:rsidP="00895894">
            <w:pPr>
              <w:spacing w:after="0"/>
              <w:rPr>
                <w:rFonts w:ascii="Myriad Pro" w:eastAsia="Cambria" w:hAnsi="Myriad Pro" w:cs="Calibri"/>
                <w:sz w:val="20"/>
                <w:szCs w:val="20"/>
              </w:rPr>
            </w:pPr>
          </w:p>
        </w:tc>
        <w:tc>
          <w:tcPr>
            <w:tcW w:w="1276" w:type="dxa"/>
            <w:tcBorders>
              <w:bottom w:val="single" w:sz="4" w:space="0" w:color="auto"/>
            </w:tcBorders>
          </w:tcPr>
          <w:p w14:paraId="18CBDC3E" w14:textId="77777777" w:rsidR="00895894" w:rsidRPr="00895894" w:rsidRDefault="00895894" w:rsidP="00895894">
            <w:pPr>
              <w:spacing w:after="0" w:line="288" w:lineRule="auto"/>
              <w:jc w:val="center"/>
              <w:rPr>
                <w:rFonts w:ascii="Myriad Pro" w:eastAsia="Cambria" w:hAnsi="Myriad Pro" w:cs="Calibri"/>
                <w:sz w:val="20"/>
                <w:szCs w:val="20"/>
              </w:rPr>
            </w:pPr>
          </w:p>
        </w:tc>
        <w:tc>
          <w:tcPr>
            <w:tcW w:w="1276" w:type="dxa"/>
            <w:tcBorders>
              <w:bottom w:val="single" w:sz="4" w:space="0" w:color="auto"/>
            </w:tcBorders>
            <w:shd w:val="clear" w:color="auto" w:fill="auto"/>
            <w:vAlign w:val="center"/>
          </w:tcPr>
          <w:p w14:paraId="5FCCF816" w14:textId="77777777" w:rsidR="00895894" w:rsidRPr="00895894" w:rsidRDefault="00895894" w:rsidP="00895894">
            <w:pPr>
              <w:spacing w:after="0" w:line="288" w:lineRule="auto"/>
              <w:jc w:val="center"/>
              <w:rPr>
                <w:rFonts w:ascii="Myriad Pro" w:eastAsia="Cambria" w:hAnsi="Myriad Pro" w:cs="Calibri"/>
                <w:sz w:val="20"/>
                <w:szCs w:val="20"/>
              </w:rPr>
            </w:pPr>
          </w:p>
        </w:tc>
        <w:tc>
          <w:tcPr>
            <w:tcW w:w="1134" w:type="dxa"/>
            <w:tcBorders>
              <w:bottom w:val="single" w:sz="4" w:space="0" w:color="auto"/>
            </w:tcBorders>
            <w:shd w:val="clear" w:color="auto" w:fill="auto"/>
          </w:tcPr>
          <w:p w14:paraId="55563B5C" w14:textId="77777777" w:rsidR="00895894" w:rsidRPr="00895894" w:rsidRDefault="00895894" w:rsidP="00895894">
            <w:pPr>
              <w:spacing w:after="0"/>
              <w:jc w:val="center"/>
              <w:rPr>
                <w:rFonts w:ascii="Myriad Pro" w:eastAsia="Cambria" w:hAnsi="Myriad Pro" w:cs="Calibri"/>
                <w:sz w:val="20"/>
                <w:szCs w:val="20"/>
              </w:rPr>
            </w:pPr>
          </w:p>
        </w:tc>
        <w:tc>
          <w:tcPr>
            <w:tcW w:w="1719" w:type="dxa"/>
            <w:tcBorders>
              <w:bottom w:val="single" w:sz="4" w:space="0" w:color="auto"/>
              <w:right w:val="double" w:sz="4" w:space="0" w:color="auto"/>
            </w:tcBorders>
            <w:shd w:val="clear" w:color="auto" w:fill="auto"/>
            <w:vAlign w:val="center"/>
          </w:tcPr>
          <w:p w14:paraId="68300A51" w14:textId="77777777" w:rsidR="00895894" w:rsidRPr="00895894" w:rsidRDefault="00895894" w:rsidP="00895894">
            <w:pPr>
              <w:spacing w:after="0" w:line="288" w:lineRule="auto"/>
              <w:jc w:val="center"/>
              <w:rPr>
                <w:rFonts w:ascii="Myriad Pro" w:eastAsia="Cambria" w:hAnsi="Myriad Pro" w:cs="Calibri"/>
                <w:sz w:val="20"/>
                <w:szCs w:val="20"/>
              </w:rPr>
            </w:pPr>
          </w:p>
        </w:tc>
      </w:tr>
      <w:tr w:rsidR="00895894" w:rsidRPr="00895894" w14:paraId="7A32FF48" w14:textId="77777777" w:rsidTr="00E272CE">
        <w:trPr>
          <w:cantSplit/>
        </w:trPr>
        <w:tc>
          <w:tcPr>
            <w:tcW w:w="7939" w:type="dxa"/>
            <w:gridSpan w:val="5"/>
            <w:tcBorders>
              <w:left w:val="double" w:sz="4" w:space="0" w:color="auto"/>
            </w:tcBorders>
            <w:vAlign w:val="center"/>
          </w:tcPr>
          <w:p w14:paraId="66E38211" w14:textId="77777777" w:rsidR="00895894" w:rsidRPr="00895894" w:rsidRDefault="00895894" w:rsidP="00895894">
            <w:pPr>
              <w:spacing w:after="0" w:line="288" w:lineRule="auto"/>
              <w:jc w:val="right"/>
              <w:rPr>
                <w:rFonts w:ascii="Myriad Pro" w:eastAsia="Cambria" w:hAnsi="Myriad Pro" w:cs="Calibri"/>
                <w:b/>
                <w:sz w:val="20"/>
                <w:szCs w:val="20"/>
              </w:rPr>
            </w:pPr>
            <w:r w:rsidRPr="00895894">
              <w:rPr>
                <w:rFonts w:ascii="Myriad Pro" w:eastAsia="Cambria" w:hAnsi="Myriad Pro" w:cs="Calibri"/>
                <w:sz w:val="20"/>
                <w:szCs w:val="20"/>
              </w:rPr>
              <w:t xml:space="preserve">Total fee (excl. VAT </w:t>
            </w:r>
            <w:r w:rsidRPr="00895894">
              <w:rPr>
                <w:rFonts w:ascii="Myriad Pro" w:eastAsia="Cambria" w:hAnsi="Myriad Pro" w:cs="Calibri"/>
                <w:sz w:val="20"/>
                <w:szCs w:val="20"/>
                <w:u w:val="single"/>
              </w:rPr>
              <w:t>__</w:t>
            </w:r>
            <w:r w:rsidRPr="00895894">
              <w:rPr>
                <w:rFonts w:ascii="Myriad Pro" w:eastAsia="Cambria" w:hAnsi="Myriad Pro" w:cs="Calibri"/>
                <w:sz w:val="20"/>
                <w:szCs w:val="20"/>
              </w:rPr>
              <w:t>%)</w:t>
            </w:r>
          </w:p>
        </w:tc>
        <w:tc>
          <w:tcPr>
            <w:tcW w:w="1719" w:type="dxa"/>
            <w:tcBorders>
              <w:right w:val="double" w:sz="4" w:space="0" w:color="auto"/>
            </w:tcBorders>
            <w:shd w:val="clear" w:color="auto" w:fill="C0C0C0"/>
            <w:vAlign w:val="center"/>
          </w:tcPr>
          <w:p w14:paraId="4101B96A" w14:textId="77777777" w:rsidR="00895894" w:rsidRPr="00895894" w:rsidRDefault="00895894" w:rsidP="00895894">
            <w:pPr>
              <w:spacing w:after="0" w:line="288" w:lineRule="auto"/>
              <w:jc w:val="center"/>
              <w:rPr>
                <w:rFonts w:ascii="Myriad Pro" w:eastAsia="Cambria" w:hAnsi="Myriad Pro" w:cs="Calibri"/>
                <w:b/>
                <w:bCs/>
                <w:sz w:val="20"/>
                <w:szCs w:val="20"/>
              </w:rPr>
            </w:pPr>
          </w:p>
        </w:tc>
      </w:tr>
      <w:tr w:rsidR="00895894" w:rsidRPr="00895894" w14:paraId="0386C00F" w14:textId="77777777" w:rsidTr="00E272CE">
        <w:trPr>
          <w:cantSplit/>
        </w:trPr>
        <w:tc>
          <w:tcPr>
            <w:tcW w:w="7939" w:type="dxa"/>
            <w:gridSpan w:val="5"/>
            <w:tcBorders>
              <w:left w:val="double" w:sz="4" w:space="0" w:color="auto"/>
            </w:tcBorders>
            <w:vAlign w:val="center"/>
          </w:tcPr>
          <w:p w14:paraId="11785CF4" w14:textId="77777777" w:rsidR="00895894" w:rsidRPr="00895894" w:rsidRDefault="00895894" w:rsidP="00895894">
            <w:pPr>
              <w:spacing w:after="0" w:line="288" w:lineRule="auto"/>
              <w:jc w:val="right"/>
              <w:rPr>
                <w:rFonts w:ascii="Myriad Pro" w:eastAsia="Cambria" w:hAnsi="Myriad Pro" w:cs="Calibri"/>
                <w:b/>
                <w:sz w:val="20"/>
                <w:szCs w:val="20"/>
              </w:rPr>
            </w:pPr>
            <w:r w:rsidRPr="00895894">
              <w:rPr>
                <w:rFonts w:ascii="Myriad Pro" w:eastAsia="Cambria" w:hAnsi="Myriad Pro" w:cs="Calibri"/>
                <w:sz w:val="20"/>
                <w:szCs w:val="20"/>
              </w:rPr>
              <w:t xml:space="preserve">VAT </w:t>
            </w:r>
            <w:r w:rsidRPr="00895894">
              <w:rPr>
                <w:rFonts w:ascii="Myriad Pro" w:eastAsia="Cambria" w:hAnsi="Myriad Pro" w:cs="Calibri"/>
                <w:sz w:val="20"/>
                <w:szCs w:val="20"/>
                <w:u w:val="single"/>
              </w:rPr>
              <w:t>__</w:t>
            </w:r>
            <w:r w:rsidRPr="00895894">
              <w:rPr>
                <w:rFonts w:ascii="Myriad Pro" w:eastAsia="Cambria" w:hAnsi="Myriad Pro" w:cs="Calibri"/>
                <w:sz w:val="20"/>
                <w:szCs w:val="20"/>
              </w:rPr>
              <w:t>%</w:t>
            </w:r>
          </w:p>
        </w:tc>
        <w:tc>
          <w:tcPr>
            <w:tcW w:w="1719" w:type="dxa"/>
            <w:tcBorders>
              <w:right w:val="double" w:sz="4" w:space="0" w:color="auto"/>
            </w:tcBorders>
            <w:shd w:val="clear" w:color="auto" w:fill="C0C0C0"/>
            <w:vAlign w:val="center"/>
          </w:tcPr>
          <w:p w14:paraId="5192B06A" w14:textId="77777777" w:rsidR="00895894" w:rsidRPr="00895894" w:rsidRDefault="00895894" w:rsidP="00895894">
            <w:pPr>
              <w:spacing w:after="0" w:line="288" w:lineRule="auto"/>
              <w:jc w:val="center"/>
              <w:rPr>
                <w:rFonts w:ascii="Myriad Pro" w:eastAsia="Cambria" w:hAnsi="Myriad Pro" w:cs="Calibri"/>
                <w:b/>
                <w:bCs/>
                <w:sz w:val="20"/>
                <w:szCs w:val="20"/>
              </w:rPr>
            </w:pPr>
          </w:p>
        </w:tc>
      </w:tr>
      <w:tr w:rsidR="00895894" w:rsidRPr="00895894" w14:paraId="3B3586AB" w14:textId="77777777" w:rsidTr="00E272CE">
        <w:trPr>
          <w:cantSplit/>
        </w:trPr>
        <w:tc>
          <w:tcPr>
            <w:tcW w:w="7939" w:type="dxa"/>
            <w:gridSpan w:val="5"/>
            <w:tcBorders>
              <w:left w:val="double" w:sz="4" w:space="0" w:color="auto"/>
              <w:bottom w:val="double" w:sz="4" w:space="0" w:color="auto"/>
            </w:tcBorders>
            <w:vAlign w:val="center"/>
          </w:tcPr>
          <w:p w14:paraId="6382A1FD" w14:textId="77777777" w:rsidR="00895894" w:rsidRPr="00895894" w:rsidRDefault="00895894" w:rsidP="00895894">
            <w:pPr>
              <w:spacing w:after="0" w:line="288" w:lineRule="auto"/>
              <w:jc w:val="right"/>
              <w:rPr>
                <w:rFonts w:ascii="Myriad Pro" w:eastAsia="Cambria" w:hAnsi="Myriad Pro" w:cs="Calibri"/>
                <w:b/>
                <w:sz w:val="20"/>
                <w:szCs w:val="20"/>
              </w:rPr>
            </w:pPr>
            <w:r w:rsidRPr="00895894">
              <w:rPr>
                <w:rFonts w:ascii="Myriad Pro" w:eastAsia="Cambria" w:hAnsi="Myriad Pro" w:cs="Calibri"/>
                <w:sz w:val="20"/>
                <w:szCs w:val="20"/>
              </w:rPr>
              <w:t xml:space="preserve">Total fee including VAT </w:t>
            </w:r>
            <w:r w:rsidRPr="00895894">
              <w:rPr>
                <w:rFonts w:ascii="Myriad Pro" w:eastAsia="Cambria" w:hAnsi="Myriad Pro" w:cs="Calibri"/>
                <w:sz w:val="20"/>
                <w:szCs w:val="20"/>
                <w:u w:val="single"/>
              </w:rPr>
              <w:t>__</w:t>
            </w:r>
            <w:r w:rsidRPr="00895894">
              <w:rPr>
                <w:rFonts w:ascii="Myriad Pro" w:eastAsia="Cambria" w:hAnsi="Myriad Pro" w:cs="Calibri"/>
                <w:sz w:val="20"/>
                <w:szCs w:val="20"/>
              </w:rPr>
              <w:t>%</w:t>
            </w:r>
          </w:p>
        </w:tc>
        <w:tc>
          <w:tcPr>
            <w:tcW w:w="1719" w:type="dxa"/>
            <w:tcBorders>
              <w:bottom w:val="double" w:sz="4" w:space="0" w:color="auto"/>
              <w:right w:val="double" w:sz="4" w:space="0" w:color="auto"/>
            </w:tcBorders>
            <w:shd w:val="clear" w:color="auto" w:fill="C0C0C0"/>
            <w:vAlign w:val="center"/>
          </w:tcPr>
          <w:p w14:paraId="258D5D00" w14:textId="77777777" w:rsidR="00895894" w:rsidRPr="00895894" w:rsidRDefault="00895894" w:rsidP="00895894">
            <w:pPr>
              <w:spacing w:after="0" w:line="288" w:lineRule="auto"/>
              <w:jc w:val="center"/>
              <w:rPr>
                <w:rFonts w:ascii="Myriad Pro" w:eastAsia="Cambria" w:hAnsi="Myriad Pro" w:cs="Calibri"/>
                <w:b/>
                <w:bCs/>
                <w:sz w:val="20"/>
                <w:szCs w:val="20"/>
              </w:rPr>
            </w:pPr>
          </w:p>
        </w:tc>
      </w:tr>
    </w:tbl>
    <w:p w14:paraId="0F7C1468" w14:textId="77777777" w:rsidR="00895894" w:rsidRPr="00895894" w:rsidRDefault="00895894" w:rsidP="00895894">
      <w:pPr>
        <w:shd w:val="clear" w:color="auto" w:fill="FFFFFF"/>
        <w:spacing w:after="0" w:line="240" w:lineRule="auto"/>
        <w:rPr>
          <w:rFonts w:ascii="Myriad Pro" w:eastAsia="Cambria" w:hAnsi="Myriad Pro" w:cs="Calibri"/>
          <w:sz w:val="20"/>
          <w:szCs w:val="20"/>
        </w:rPr>
      </w:pPr>
    </w:p>
    <w:p w14:paraId="26279BCC" w14:textId="77777777" w:rsidR="00895894" w:rsidRPr="00895894" w:rsidRDefault="00895894" w:rsidP="00895894">
      <w:pPr>
        <w:spacing w:after="0" w:line="240" w:lineRule="auto"/>
        <w:rPr>
          <w:rFonts w:ascii="Myriad Pro" w:eastAsia="Cambria" w:hAnsi="Myriad Pro" w:cs="Calibri"/>
          <w:sz w:val="20"/>
          <w:szCs w:val="20"/>
        </w:rPr>
      </w:pPr>
      <w:r w:rsidRPr="00895894">
        <w:rPr>
          <w:rFonts w:ascii="Myriad Pro" w:eastAsia="Cambria" w:hAnsi="Myriad Pro" w:cs="Calibri"/>
          <w:sz w:val="20"/>
          <w:szCs w:val="20"/>
        </w:rPr>
        <w:br w:type="page"/>
      </w:r>
    </w:p>
    <w:p w14:paraId="5890958F" w14:textId="77777777" w:rsidR="00895894" w:rsidRPr="00895894" w:rsidRDefault="00895894" w:rsidP="00895894">
      <w:pPr>
        <w:shd w:val="clear" w:color="auto" w:fill="FFFFFF"/>
        <w:spacing w:after="0" w:line="240" w:lineRule="auto"/>
        <w:rPr>
          <w:rFonts w:ascii="Myriad Pro" w:eastAsia="Cambria" w:hAnsi="Myriad Pro" w:cs="Calibri"/>
          <w:sz w:val="20"/>
          <w:szCs w:val="20"/>
        </w:rPr>
      </w:pPr>
    </w:p>
    <w:tbl>
      <w:tblPr>
        <w:tblW w:w="96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
        <w:gridCol w:w="3555"/>
        <w:gridCol w:w="1417"/>
        <w:gridCol w:w="1276"/>
        <w:gridCol w:w="1276"/>
        <w:gridCol w:w="11"/>
        <w:gridCol w:w="1406"/>
        <w:gridCol w:w="11"/>
      </w:tblGrid>
      <w:tr w:rsidR="00895894" w:rsidRPr="00895894" w14:paraId="0089553B" w14:textId="77777777" w:rsidTr="00E272CE">
        <w:trPr>
          <w:cantSplit/>
        </w:trPr>
        <w:tc>
          <w:tcPr>
            <w:tcW w:w="9669" w:type="dxa"/>
            <w:gridSpan w:val="9"/>
            <w:tcBorders>
              <w:left w:val="double" w:sz="4" w:space="0" w:color="auto"/>
              <w:bottom w:val="single" w:sz="4" w:space="0" w:color="auto"/>
              <w:right w:val="double" w:sz="4" w:space="0" w:color="auto"/>
            </w:tcBorders>
          </w:tcPr>
          <w:p w14:paraId="3DC66E7C" w14:textId="77777777" w:rsidR="00895894" w:rsidRPr="00895894" w:rsidRDefault="00895894" w:rsidP="00895894">
            <w:pPr>
              <w:spacing w:after="0" w:line="288" w:lineRule="auto"/>
              <w:rPr>
                <w:rFonts w:ascii="Myriad Pro" w:eastAsia="Cambria" w:hAnsi="Myriad Pro" w:cs="Calibri"/>
                <w:sz w:val="20"/>
                <w:szCs w:val="20"/>
              </w:rPr>
            </w:pPr>
            <w:r w:rsidRPr="00895894">
              <w:rPr>
                <w:rFonts w:ascii="Myriad Pro" w:eastAsia="Cambria" w:hAnsi="Myriad Pro" w:cs="Calibri"/>
                <w:sz w:val="20"/>
                <w:szCs w:val="20"/>
              </w:rPr>
              <w:t>Other costs (please indicate them)</w:t>
            </w:r>
          </w:p>
        </w:tc>
      </w:tr>
      <w:tr w:rsidR="00895894" w:rsidRPr="00895894" w14:paraId="0B229F58" w14:textId="77777777" w:rsidTr="00E272CE">
        <w:trPr>
          <w:gridAfter w:val="1"/>
          <w:wAfter w:w="11" w:type="dxa"/>
          <w:cantSplit/>
        </w:trPr>
        <w:tc>
          <w:tcPr>
            <w:tcW w:w="717" w:type="dxa"/>
            <w:gridSpan w:val="2"/>
            <w:tcBorders>
              <w:left w:val="double" w:sz="4" w:space="0" w:color="auto"/>
              <w:bottom w:val="single" w:sz="4" w:space="0" w:color="auto"/>
            </w:tcBorders>
            <w:shd w:val="clear" w:color="auto" w:fill="auto"/>
            <w:vAlign w:val="center"/>
          </w:tcPr>
          <w:p w14:paraId="2F97652B" w14:textId="77777777" w:rsidR="00895894" w:rsidRPr="00895894" w:rsidRDefault="00895894" w:rsidP="00895894">
            <w:pPr>
              <w:spacing w:after="0" w:line="240" w:lineRule="auto"/>
              <w:jc w:val="center"/>
              <w:rPr>
                <w:rFonts w:ascii="Myriad Pro" w:eastAsia="Cambria" w:hAnsi="Myriad Pro" w:cs="Calibri"/>
                <w:b/>
                <w:sz w:val="20"/>
                <w:szCs w:val="20"/>
              </w:rPr>
            </w:pPr>
            <w:r w:rsidRPr="00895894">
              <w:rPr>
                <w:rFonts w:ascii="Myriad Pro" w:eastAsia="Cambria" w:hAnsi="Myriad Pro" w:cs="Calibri"/>
                <w:sz w:val="20"/>
                <w:szCs w:val="20"/>
              </w:rPr>
              <w:t>No</w:t>
            </w:r>
          </w:p>
        </w:tc>
        <w:tc>
          <w:tcPr>
            <w:tcW w:w="3555" w:type="dxa"/>
            <w:tcBorders>
              <w:bottom w:val="single" w:sz="4" w:space="0" w:color="auto"/>
            </w:tcBorders>
            <w:shd w:val="clear" w:color="auto" w:fill="auto"/>
            <w:vAlign w:val="center"/>
          </w:tcPr>
          <w:p w14:paraId="5E10E6F5" w14:textId="77777777" w:rsidR="00895894" w:rsidRPr="00895894" w:rsidRDefault="00895894" w:rsidP="00895894">
            <w:pPr>
              <w:spacing w:after="0" w:line="240" w:lineRule="auto"/>
              <w:jc w:val="center"/>
              <w:rPr>
                <w:rFonts w:ascii="Myriad Pro" w:eastAsia="Cambria" w:hAnsi="Myriad Pro" w:cs="Calibri"/>
                <w:b/>
                <w:sz w:val="20"/>
                <w:szCs w:val="20"/>
              </w:rPr>
            </w:pPr>
            <w:r w:rsidRPr="00895894">
              <w:rPr>
                <w:rFonts w:ascii="Myriad Pro" w:eastAsia="Cambria" w:hAnsi="Myriad Pro" w:cs="Calibri"/>
                <w:sz w:val="20"/>
                <w:szCs w:val="20"/>
              </w:rPr>
              <w:t>Cost</w:t>
            </w:r>
          </w:p>
        </w:tc>
        <w:tc>
          <w:tcPr>
            <w:tcW w:w="1417" w:type="dxa"/>
            <w:tcBorders>
              <w:bottom w:val="single" w:sz="4" w:space="0" w:color="auto"/>
            </w:tcBorders>
            <w:shd w:val="clear" w:color="auto" w:fill="auto"/>
            <w:vAlign w:val="center"/>
          </w:tcPr>
          <w:p w14:paraId="49791D28" w14:textId="77777777" w:rsidR="00895894" w:rsidRPr="00895894" w:rsidRDefault="00895894" w:rsidP="00895894">
            <w:pPr>
              <w:spacing w:after="0" w:line="240" w:lineRule="auto"/>
              <w:jc w:val="center"/>
              <w:rPr>
                <w:rFonts w:ascii="Myriad Pro" w:eastAsia="Cambria" w:hAnsi="Myriad Pro" w:cs="Calibri"/>
                <w:b/>
                <w:sz w:val="20"/>
                <w:szCs w:val="20"/>
              </w:rPr>
            </w:pPr>
            <w:r w:rsidRPr="00895894">
              <w:rPr>
                <w:rFonts w:ascii="Myriad Pro" w:eastAsia="Cambria" w:hAnsi="Myriad Pro" w:cs="Calibri"/>
                <w:sz w:val="20"/>
                <w:szCs w:val="20"/>
              </w:rPr>
              <w:t>Unit</w:t>
            </w:r>
          </w:p>
        </w:tc>
        <w:tc>
          <w:tcPr>
            <w:tcW w:w="1276" w:type="dxa"/>
            <w:tcBorders>
              <w:bottom w:val="single" w:sz="4" w:space="0" w:color="auto"/>
            </w:tcBorders>
            <w:shd w:val="clear" w:color="auto" w:fill="auto"/>
            <w:vAlign w:val="center"/>
          </w:tcPr>
          <w:p w14:paraId="46606916" w14:textId="77777777" w:rsidR="00895894" w:rsidRPr="00895894" w:rsidRDefault="00895894" w:rsidP="00895894">
            <w:pPr>
              <w:spacing w:after="0" w:line="240" w:lineRule="auto"/>
              <w:jc w:val="center"/>
              <w:rPr>
                <w:rFonts w:ascii="Myriad Pro" w:eastAsia="Cambria" w:hAnsi="Myriad Pro" w:cs="Calibri"/>
                <w:b/>
                <w:sz w:val="20"/>
                <w:szCs w:val="20"/>
              </w:rPr>
            </w:pPr>
            <w:r w:rsidRPr="00895894">
              <w:rPr>
                <w:rFonts w:ascii="Myriad Pro" w:eastAsia="Cambria" w:hAnsi="Myriad Pro" w:cs="Calibri"/>
                <w:sz w:val="20"/>
                <w:szCs w:val="20"/>
              </w:rPr>
              <w:t>Amount</w:t>
            </w:r>
          </w:p>
        </w:tc>
        <w:tc>
          <w:tcPr>
            <w:tcW w:w="1276" w:type="dxa"/>
            <w:tcBorders>
              <w:bottom w:val="single" w:sz="4" w:space="0" w:color="auto"/>
            </w:tcBorders>
            <w:vAlign w:val="center"/>
          </w:tcPr>
          <w:p w14:paraId="7BAC5DDC" w14:textId="77777777" w:rsidR="00895894" w:rsidRPr="00895894" w:rsidRDefault="00895894" w:rsidP="00895894">
            <w:pPr>
              <w:spacing w:after="0" w:line="240" w:lineRule="auto"/>
              <w:jc w:val="center"/>
              <w:rPr>
                <w:rFonts w:ascii="Myriad Pro" w:eastAsia="Cambria" w:hAnsi="Myriad Pro" w:cs="Calibri"/>
                <w:b/>
                <w:sz w:val="20"/>
                <w:szCs w:val="20"/>
              </w:rPr>
            </w:pPr>
            <w:r w:rsidRPr="00895894">
              <w:rPr>
                <w:rFonts w:ascii="Myriad Pro" w:eastAsia="Cambria" w:hAnsi="Myriad Pro" w:cs="Calibri"/>
                <w:sz w:val="20"/>
                <w:szCs w:val="20"/>
              </w:rPr>
              <w:t>Price per unit (excl. VAT), EUR</w:t>
            </w:r>
          </w:p>
        </w:tc>
        <w:tc>
          <w:tcPr>
            <w:tcW w:w="1417" w:type="dxa"/>
            <w:gridSpan w:val="2"/>
            <w:tcBorders>
              <w:bottom w:val="single" w:sz="4" w:space="0" w:color="auto"/>
              <w:right w:val="double" w:sz="4" w:space="0" w:color="auto"/>
            </w:tcBorders>
            <w:shd w:val="clear" w:color="auto" w:fill="auto"/>
            <w:vAlign w:val="center"/>
          </w:tcPr>
          <w:p w14:paraId="1E99BE34" w14:textId="77777777" w:rsidR="00895894" w:rsidRPr="00895894" w:rsidRDefault="00895894" w:rsidP="00895894">
            <w:pPr>
              <w:spacing w:after="0" w:line="240" w:lineRule="auto"/>
              <w:jc w:val="center"/>
              <w:rPr>
                <w:rFonts w:ascii="Myriad Pro" w:eastAsia="Cambria" w:hAnsi="Myriad Pro" w:cs="Calibri"/>
                <w:b/>
                <w:sz w:val="20"/>
                <w:szCs w:val="20"/>
              </w:rPr>
            </w:pPr>
            <w:r w:rsidRPr="00895894">
              <w:rPr>
                <w:rFonts w:ascii="Myriad Pro" w:eastAsia="Cambria" w:hAnsi="Myriad Pro" w:cs="Calibri"/>
                <w:sz w:val="20"/>
                <w:szCs w:val="20"/>
              </w:rPr>
              <w:t>Total price (excl. VAT), EUR</w:t>
            </w:r>
          </w:p>
        </w:tc>
      </w:tr>
      <w:tr w:rsidR="00895894" w:rsidRPr="00895894" w14:paraId="3ACEC951" w14:textId="77777777" w:rsidTr="00E272CE">
        <w:trPr>
          <w:cantSplit/>
          <w:trHeight w:val="515"/>
        </w:trPr>
        <w:tc>
          <w:tcPr>
            <w:tcW w:w="9669" w:type="dxa"/>
            <w:gridSpan w:val="9"/>
            <w:tcBorders>
              <w:left w:val="double" w:sz="4" w:space="0" w:color="auto"/>
              <w:bottom w:val="single" w:sz="4" w:space="0" w:color="auto"/>
              <w:right w:val="double" w:sz="4" w:space="0" w:color="auto"/>
            </w:tcBorders>
            <w:shd w:val="clear" w:color="auto" w:fill="auto"/>
            <w:vAlign w:val="center"/>
          </w:tcPr>
          <w:p w14:paraId="4A47AD43" w14:textId="77777777" w:rsidR="00895894" w:rsidRPr="00895894" w:rsidRDefault="00895894" w:rsidP="00895894">
            <w:pPr>
              <w:spacing w:after="0" w:line="288" w:lineRule="auto"/>
              <w:jc w:val="center"/>
              <w:rPr>
                <w:rFonts w:ascii="Myriad Pro" w:eastAsia="Cambria" w:hAnsi="Myriad Pro" w:cs="Calibri"/>
                <w:b/>
                <w:sz w:val="20"/>
                <w:szCs w:val="20"/>
              </w:rPr>
            </w:pPr>
            <w:r w:rsidRPr="00895894">
              <w:rPr>
                <w:rFonts w:ascii="Myriad Pro" w:eastAsia="Cambria" w:hAnsi="Myriad Pro" w:cs="Calibri"/>
                <w:b/>
                <w:sz w:val="20"/>
                <w:szCs w:val="20"/>
              </w:rPr>
              <w:t>Inception report</w:t>
            </w:r>
          </w:p>
        </w:tc>
      </w:tr>
      <w:tr w:rsidR="00895894" w:rsidRPr="00895894" w14:paraId="74CAF220" w14:textId="77777777" w:rsidTr="00E272CE">
        <w:trPr>
          <w:gridAfter w:val="1"/>
          <w:wAfter w:w="11" w:type="dxa"/>
          <w:cantSplit/>
        </w:trPr>
        <w:tc>
          <w:tcPr>
            <w:tcW w:w="717" w:type="dxa"/>
            <w:gridSpan w:val="2"/>
            <w:tcBorders>
              <w:left w:val="double" w:sz="4" w:space="0" w:color="auto"/>
              <w:bottom w:val="single" w:sz="4" w:space="0" w:color="auto"/>
            </w:tcBorders>
            <w:shd w:val="clear" w:color="auto" w:fill="auto"/>
            <w:vAlign w:val="center"/>
          </w:tcPr>
          <w:p w14:paraId="2A0E0A6F" w14:textId="77777777" w:rsidR="00895894" w:rsidRPr="00895894" w:rsidRDefault="00895894" w:rsidP="00895894">
            <w:pPr>
              <w:spacing w:after="0"/>
              <w:jc w:val="center"/>
              <w:rPr>
                <w:rFonts w:ascii="Myriad Pro" w:eastAsia="Cambria" w:hAnsi="Myriad Pro" w:cs="Calibri"/>
                <w:sz w:val="20"/>
                <w:szCs w:val="20"/>
              </w:rPr>
            </w:pPr>
          </w:p>
        </w:tc>
        <w:tc>
          <w:tcPr>
            <w:tcW w:w="3555" w:type="dxa"/>
            <w:tcBorders>
              <w:bottom w:val="single" w:sz="4" w:space="0" w:color="auto"/>
            </w:tcBorders>
            <w:shd w:val="clear" w:color="auto" w:fill="auto"/>
          </w:tcPr>
          <w:p w14:paraId="77B30E46" w14:textId="77777777" w:rsidR="00895894" w:rsidRPr="00895894" w:rsidRDefault="00895894" w:rsidP="00895894">
            <w:pPr>
              <w:spacing w:after="0"/>
              <w:rPr>
                <w:rFonts w:ascii="Myriad Pro" w:eastAsia="Cambria" w:hAnsi="Myriad Pro" w:cs="Calibri"/>
                <w:sz w:val="20"/>
                <w:szCs w:val="20"/>
              </w:rPr>
            </w:pPr>
          </w:p>
        </w:tc>
        <w:tc>
          <w:tcPr>
            <w:tcW w:w="1417" w:type="dxa"/>
            <w:tcBorders>
              <w:bottom w:val="single" w:sz="4" w:space="0" w:color="auto"/>
            </w:tcBorders>
            <w:shd w:val="clear" w:color="auto" w:fill="auto"/>
            <w:vAlign w:val="center"/>
          </w:tcPr>
          <w:p w14:paraId="2B379E59" w14:textId="77777777" w:rsidR="00895894" w:rsidRPr="00895894" w:rsidRDefault="00895894" w:rsidP="00895894">
            <w:pPr>
              <w:spacing w:after="0" w:line="288" w:lineRule="auto"/>
              <w:jc w:val="center"/>
              <w:rPr>
                <w:rFonts w:ascii="Myriad Pro" w:eastAsia="Cambria" w:hAnsi="Myriad Pro" w:cs="Calibri"/>
                <w:sz w:val="20"/>
                <w:szCs w:val="20"/>
              </w:rPr>
            </w:pPr>
          </w:p>
        </w:tc>
        <w:tc>
          <w:tcPr>
            <w:tcW w:w="1276" w:type="dxa"/>
            <w:tcBorders>
              <w:bottom w:val="single" w:sz="4" w:space="0" w:color="auto"/>
            </w:tcBorders>
            <w:shd w:val="clear" w:color="auto" w:fill="auto"/>
          </w:tcPr>
          <w:p w14:paraId="0FC28D2F" w14:textId="77777777" w:rsidR="00895894" w:rsidRPr="00895894" w:rsidRDefault="00895894" w:rsidP="00895894">
            <w:pPr>
              <w:spacing w:after="0"/>
              <w:jc w:val="center"/>
              <w:rPr>
                <w:rFonts w:ascii="Myriad Pro" w:eastAsia="Cambria" w:hAnsi="Myriad Pro" w:cs="Calibri"/>
                <w:sz w:val="20"/>
                <w:szCs w:val="20"/>
              </w:rPr>
            </w:pPr>
          </w:p>
        </w:tc>
        <w:tc>
          <w:tcPr>
            <w:tcW w:w="1276" w:type="dxa"/>
            <w:tcBorders>
              <w:bottom w:val="single" w:sz="4" w:space="0" w:color="auto"/>
            </w:tcBorders>
          </w:tcPr>
          <w:p w14:paraId="35AEF72D" w14:textId="77777777" w:rsidR="00895894" w:rsidRPr="00895894" w:rsidRDefault="00895894" w:rsidP="00895894">
            <w:pPr>
              <w:spacing w:after="0" w:line="288" w:lineRule="auto"/>
              <w:jc w:val="center"/>
              <w:rPr>
                <w:rFonts w:ascii="Myriad Pro" w:eastAsia="Cambria" w:hAnsi="Myriad Pro" w:cs="Calibri"/>
                <w:sz w:val="20"/>
                <w:szCs w:val="20"/>
              </w:rPr>
            </w:pPr>
          </w:p>
        </w:tc>
        <w:tc>
          <w:tcPr>
            <w:tcW w:w="1417" w:type="dxa"/>
            <w:gridSpan w:val="2"/>
            <w:tcBorders>
              <w:bottom w:val="single" w:sz="4" w:space="0" w:color="auto"/>
              <w:right w:val="double" w:sz="4" w:space="0" w:color="auto"/>
            </w:tcBorders>
            <w:shd w:val="clear" w:color="auto" w:fill="auto"/>
            <w:vAlign w:val="center"/>
          </w:tcPr>
          <w:p w14:paraId="144D4E8B" w14:textId="77777777" w:rsidR="00895894" w:rsidRPr="00895894" w:rsidRDefault="00895894" w:rsidP="00895894">
            <w:pPr>
              <w:spacing w:after="0" w:line="288" w:lineRule="auto"/>
              <w:jc w:val="center"/>
              <w:rPr>
                <w:rFonts w:ascii="Myriad Pro" w:eastAsia="Cambria" w:hAnsi="Myriad Pro" w:cs="Calibri"/>
                <w:sz w:val="20"/>
                <w:szCs w:val="20"/>
              </w:rPr>
            </w:pPr>
          </w:p>
        </w:tc>
      </w:tr>
      <w:tr w:rsidR="00895894" w:rsidRPr="00895894" w14:paraId="0E73310E" w14:textId="77777777" w:rsidTr="00E272CE">
        <w:trPr>
          <w:gridAfter w:val="1"/>
          <w:wAfter w:w="11" w:type="dxa"/>
          <w:cantSplit/>
        </w:trPr>
        <w:tc>
          <w:tcPr>
            <w:tcW w:w="717" w:type="dxa"/>
            <w:gridSpan w:val="2"/>
            <w:tcBorders>
              <w:left w:val="double" w:sz="4" w:space="0" w:color="auto"/>
              <w:bottom w:val="single" w:sz="4" w:space="0" w:color="auto"/>
            </w:tcBorders>
            <w:shd w:val="clear" w:color="auto" w:fill="auto"/>
            <w:vAlign w:val="center"/>
          </w:tcPr>
          <w:p w14:paraId="28B7A858" w14:textId="77777777" w:rsidR="00895894" w:rsidRPr="00895894" w:rsidRDefault="00895894" w:rsidP="00895894">
            <w:pPr>
              <w:spacing w:after="0"/>
              <w:jc w:val="center"/>
              <w:rPr>
                <w:rFonts w:ascii="Myriad Pro" w:eastAsia="Cambria" w:hAnsi="Myriad Pro" w:cs="Calibri"/>
                <w:sz w:val="20"/>
                <w:szCs w:val="20"/>
              </w:rPr>
            </w:pPr>
          </w:p>
        </w:tc>
        <w:tc>
          <w:tcPr>
            <w:tcW w:w="3555" w:type="dxa"/>
            <w:tcBorders>
              <w:bottom w:val="single" w:sz="4" w:space="0" w:color="auto"/>
            </w:tcBorders>
            <w:shd w:val="clear" w:color="auto" w:fill="auto"/>
          </w:tcPr>
          <w:p w14:paraId="28C1EF0B" w14:textId="77777777" w:rsidR="00895894" w:rsidRPr="00895894" w:rsidRDefault="00895894" w:rsidP="00895894">
            <w:pPr>
              <w:spacing w:after="0"/>
              <w:rPr>
                <w:rFonts w:ascii="Myriad Pro" w:eastAsia="Cambria" w:hAnsi="Myriad Pro" w:cs="Calibri"/>
                <w:sz w:val="20"/>
                <w:szCs w:val="20"/>
              </w:rPr>
            </w:pPr>
          </w:p>
        </w:tc>
        <w:tc>
          <w:tcPr>
            <w:tcW w:w="1417" w:type="dxa"/>
            <w:tcBorders>
              <w:bottom w:val="single" w:sz="4" w:space="0" w:color="auto"/>
            </w:tcBorders>
            <w:shd w:val="clear" w:color="auto" w:fill="auto"/>
            <w:vAlign w:val="center"/>
          </w:tcPr>
          <w:p w14:paraId="32FC3FE1" w14:textId="77777777" w:rsidR="00895894" w:rsidRPr="00895894" w:rsidRDefault="00895894" w:rsidP="00895894">
            <w:pPr>
              <w:spacing w:after="0" w:line="288" w:lineRule="auto"/>
              <w:jc w:val="center"/>
              <w:rPr>
                <w:rFonts w:ascii="Myriad Pro" w:eastAsia="Cambria" w:hAnsi="Myriad Pro" w:cs="Calibri"/>
                <w:sz w:val="20"/>
                <w:szCs w:val="20"/>
              </w:rPr>
            </w:pPr>
          </w:p>
        </w:tc>
        <w:tc>
          <w:tcPr>
            <w:tcW w:w="1276" w:type="dxa"/>
            <w:tcBorders>
              <w:bottom w:val="single" w:sz="4" w:space="0" w:color="auto"/>
            </w:tcBorders>
            <w:shd w:val="clear" w:color="auto" w:fill="auto"/>
          </w:tcPr>
          <w:p w14:paraId="122B6E23" w14:textId="77777777" w:rsidR="00895894" w:rsidRPr="00895894" w:rsidRDefault="00895894" w:rsidP="00895894">
            <w:pPr>
              <w:spacing w:after="0"/>
              <w:jc w:val="center"/>
              <w:rPr>
                <w:rFonts w:ascii="Myriad Pro" w:eastAsia="Cambria" w:hAnsi="Myriad Pro" w:cs="Calibri"/>
                <w:sz w:val="20"/>
                <w:szCs w:val="20"/>
              </w:rPr>
            </w:pPr>
          </w:p>
        </w:tc>
        <w:tc>
          <w:tcPr>
            <w:tcW w:w="1276" w:type="dxa"/>
            <w:tcBorders>
              <w:bottom w:val="single" w:sz="4" w:space="0" w:color="auto"/>
            </w:tcBorders>
          </w:tcPr>
          <w:p w14:paraId="272CEE90" w14:textId="77777777" w:rsidR="00895894" w:rsidRPr="00895894" w:rsidRDefault="00895894" w:rsidP="00895894">
            <w:pPr>
              <w:spacing w:after="0" w:line="288" w:lineRule="auto"/>
              <w:jc w:val="center"/>
              <w:rPr>
                <w:rFonts w:ascii="Myriad Pro" w:eastAsia="Cambria" w:hAnsi="Myriad Pro" w:cs="Calibri"/>
                <w:sz w:val="20"/>
                <w:szCs w:val="20"/>
              </w:rPr>
            </w:pPr>
          </w:p>
        </w:tc>
        <w:tc>
          <w:tcPr>
            <w:tcW w:w="1417" w:type="dxa"/>
            <w:gridSpan w:val="2"/>
            <w:tcBorders>
              <w:bottom w:val="single" w:sz="4" w:space="0" w:color="auto"/>
              <w:right w:val="double" w:sz="4" w:space="0" w:color="auto"/>
            </w:tcBorders>
            <w:shd w:val="clear" w:color="auto" w:fill="auto"/>
            <w:vAlign w:val="center"/>
          </w:tcPr>
          <w:p w14:paraId="01C8C67C" w14:textId="77777777" w:rsidR="00895894" w:rsidRPr="00895894" w:rsidRDefault="00895894" w:rsidP="00895894">
            <w:pPr>
              <w:spacing w:after="0" w:line="288" w:lineRule="auto"/>
              <w:jc w:val="center"/>
              <w:rPr>
                <w:rFonts w:ascii="Myriad Pro" w:eastAsia="Cambria" w:hAnsi="Myriad Pro" w:cs="Calibri"/>
                <w:sz w:val="20"/>
                <w:szCs w:val="20"/>
              </w:rPr>
            </w:pPr>
          </w:p>
        </w:tc>
      </w:tr>
      <w:tr w:rsidR="00895894" w:rsidRPr="00895894" w14:paraId="17712F12" w14:textId="77777777" w:rsidTr="00E272CE">
        <w:trPr>
          <w:cantSplit/>
        </w:trPr>
        <w:tc>
          <w:tcPr>
            <w:tcW w:w="9669" w:type="dxa"/>
            <w:gridSpan w:val="9"/>
            <w:tcBorders>
              <w:left w:val="double" w:sz="4" w:space="0" w:color="auto"/>
              <w:bottom w:val="single" w:sz="4" w:space="0" w:color="auto"/>
              <w:right w:val="double" w:sz="4" w:space="0" w:color="auto"/>
            </w:tcBorders>
            <w:shd w:val="clear" w:color="auto" w:fill="auto"/>
            <w:vAlign w:val="center"/>
          </w:tcPr>
          <w:p w14:paraId="742DADCB" w14:textId="77777777" w:rsidR="00895894" w:rsidRPr="00895894" w:rsidRDefault="00895894" w:rsidP="00895894">
            <w:pPr>
              <w:spacing w:after="0" w:line="288" w:lineRule="auto"/>
              <w:jc w:val="center"/>
              <w:rPr>
                <w:rFonts w:ascii="Myriad Pro" w:eastAsia="Cambria" w:hAnsi="Myriad Pro" w:cs="Calibri"/>
                <w:b/>
                <w:sz w:val="20"/>
                <w:szCs w:val="20"/>
              </w:rPr>
            </w:pPr>
            <w:r w:rsidRPr="00895894">
              <w:rPr>
                <w:rFonts w:ascii="Myriad Pro" w:eastAsia="Cambria" w:hAnsi="Myriad Pro" w:cs="Calibri"/>
                <w:b/>
                <w:sz w:val="20"/>
                <w:szCs w:val="20"/>
              </w:rPr>
              <w:t>First interim report</w:t>
            </w:r>
          </w:p>
        </w:tc>
      </w:tr>
      <w:tr w:rsidR="00895894" w:rsidRPr="00895894" w14:paraId="097703B0" w14:textId="77777777" w:rsidTr="00E272CE">
        <w:trPr>
          <w:gridAfter w:val="1"/>
          <w:wAfter w:w="11" w:type="dxa"/>
          <w:cantSplit/>
        </w:trPr>
        <w:tc>
          <w:tcPr>
            <w:tcW w:w="717" w:type="dxa"/>
            <w:gridSpan w:val="2"/>
            <w:tcBorders>
              <w:left w:val="double" w:sz="4" w:space="0" w:color="auto"/>
              <w:bottom w:val="single" w:sz="4" w:space="0" w:color="auto"/>
            </w:tcBorders>
            <w:shd w:val="clear" w:color="auto" w:fill="auto"/>
            <w:vAlign w:val="center"/>
          </w:tcPr>
          <w:p w14:paraId="6C2795C9" w14:textId="77777777" w:rsidR="00895894" w:rsidRPr="00895894" w:rsidRDefault="00895894" w:rsidP="00895894">
            <w:pPr>
              <w:spacing w:after="0"/>
              <w:jc w:val="center"/>
              <w:rPr>
                <w:rFonts w:ascii="Myriad Pro" w:eastAsia="Cambria" w:hAnsi="Myriad Pro" w:cs="Calibri"/>
                <w:sz w:val="20"/>
                <w:szCs w:val="20"/>
              </w:rPr>
            </w:pPr>
          </w:p>
        </w:tc>
        <w:tc>
          <w:tcPr>
            <w:tcW w:w="3555" w:type="dxa"/>
            <w:tcBorders>
              <w:bottom w:val="single" w:sz="4" w:space="0" w:color="auto"/>
            </w:tcBorders>
            <w:shd w:val="clear" w:color="auto" w:fill="auto"/>
          </w:tcPr>
          <w:p w14:paraId="45AA2E77" w14:textId="77777777" w:rsidR="00895894" w:rsidRPr="00895894" w:rsidRDefault="00895894" w:rsidP="00895894">
            <w:pPr>
              <w:spacing w:after="0"/>
              <w:rPr>
                <w:rFonts w:ascii="Myriad Pro" w:eastAsia="Cambria" w:hAnsi="Myriad Pro" w:cs="Calibri"/>
                <w:sz w:val="20"/>
                <w:szCs w:val="20"/>
              </w:rPr>
            </w:pPr>
          </w:p>
        </w:tc>
        <w:tc>
          <w:tcPr>
            <w:tcW w:w="1417" w:type="dxa"/>
            <w:tcBorders>
              <w:bottom w:val="single" w:sz="4" w:space="0" w:color="auto"/>
            </w:tcBorders>
            <w:shd w:val="clear" w:color="auto" w:fill="auto"/>
            <w:vAlign w:val="center"/>
          </w:tcPr>
          <w:p w14:paraId="2CC55B2E" w14:textId="77777777" w:rsidR="00895894" w:rsidRPr="00895894" w:rsidRDefault="00895894" w:rsidP="00895894">
            <w:pPr>
              <w:spacing w:after="0" w:line="288" w:lineRule="auto"/>
              <w:jc w:val="center"/>
              <w:rPr>
                <w:rFonts w:ascii="Myriad Pro" w:eastAsia="Cambria" w:hAnsi="Myriad Pro" w:cs="Calibri"/>
                <w:sz w:val="20"/>
                <w:szCs w:val="20"/>
              </w:rPr>
            </w:pPr>
          </w:p>
        </w:tc>
        <w:tc>
          <w:tcPr>
            <w:tcW w:w="1276" w:type="dxa"/>
            <w:tcBorders>
              <w:bottom w:val="single" w:sz="4" w:space="0" w:color="auto"/>
            </w:tcBorders>
            <w:shd w:val="clear" w:color="auto" w:fill="auto"/>
          </w:tcPr>
          <w:p w14:paraId="2A47C649" w14:textId="77777777" w:rsidR="00895894" w:rsidRPr="00895894" w:rsidRDefault="00895894" w:rsidP="00895894">
            <w:pPr>
              <w:spacing w:after="0"/>
              <w:jc w:val="center"/>
              <w:rPr>
                <w:rFonts w:ascii="Myriad Pro" w:eastAsia="Cambria" w:hAnsi="Myriad Pro" w:cs="Calibri"/>
                <w:sz w:val="20"/>
                <w:szCs w:val="20"/>
              </w:rPr>
            </w:pPr>
          </w:p>
        </w:tc>
        <w:tc>
          <w:tcPr>
            <w:tcW w:w="1276" w:type="dxa"/>
            <w:tcBorders>
              <w:bottom w:val="single" w:sz="4" w:space="0" w:color="auto"/>
            </w:tcBorders>
          </w:tcPr>
          <w:p w14:paraId="1E8E9871" w14:textId="77777777" w:rsidR="00895894" w:rsidRPr="00895894" w:rsidRDefault="00895894" w:rsidP="00895894">
            <w:pPr>
              <w:spacing w:after="0" w:line="288" w:lineRule="auto"/>
              <w:jc w:val="center"/>
              <w:rPr>
                <w:rFonts w:ascii="Myriad Pro" w:eastAsia="Cambria" w:hAnsi="Myriad Pro" w:cs="Calibri"/>
                <w:sz w:val="20"/>
                <w:szCs w:val="20"/>
              </w:rPr>
            </w:pPr>
          </w:p>
        </w:tc>
        <w:tc>
          <w:tcPr>
            <w:tcW w:w="1417" w:type="dxa"/>
            <w:gridSpan w:val="2"/>
            <w:tcBorders>
              <w:bottom w:val="single" w:sz="4" w:space="0" w:color="auto"/>
              <w:right w:val="double" w:sz="4" w:space="0" w:color="auto"/>
            </w:tcBorders>
            <w:shd w:val="clear" w:color="auto" w:fill="auto"/>
            <w:vAlign w:val="center"/>
          </w:tcPr>
          <w:p w14:paraId="5F7AEA2F" w14:textId="77777777" w:rsidR="00895894" w:rsidRPr="00895894" w:rsidRDefault="00895894" w:rsidP="00895894">
            <w:pPr>
              <w:spacing w:after="0" w:line="288" w:lineRule="auto"/>
              <w:jc w:val="center"/>
              <w:rPr>
                <w:rFonts w:ascii="Myriad Pro" w:eastAsia="Cambria" w:hAnsi="Myriad Pro" w:cs="Calibri"/>
                <w:sz w:val="20"/>
                <w:szCs w:val="20"/>
              </w:rPr>
            </w:pPr>
          </w:p>
        </w:tc>
      </w:tr>
      <w:tr w:rsidR="00895894" w:rsidRPr="00895894" w14:paraId="5876B712" w14:textId="77777777" w:rsidTr="00E272CE">
        <w:trPr>
          <w:gridAfter w:val="1"/>
          <w:wAfter w:w="11" w:type="dxa"/>
          <w:cantSplit/>
        </w:trPr>
        <w:tc>
          <w:tcPr>
            <w:tcW w:w="717" w:type="dxa"/>
            <w:gridSpan w:val="2"/>
            <w:tcBorders>
              <w:left w:val="double" w:sz="4" w:space="0" w:color="auto"/>
              <w:bottom w:val="single" w:sz="4" w:space="0" w:color="auto"/>
            </w:tcBorders>
            <w:shd w:val="clear" w:color="auto" w:fill="auto"/>
            <w:vAlign w:val="center"/>
          </w:tcPr>
          <w:p w14:paraId="35D53F05" w14:textId="77777777" w:rsidR="00895894" w:rsidRPr="00895894" w:rsidRDefault="00895894" w:rsidP="00895894">
            <w:pPr>
              <w:spacing w:after="0"/>
              <w:jc w:val="center"/>
              <w:rPr>
                <w:rFonts w:ascii="Myriad Pro" w:eastAsia="Cambria" w:hAnsi="Myriad Pro" w:cs="Calibri"/>
                <w:sz w:val="20"/>
                <w:szCs w:val="20"/>
              </w:rPr>
            </w:pPr>
          </w:p>
        </w:tc>
        <w:tc>
          <w:tcPr>
            <w:tcW w:w="3555" w:type="dxa"/>
            <w:tcBorders>
              <w:bottom w:val="single" w:sz="4" w:space="0" w:color="auto"/>
            </w:tcBorders>
            <w:shd w:val="clear" w:color="auto" w:fill="auto"/>
          </w:tcPr>
          <w:p w14:paraId="50DF729D" w14:textId="77777777" w:rsidR="00895894" w:rsidRPr="00895894" w:rsidRDefault="00895894" w:rsidP="00895894">
            <w:pPr>
              <w:spacing w:after="0"/>
              <w:rPr>
                <w:rFonts w:ascii="Myriad Pro" w:eastAsia="Cambria" w:hAnsi="Myriad Pro" w:cs="Calibri"/>
                <w:sz w:val="20"/>
                <w:szCs w:val="20"/>
              </w:rPr>
            </w:pPr>
          </w:p>
        </w:tc>
        <w:tc>
          <w:tcPr>
            <w:tcW w:w="1417" w:type="dxa"/>
            <w:tcBorders>
              <w:bottom w:val="single" w:sz="4" w:space="0" w:color="auto"/>
            </w:tcBorders>
            <w:shd w:val="clear" w:color="auto" w:fill="auto"/>
            <w:vAlign w:val="center"/>
          </w:tcPr>
          <w:p w14:paraId="273CDC09" w14:textId="77777777" w:rsidR="00895894" w:rsidRPr="00895894" w:rsidRDefault="00895894" w:rsidP="00895894">
            <w:pPr>
              <w:spacing w:after="0" w:line="288" w:lineRule="auto"/>
              <w:jc w:val="center"/>
              <w:rPr>
                <w:rFonts w:ascii="Myriad Pro" w:eastAsia="Cambria" w:hAnsi="Myriad Pro" w:cs="Calibri"/>
                <w:sz w:val="20"/>
                <w:szCs w:val="20"/>
              </w:rPr>
            </w:pPr>
          </w:p>
        </w:tc>
        <w:tc>
          <w:tcPr>
            <w:tcW w:w="1276" w:type="dxa"/>
            <w:tcBorders>
              <w:bottom w:val="single" w:sz="4" w:space="0" w:color="auto"/>
            </w:tcBorders>
            <w:shd w:val="clear" w:color="auto" w:fill="auto"/>
          </w:tcPr>
          <w:p w14:paraId="64D2076E" w14:textId="77777777" w:rsidR="00895894" w:rsidRPr="00895894" w:rsidRDefault="00895894" w:rsidP="00895894">
            <w:pPr>
              <w:spacing w:after="0"/>
              <w:jc w:val="center"/>
              <w:rPr>
                <w:rFonts w:ascii="Myriad Pro" w:eastAsia="Cambria" w:hAnsi="Myriad Pro" w:cs="Calibri"/>
                <w:sz w:val="20"/>
                <w:szCs w:val="20"/>
              </w:rPr>
            </w:pPr>
          </w:p>
        </w:tc>
        <w:tc>
          <w:tcPr>
            <w:tcW w:w="1276" w:type="dxa"/>
            <w:tcBorders>
              <w:bottom w:val="single" w:sz="4" w:space="0" w:color="auto"/>
            </w:tcBorders>
          </w:tcPr>
          <w:p w14:paraId="6873EFB5" w14:textId="77777777" w:rsidR="00895894" w:rsidRPr="00895894" w:rsidRDefault="00895894" w:rsidP="00895894">
            <w:pPr>
              <w:spacing w:after="0" w:line="288" w:lineRule="auto"/>
              <w:jc w:val="center"/>
              <w:rPr>
                <w:rFonts w:ascii="Myriad Pro" w:eastAsia="Cambria" w:hAnsi="Myriad Pro" w:cs="Calibri"/>
                <w:sz w:val="20"/>
                <w:szCs w:val="20"/>
              </w:rPr>
            </w:pPr>
          </w:p>
        </w:tc>
        <w:tc>
          <w:tcPr>
            <w:tcW w:w="1417" w:type="dxa"/>
            <w:gridSpan w:val="2"/>
            <w:tcBorders>
              <w:bottom w:val="single" w:sz="4" w:space="0" w:color="auto"/>
              <w:right w:val="double" w:sz="4" w:space="0" w:color="auto"/>
            </w:tcBorders>
            <w:shd w:val="clear" w:color="auto" w:fill="auto"/>
            <w:vAlign w:val="center"/>
          </w:tcPr>
          <w:p w14:paraId="42BFF069" w14:textId="77777777" w:rsidR="00895894" w:rsidRPr="00895894" w:rsidRDefault="00895894" w:rsidP="00895894">
            <w:pPr>
              <w:spacing w:after="0" w:line="288" w:lineRule="auto"/>
              <w:jc w:val="center"/>
              <w:rPr>
                <w:rFonts w:ascii="Myriad Pro" w:eastAsia="Cambria" w:hAnsi="Myriad Pro" w:cs="Calibri"/>
                <w:sz w:val="20"/>
                <w:szCs w:val="20"/>
              </w:rPr>
            </w:pPr>
          </w:p>
        </w:tc>
      </w:tr>
      <w:tr w:rsidR="00895894" w:rsidRPr="00895894" w14:paraId="6588BB7D" w14:textId="77777777" w:rsidTr="00E272CE">
        <w:trPr>
          <w:cantSplit/>
        </w:trPr>
        <w:tc>
          <w:tcPr>
            <w:tcW w:w="9669" w:type="dxa"/>
            <w:gridSpan w:val="9"/>
            <w:tcBorders>
              <w:left w:val="double" w:sz="4" w:space="0" w:color="auto"/>
              <w:bottom w:val="single" w:sz="4" w:space="0" w:color="auto"/>
              <w:right w:val="double" w:sz="4" w:space="0" w:color="auto"/>
            </w:tcBorders>
            <w:shd w:val="clear" w:color="auto" w:fill="auto"/>
            <w:vAlign w:val="center"/>
          </w:tcPr>
          <w:p w14:paraId="5D5A1FF4" w14:textId="77777777" w:rsidR="00895894" w:rsidRPr="00895894" w:rsidRDefault="00895894" w:rsidP="00895894">
            <w:pPr>
              <w:spacing w:after="0" w:line="288" w:lineRule="auto"/>
              <w:jc w:val="center"/>
              <w:rPr>
                <w:rFonts w:ascii="Myriad Pro" w:eastAsia="Cambria" w:hAnsi="Myriad Pro" w:cs="Calibri"/>
                <w:b/>
                <w:sz w:val="20"/>
                <w:szCs w:val="20"/>
              </w:rPr>
            </w:pPr>
            <w:r w:rsidRPr="00895894">
              <w:rPr>
                <w:rFonts w:ascii="Myriad Pro" w:eastAsia="Cambria" w:hAnsi="Myriad Pro" w:cs="Calibri"/>
                <w:b/>
                <w:sz w:val="20"/>
                <w:szCs w:val="20"/>
              </w:rPr>
              <w:t>Second interim report</w:t>
            </w:r>
          </w:p>
        </w:tc>
      </w:tr>
      <w:tr w:rsidR="00895894" w:rsidRPr="00895894" w14:paraId="20A2AE1E" w14:textId="77777777" w:rsidTr="00E272CE">
        <w:trPr>
          <w:gridAfter w:val="1"/>
          <w:wAfter w:w="11" w:type="dxa"/>
          <w:cantSplit/>
        </w:trPr>
        <w:tc>
          <w:tcPr>
            <w:tcW w:w="717" w:type="dxa"/>
            <w:gridSpan w:val="2"/>
            <w:tcBorders>
              <w:left w:val="double" w:sz="4" w:space="0" w:color="auto"/>
              <w:bottom w:val="single" w:sz="4" w:space="0" w:color="auto"/>
            </w:tcBorders>
            <w:shd w:val="clear" w:color="auto" w:fill="auto"/>
            <w:vAlign w:val="center"/>
          </w:tcPr>
          <w:p w14:paraId="498DA12C" w14:textId="77777777" w:rsidR="00895894" w:rsidRPr="00895894" w:rsidRDefault="00895894" w:rsidP="00895894">
            <w:pPr>
              <w:spacing w:after="0"/>
              <w:jc w:val="center"/>
              <w:rPr>
                <w:rFonts w:ascii="Myriad Pro" w:eastAsia="Cambria" w:hAnsi="Myriad Pro" w:cs="Calibri"/>
                <w:sz w:val="20"/>
                <w:szCs w:val="20"/>
              </w:rPr>
            </w:pPr>
          </w:p>
        </w:tc>
        <w:tc>
          <w:tcPr>
            <w:tcW w:w="3555" w:type="dxa"/>
            <w:tcBorders>
              <w:bottom w:val="single" w:sz="4" w:space="0" w:color="auto"/>
            </w:tcBorders>
            <w:shd w:val="clear" w:color="auto" w:fill="auto"/>
          </w:tcPr>
          <w:p w14:paraId="596CEB00" w14:textId="77777777" w:rsidR="00895894" w:rsidRPr="00895894" w:rsidRDefault="00895894" w:rsidP="00895894">
            <w:pPr>
              <w:spacing w:after="0"/>
              <w:rPr>
                <w:rFonts w:ascii="Myriad Pro" w:eastAsia="Cambria" w:hAnsi="Myriad Pro" w:cs="Calibri"/>
                <w:sz w:val="20"/>
                <w:szCs w:val="20"/>
              </w:rPr>
            </w:pPr>
          </w:p>
        </w:tc>
        <w:tc>
          <w:tcPr>
            <w:tcW w:w="1417" w:type="dxa"/>
            <w:tcBorders>
              <w:bottom w:val="single" w:sz="4" w:space="0" w:color="auto"/>
            </w:tcBorders>
            <w:shd w:val="clear" w:color="auto" w:fill="auto"/>
            <w:vAlign w:val="center"/>
          </w:tcPr>
          <w:p w14:paraId="42804CEC" w14:textId="77777777" w:rsidR="00895894" w:rsidRPr="00895894" w:rsidRDefault="00895894" w:rsidP="00895894">
            <w:pPr>
              <w:spacing w:after="0" w:line="288" w:lineRule="auto"/>
              <w:jc w:val="center"/>
              <w:rPr>
                <w:rFonts w:ascii="Myriad Pro" w:eastAsia="Cambria" w:hAnsi="Myriad Pro" w:cs="Calibri"/>
                <w:sz w:val="20"/>
                <w:szCs w:val="20"/>
              </w:rPr>
            </w:pPr>
          </w:p>
        </w:tc>
        <w:tc>
          <w:tcPr>
            <w:tcW w:w="1276" w:type="dxa"/>
            <w:tcBorders>
              <w:bottom w:val="single" w:sz="4" w:space="0" w:color="auto"/>
            </w:tcBorders>
            <w:shd w:val="clear" w:color="auto" w:fill="auto"/>
          </w:tcPr>
          <w:p w14:paraId="4F13BF1E" w14:textId="77777777" w:rsidR="00895894" w:rsidRPr="00895894" w:rsidRDefault="00895894" w:rsidP="00895894">
            <w:pPr>
              <w:spacing w:after="0"/>
              <w:jc w:val="center"/>
              <w:rPr>
                <w:rFonts w:ascii="Myriad Pro" w:eastAsia="Cambria" w:hAnsi="Myriad Pro" w:cs="Calibri"/>
                <w:sz w:val="20"/>
                <w:szCs w:val="20"/>
              </w:rPr>
            </w:pPr>
          </w:p>
        </w:tc>
        <w:tc>
          <w:tcPr>
            <w:tcW w:w="1276" w:type="dxa"/>
            <w:tcBorders>
              <w:bottom w:val="single" w:sz="4" w:space="0" w:color="auto"/>
            </w:tcBorders>
          </w:tcPr>
          <w:p w14:paraId="4397C361" w14:textId="77777777" w:rsidR="00895894" w:rsidRPr="00895894" w:rsidRDefault="00895894" w:rsidP="00895894">
            <w:pPr>
              <w:spacing w:after="0" w:line="288" w:lineRule="auto"/>
              <w:jc w:val="center"/>
              <w:rPr>
                <w:rFonts w:ascii="Myriad Pro" w:eastAsia="Cambria" w:hAnsi="Myriad Pro" w:cs="Calibri"/>
                <w:sz w:val="20"/>
                <w:szCs w:val="20"/>
              </w:rPr>
            </w:pPr>
          </w:p>
        </w:tc>
        <w:tc>
          <w:tcPr>
            <w:tcW w:w="1417" w:type="dxa"/>
            <w:gridSpan w:val="2"/>
            <w:tcBorders>
              <w:bottom w:val="single" w:sz="4" w:space="0" w:color="auto"/>
              <w:right w:val="double" w:sz="4" w:space="0" w:color="auto"/>
            </w:tcBorders>
            <w:shd w:val="clear" w:color="auto" w:fill="auto"/>
            <w:vAlign w:val="center"/>
          </w:tcPr>
          <w:p w14:paraId="302F4624" w14:textId="77777777" w:rsidR="00895894" w:rsidRPr="00895894" w:rsidRDefault="00895894" w:rsidP="00895894">
            <w:pPr>
              <w:spacing w:after="0" w:line="288" w:lineRule="auto"/>
              <w:jc w:val="center"/>
              <w:rPr>
                <w:rFonts w:ascii="Myriad Pro" w:eastAsia="Cambria" w:hAnsi="Myriad Pro" w:cs="Calibri"/>
                <w:sz w:val="20"/>
                <w:szCs w:val="20"/>
              </w:rPr>
            </w:pPr>
          </w:p>
        </w:tc>
      </w:tr>
      <w:tr w:rsidR="00895894" w:rsidRPr="00895894" w14:paraId="041FB075" w14:textId="77777777" w:rsidTr="00E272CE">
        <w:trPr>
          <w:gridAfter w:val="1"/>
          <w:wAfter w:w="11" w:type="dxa"/>
          <w:cantSplit/>
        </w:trPr>
        <w:tc>
          <w:tcPr>
            <w:tcW w:w="717" w:type="dxa"/>
            <w:gridSpan w:val="2"/>
            <w:tcBorders>
              <w:left w:val="double" w:sz="4" w:space="0" w:color="auto"/>
              <w:bottom w:val="single" w:sz="4" w:space="0" w:color="auto"/>
            </w:tcBorders>
            <w:shd w:val="clear" w:color="auto" w:fill="auto"/>
            <w:vAlign w:val="center"/>
          </w:tcPr>
          <w:p w14:paraId="1BFE82FA" w14:textId="77777777" w:rsidR="00895894" w:rsidRPr="00895894" w:rsidRDefault="00895894" w:rsidP="00895894">
            <w:pPr>
              <w:spacing w:after="0"/>
              <w:jc w:val="center"/>
              <w:rPr>
                <w:rFonts w:ascii="Myriad Pro" w:eastAsia="Cambria" w:hAnsi="Myriad Pro" w:cs="Calibri"/>
                <w:sz w:val="20"/>
                <w:szCs w:val="20"/>
              </w:rPr>
            </w:pPr>
          </w:p>
        </w:tc>
        <w:tc>
          <w:tcPr>
            <w:tcW w:w="3555" w:type="dxa"/>
            <w:tcBorders>
              <w:bottom w:val="single" w:sz="4" w:space="0" w:color="auto"/>
            </w:tcBorders>
            <w:shd w:val="clear" w:color="auto" w:fill="auto"/>
          </w:tcPr>
          <w:p w14:paraId="0DF36EA4" w14:textId="77777777" w:rsidR="00895894" w:rsidRPr="00895894" w:rsidRDefault="00895894" w:rsidP="00895894">
            <w:pPr>
              <w:spacing w:after="0"/>
              <w:rPr>
                <w:rFonts w:ascii="Myriad Pro" w:eastAsia="Cambria" w:hAnsi="Myriad Pro" w:cs="Calibri"/>
                <w:sz w:val="20"/>
                <w:szCs w:val="20"/>
              </w:rPr>
            </w:pPr>
          </w:p>
        </w:tc>
        <w:tc>
          <w:tcPr>
            <w:tcW w:w="1417" w:type="dxa"/>
            <w:tcBorders>
              <w:bottom w:val="single" w:sz="4" w:space="0" w:color="auto"/>
            </w:tcBorders>
            <w:shd w:val="clear" w:color="auto" w:fill="auto"/>
            <w:vAlign w:val="center"/>
          </w:tcPr>
          <w:p w14:paraId="4EE8376F" w14:textId="77777777" w:rsidR="00895894" w:rsidRPr="00895894" w:rsidRDefault="00895894" w:rsidP="00895894">
            <w:pPr>
              <w:spacing w:after="0" w:line="288" w:lineRule="auto"/>
              <w:jc w:val="center"/>
              <w:rPr>
                <w:rFonts w:ascii="Myriad Pro" w:eastAsia="Cambria" w:hAnsi="Myriad Pro" w:cs="Calibri"/>
                <w:sz w:val="20"/>
                <w:szCs w:val="20"/>
              </w:rPr>
            </w:pPr>
          </w:p>
        </w:tc>
        <w:tc>
          <w:tcPr>
            <w:tcW w:w="1276" w:type="dxa"/>
            <w:tcBorders>
              <w:bottom w:val="single" w:sz="4" w:space="0" w:color="auto"/>
            </w:tcBorders>
            <w:shd w:val="clear" w:color="auto" w:fill="auto"/>
          </w:tcPr>
          <w:p w14:paraId="3DA37D75" w14:textId="77777777" w:rsidR="00895894" w:rsidRPr="00895894" w:rsidRDefault="00895894" w:rsidP="00895894">
            <w:pPr>
              <w:spacing w:after="0"/>
              <w:jc w:val="center"/>
              <w:rPr>
                <w:rFonts w:ascii="Myriad Pro" w:eastAsia="Cambria" w:hAnsi="Myriad Pro" w:cs="Calibri"/>
                <w:sz w:val="20"/>
                <w:szCs w:val="20"/>
              </w:rPr>
            </w:pPr>
          </w:p>
        </w:tc>
        <w:tc>
          <w:tcPr>
            <w:tcW w:w="1276" w:type="dxa"/>
            <w:tcBorders>
              <w:bottom w:val="single" w:sz="4" w:space="0" w:color="auto"/>
            </w:tcBorders>
          </w:tcPr>
          <w:p w14:paraId="4410CD11" w14:textId="77777777" w:rsidR="00895894" w:rsidRPr="00895894" w:rsidRDefault="00895894" w:rsidP="00895894">
            <w:pPr>
              <w:spacing w:after="0" w:line="288" w:lineRule="auto"/>
              <w:jc w:val="center"/>
              <w:rPr>
                <w:rFonts w:ascii="Myriad Pro" w:eastAsia="Cambria" w:hAnsi="Myriad Pro" w:cs="Calibri"/>
                <w:sz w:val="20"/>
                <w:szCs w:val="20"/>
              </w:rPr>
            </w:pPr>
          </w:p>
        </w:tc>
        <w:tc>
          <w:tcPr>
            <w:tcW w:w="1417" w:type="dxa"/>
            <w:gridSpan w:val="2"/>
            <w:tcBorders>
              <w:bottom w:val="single" w:sz="4" w:space="0" w:color="auto"/>
              <w:right w:val="double" w:sz="4" w:space="0" w:color="auto"/>
            </w:tcBorders>
            <w:shd w:val="clear" w:color="auto" w:fill="auto"/>
            <w:vAlign w:val="center"/>
          </w:tcPr>
          <w:p w14:paraId="5397DDAA" w14:textId="77777777" w:rsidR="00895894" w:rsidRPr="00895894" w:rsidRDefault="00895894" w:rsidP="00895894">
            <w:pPr>
              <w:spacing w:after="0" w:line="288" w:lineRule="auto"/>
              <w:jc w:val="center"/>
              <w:rPr>
                <w:rFonts w:ascii="Myriad Pro" w:eastAsia="Cambria" w:hAnsi="Myriad Pro" w:cs="Calibri"/>
                <w:sz w:val="20"/>
                <w:szCs w:val="20"/>
              </w:rPr>
            </w:pPr>
          </w:p>
        </w:tc>
      </w:tr>
      <w:tr w:rsidR="00895894" w:rsidRPr="00895894" w14:paraId="634E1307" w14:textId="77777777" w:rsidTr="00E272CE">
        <w:trPr>
          <w:cantSplit/>
        </w:trPr>
        <w:tc>
          <w:tcPr>
            <w:tcW w:w="9669" w:type="dxa"/>
            <w:gridSpan w:val="9"/>
            <w:tcBorders>
              <w:left w:val="double" w:sz="4" w:space="0" w:color="auto"/>
              <w:bottom w:val="single" w:sz="4" w:space="0" w:color="auto"/>
              <w:right w:val="double" w:sz="4" w:space="0" w:color="auto"/>
            </w:tcBorders>
            <w:shd w:val="clear" w:color="auto" w:fill="auto"/>
            <w:vAlign w:val="center"/>
          </w:tcPr>
          <w:p w14:paraId="4EC128FB" w14:textId="77777777" w:rsidR="00895894" w:rsidRPr="00895894" w:rsidRDefault="00895894" w:rsidP="00895894">
            <w:pPr>
              <w:spacing w:after="0" w:line="288" w:lineRule="auto"/>
              <w:jc w:val="center"/>
              <w:rPr>
                <w:rFonts w:ascii="Myriad Pro" w:eastAsia="Cambria" w:hAnsi="Myriad Pro" w:cs="Calibri"/>
                <w:b/>
                <w:sz w:val="20"/>
                <w:szCs w:val="20"/>
              </w:rPr>
            </w:pPr>
            <w:r w:rsidRPr="00895894">
              <w:rPr>
                <w:rFonts w:ascii="Myriad Pro" w:eastAsia="Cambria" w:hAnsi="Myriad Pro" w:cs="Calibri"/>
                <w:b/>
                <w:sz w:val="20"/>
                <w:szCs w:val="20"/>
              </w:rPr>
              <w:t>Final report (including Draft final report)</w:t>
            </w:r>
          </w:p>
        </w:tc>
      </w:tr>
      <w:tr w:rsidR="00895894" w:rsidRPr="00895894" w14:paraId="53652D50" w14:textId="77777777" w:rsidTr="00E272CE">
        <w:trPr>
          <w:gridAfter w:val="1"/>
          <w:wAfter w:w="11" w:type="dxa"/>
          <w:cantSplit/>
        </w:trPr>
        <w:tc>
          <w:tcPr>
            <w:tcW w:w="717" w:type="dxa"/>
            <w:gridSpan w:val="2"/>
            <w:tcBorders>
              <w:left w:val="double" w:sz="4" w:space="0" w:color="auto"/>
              <w:bottom w:val="single" w:sz="4" w:space="0" w:color="auto"/>
            </w:tcBorders>
            <w:shd w:val="clear" w:color="auto" w:fill="auto"/>
            <w:vAlign w:val="center"/>
          </w:tcPr>
          <w:p w14:paraId="453CD852" w14:textId="77777777" w:rsidR="00895894" w:rsidRPr="00895894" w:rsidRDefault="00895894" w:rsidP="00895894">
            <w:pPr>
              <w:spacing w:after="0"/>
              <w:jc w:val="center"/>
              <w:rPr>
                <w:rFonts w:ascii="Myriad Pro" w:eastAsia="Cambria" w:hAnsi="Myriad Pro" w:cs="Calibri"/>
                <w:sz w:val="20"/>
                <w:szCs w:val="20"/>
              </w:rPr>
            </w:pPr>
          </w:p>
        </w:tc>
        <w:tc>
          <w:tcPr>
            <w:tcW w:w="3555" w:type="dxa"/>
            <w:tcBorders>
              <w:bottom w:val="single" w:sz="4" w:space="0" w:color="auto"/>
            </w:tcBorders>
            <w:shd w:val="clear" w:color="auto" w:fill="auto"/>
          </w:tcPr>
          <w:p w14:paraId="4A43A764" w14:textId="77777777" w:rsidR="00895894" w:rsidRPr="00895894" w:rsidRDefault="00895894" w:rsidP="00895894">
            <w:pPr>
              <w:spacing w:after="0"/>
              <w:rPr>
                <w:rFonts w:ascii="Myriad Pro" w:eastAsia="Cambria" w:hAnsi="Myriad Pro" w:cs="Calibri"/>
                <w:sz w:val="20"/>
                <w:szCs w:val="20"/>
              </w:rPr>
            </w:pPr>
          </w:p>
        </w:tc>
        <w:tc>
          <w:tcPr>
            <w:tcW w:w="1417" w:type="dxa"/>
            <w:tcBorders>
              <w:bottom w:val="single" w:sz="4" w:space="0" w:color="auto"/>
            </w:tcBorders>
            <w:shd w:val="clear" w:color="auto" w:fill="auto"/>
            <w:vAlign w:val="center"/>
          </w:tcPr>
          <w:p w14:paraId="20798CDC" w14:textId="77777777" w:rsidR="00895894" w:rsidRPr="00895894" w:rsidRDefault="00895894" w:rsidP="00895894">
            <w:pPr>
              <w:spacing w:after="0" w:line="288" w:lineRule="auto"/>
              <w:jc w:val="center"/>
              <w:rPr>
                <w:rFonts w:ascii="Myriad Pro" w:eastAsia="Cambria" w:hAnsi="Myriad Pro" w:cs="Calibri"/>
                <w:sz w:val="20"/>
                <w:szCs w:val="20"/>
              </w:rPr>
            </w:pPr>
          </w:p>
        </w:tc>
        <w:tc>
          <w:tcPr>
            <w:tcW w:w="1276" w:type="dxa"/>
            <w:tcBorders>
              <w:bottom w:val="single" w:sz="4" w:space="0" w:color="auto"/>
            </w:tcBorders>
            <w:shd w:val="clear" w:color="auto" w:fill="auto"/>
          </w:tcPr>
          <w:p w14:paraId="721D8C1E" w14:textId="77777777" w:rsidR="00895894" w:rsidRPr="00895894" w:rsidRDefault="00895894" w:rsidP="00895894">
            <w:pPr>
              <w:spacing w:after="0"/>
              <w:jc w:val="center"/>
              <w:rPr>
                <w:rFonts w:ascii="Myriad Pro" w:eastAsia="Cambria" w:hAnsi="Myriad Pro" w:cs="Calibri"/>
                <w:sz w:val="20"/>
                <w:szCs w:val="20"/>
              </w:rPr>
            </w:pPr>
          </w:p>
        </w:tc>
        <w:tc>
          <w:tcPr>
            <w:tcW w:w="1276" w:type="dxa"/>
            <w:tcBorders>
              <w:bottom w:val="single" w:sz="4" w:space="0" w:color="auto"/>
            </w:tcBorders>
          </w:tcPr>
          <w:p w14:paraId="72953D94" w14:textId="77777777" w:rsidR="00895894" w:rsidRPr="00895894" w:rsidRDefault="00895894" w:rsidP="00895894">
            <w:pPr>
              <w:spacing w:after="0" w:line="288" w:lineRule="auto"/>
              <w:jc w:val="center"/>
              <w:rPr>
                <w:rFonts w:ascii="Myriad Pro" w:eastAsia="Cambria" w:hAnsi="Myriad Pro" w:cs="Calibri"/>
                <w:sz w:val="20"/>
                <w:szCs w:val="20"/>
              </w:rPr>
            </w:pPr>
          </w:p>
        </w:tc>
        <w:tc>
          <w:tcPr>
            <w:tcW w:w="1417" w:type="dxa"/>
            <w:gridSpan w:val="2"/>
            <w:tcBorders>
              <w:bottom w:val="single" w:sz="4" w:space="0" w:color="auto"/>
              <w:right w:val="double" w:sz="4" w:space="0" w:color="auto"/>
            </w:tcBorders>
            <w:shd w:val="clear" w:color="auto" w:fill="auto"/>
            <w:vAlign w:val="center"/>
          </w:tcPr>
          <w:p w14:paraId="62683925" w14:textId="77777777" w:rsidR="00895894" w:rsidRPr="00895894" w:rsidRDefault="00895894" w:rsidP="00895894">
            <w:pPr>
              <w:spacing w:after="0" w:line="288" w:lineRule="auto"/>
              <w:jc w:val="center"/>
              <w:rPr>
                <w:rFonts w:ascii="Myriad Pro" w:eastAsia="Cambria" w:hAnsi="Myriad Pro" w:cs="Calibri"/>
                <w:sz w:val="20"/>
                <w:szCs w:val="20"/>
              </w:rPr>
            </w:pPr>
          </w:p>
        </w:tc>
      </w:tr>
      <w:tr w:rsidR="00895894" w:rsidRPr="00895894" w14:paraId="1085F727" w14:textId="77777777" w:rsidTr="00E272CE">
        <w:trPr>
          <w:gridAfter w:val="1"/>
          <w:wAfter w:w="11" w:type="dxa"/>
          <w:cantSplit/>
        </w:trPr>
        <w:tc>
          <w:tcPr>
            <w:tcW w:w="717" w:type="dxa"/>
            <w:gridSpan w:val="2"/>
            <w:tcBorders>
              <w:left w:val="double" w:sz="4" w:space="0" w:color="auto"/>
              <w:bottom w:val="single" w:sz="4" w:space="0" w:color="auto"/>
            </w:tcBorders>
            <w:shd w:val="clear" w:color="auto" w:fill="auto"/>
            <w:vAlign w:val="center"/>
          </w:tcPr>
          <w:p w14:paraId="6B882CFA" w14:textId="77777777" w:rsidR="00895894" w:rsidRPr="00895894" w:rsidRDefault="00895894" w:rsidP="00895894">
            <w:pPr>
              <w:spacing w:after="0"/>
              <w:jc w:val="center"/>
              <w:rPr>
                <w:rFonts w:ascii="Myriad Pro" w:eastAsia="Cambria" w:hAnsi="Myriad Pro" w:cs="Calibri"/>
                <w:sz w:val="20"/>
                <w:szCs w:val="20"/>
              </w:rPr>
            </w:pPr>
          </w:p>
        </w:tc>
        <w:tc>
          <w:tcPr>
            <w:tcW w:w="3555" w:type="dxa"/>
            <w:tcBorders>
              <w:bottom w:val="single" w:sz="4" w:space="0" w:color="auto"/>
            </w:tcBorders>
            <w:shd w:val="clear" w:color="auto" w:fill="auto"/>
          </w:tcPr>
          <w:p w14:paraId="623267A2" w14:textId="77777777" w:rsidR="00895894" w:rsidRPr="00895894" w:rsidRDefault="00895894" w:rsidP="00895894">
            <w:pPr>
              <w:spacing w:after="0"/>
              <w:rPr>
                <w:rFonts w:ascii="Myriad Pro" w:eastAsia="Cambria" w:hAnsi="Myriad Pro" w:cs="Calibri"/>
                <w:sz w:val="20"/>
                <w:szCs w:val="20"/>
              </w:rPr>
            </w:pPr>
          </w:p>
        </w:tc>
        <w:tc>
          <w:tcPr>
            <w:tcW w:w="1417" w:type="dxa"/>
            <w:tcBorders>
              <w:bottom w:val="single" w:sz="4" w:space="0" w:color="auto"/>
            </w:tcBorders>
            <w:shd w:val="clear" w:color="auto" w:fill="auto"/>
            <w:vAlign w:val="center"/>
          </w:tcPr>
          <w:p w14:paraId="42BE9296" w14:textId="77777777" w:rsidR="00895894" w:rsidRPr="00895894" w:rsidRDefault="00895894" w:rsidP="00895894">
            <w:pPr>
              <w:spacing w:after="0" w:line="288" w:lineRule="auto"/>
              <w:jc w:val="center"/>
              <w:rPr>
                <w:rFonts w:ascii="Myriad Pro" w:eastAsia="Cambria" w:hAnsi="Myriad Pro" w:cs="Calibri"/>
                <w:sz w:val="20"/>
                <w:szCs w:val="20"/>
              </w:rPr>
            </w:pPr>
          </w:p>
        </w:tc>
        <w:tc>
          <w:tcPr>
            <w:tcW w:w="1276" w:type="dxa"/>
            <w:tcBorders>
              <w:bottom w:val="single" w:sz="4" w:space="0" w:color="auto"/>
            </w:tcBorders>
            <w:shd w:val="clear" w:color="auto" w:fill="auto"/>
          </w:tcPr>
          <w:p w14:paraId="240A4B14" w14:textId="77777777" w:rsidR="00895894" w:rsidRPr="00895894" w:rsidRDefault="00895894" w:rsidP="00895894">
            <w:pPr>
              <w:spacing w:after="0"/>
              <w:jc w:val="center"/>
              <w:rPr>
                <w:rFonts w:ascii="Myriad Pro" w:eastAsia="Cambria" w:hAnsi="Myriad Pro" w:cs="Calibri"/>
                <w:sz w:val="20"/>
                <w:szCs w:val="20"/>
              </w:rPr>
            </w:pPr>
          </w:p>
        </w:tc>
        <w:tc>
          <w:tcPr>
            <w:tcW w:w="1276" w:type="dxa"/>
            <w:tcBorders>
              <w:bottom w:val="single" w:sz="4" w:space="0" w:color="auto"/>
            </w:tcBorders>
          </w:tcPr>
          <w:p w14:paraId="39EEF5CA" w14:textId="77777777" w:rsidR="00895894" w:rsidRPr="00895894" w:rsidRDefault="00895894" w:rsidP="00895894">
            <w:pPr>
              <w:spacing w:after="0" w:line="288" w:lineRule="auto"/>
              <w:jc w:val="center"/>
              <w:rPr>
                <w:rFonts w:ascii="Myriad Pro" w:eastAsia="Cambria" w:hAnsi="Myriad Pro" w:cs="Calibri"/>
                <w:sz w:val="20"/>
                <w:szCs w:val="20"/>
              </w:rPr>
            </w:pPr>
          </w:p>
        </w:tc>
        <w:tc>
          <w:tcPr>
            <w:tcW w:w="1417" w:type="dxa"/>
            <w:gridSpan w:val="2"/>
            <w:tcBorders>
              <w:bottom w:val="single" w:sz="4" w:space="0" w:color="auto"/>
              <w:right w:val="double" w:sz="4" w:space="0" w:color="auto"/>
            </w:tcBorders>
            <w:shd w:val="clear" w:color="auto" w:fill="auto"/>
            <w:vAlign w:val="center"/>
          </w:tcPr>
          <w:p w14:paraId="1F5810B7" w14:textId="77777777" w:rsidR="00895894" w:rsidRPr="00895894" w:rsidRDefault="00895894" w:rsidP="00895894">
            <w:pPr>
              <w:spacing w:after="0" w:line="288" w:lineRule="auto"/>
              <w:jc w:val="center"/>
              <w:rPr>
                <w:rFonts w:ascii="Myriad Pro" w:eastAsia="Cambria" w:hAnsi="Myriad Pro" w:cs="Calibri"/>
                <w:sz w:val="20"/>
                <w:szCs w:val="20"/>
              </w:rPr>
            </w:pPr>
          </w:p>
        </w:tc>
      </w:tr>
      <w:tr w:rsidR="00895894" w:rsidRPr="00895894" w14:paraId="6EAC6C02" w14:textId="77777777" w:rsidTr="00E272CE">
        <w:trPr>
          <w:cantSplit/>
        </w:trPr>
        <w:tc>
          <w:tcPr>
            <w:tcW w:w="709" w:type="dxa"/>
            <w:tcBorders>
              <w:left w:val="double" w:sz="4" w:space="0" w:color="auto"/>
            </w:tcBorders>
            <w:vAlign w:val="center"/>
          </w:tcPr>
          <w:p w14:paraId="7E674F42" w14:textId="77777777" w:rsidR="00895894" w:rsidRPr="00895894" w:rsidRDefault="00895894" w:rsidP="00895894">
            <w:pPr>
              <w:spacing w:after="0"/>
              <w:jc w:val="center"/>
              <w:rPr>
                <w:rFonts w:ascii="Myriad Pro" w:eastAsia="Cambria" w:hAnsi="Myriad Pro" w:cs="Calibri"/>
                <w:b/>
                <w:bCs/>
                <w:sz w:val="20"/>
                <w:szCs w:val="20"/>
              </w:rPr>
            </w:pPr>
          </w:p>
        </w:tc>
        <w:tc>
          <w:tcPr>
            <w:tcW w:w="7543" w:type="dxa"/>
            <w:gridSpan w:val="6"/>
            <w:vAlign w:val="center"/>
          </w:tcPr>
          <w:p w14:paraId="5C588ABD" w14:textId="77777777" w:rsidR="00895894" w:rsidRPr="00895894" w:rsidRDefault="00895894" w:rsidP="00895894">
            <w:pPr>
              <w:spacing w:after="0" w:line="288" w:lineRule="auto"/>
              <w:jc w:val="right"/>
              <w:rPr>
                <w:rFonts w:ascii="Myriad Pro" w:eastAsia="Cambria" w:hAnsi="Myriad Pro" w:cs="Calibri"/>
                <w:b/>
                <w:sz w:val="20"/>
                <w:szCs w:val="20"/>
              </w:rPr>
            </w:pPr>
            <w:r w:rsidRPr="00895894">
              <w:rPr>
                <w:rFonts w:ascii="Myriad Pro" w:eastAsia="Cambria" w:hAnsi="Myriad Pro" w:cs="Calibri"/>
                <w:sz w:val="20"/>
                <w:szCs w:val="20"/>
              </w:rPr>
              <w:t xml:space="preserve">Total costs (excl. VAT </w:t>
            </w:r>
            <w:r w:rsidRPr="00895894">
              <w:rPr>
                <w:rFonts w:ascii="Myriad Pro" w:eastAsia="Cambria" w:hAnsi="Myriad Pro" w:cs="Calibri"/>
                <w:sz w:val="20"/>
                <w:szCs w:val="20"/>
                <w:u w:val="single"/>
              </w:rPr>
              <w:t xml:space="preserve">__ </w:t>
            </w:r>
            <w:r w:rsidRPr="00895894">
              <w:rPr>
                <w:rFonts w:ascii="Myriad Pro" w:eastAsia="Cambria" w:hAnsi="Myriad Pro" w:cs="Calibri"/>
                <w:sz w:val="20"/>
                <w:szCs w:val="20"/>
              </w:rPr>
              <w:t>%)</w:t>
            </w:r>
          </w:p>
        </w:tc>
        <w:tc>
          <w:tcPr>
            <w:tcW w:w="1417" w:type="dxa"/>
            <w:gridSpan w:val="2"/>
            <w:tcBorders>
              <w:right w:val="double" w:sz="4" w:space="0" w:color="auto"/>
            </w:tcBorders>
            <w:shd w:val="clear" w:color="auto" w:fill="C0C0C0"/>
            <w:vAlign w:val="center"/>
          </w:tcPr>
          <w:p w14:paraId="4BCF66ED" w14:textId="77777777" w:rsidR="00895894" w:rsidRPr="00895894" w:rsidRDefault="00895894" w:rsidP="00895894">
            <w:pPr>
              <w:spacing w:after="0" w:line="288" w:lineRule="auto"/>
              <w:jc w:val="center"/>
              <w:rPr>
                <w:rFonts w:ascii="Myriad Pro" w:eastAsia="Cambria" w:hAnsi="Myriad Pro" w:cs="Calibri"/>
                <w:b/>
                <w:bCs/>
                <w:sz w:val="20"/>
                <w:szCs w:val="20"/>
              </w:rPr>
            </w:pPr>
          </w:p>
        </w:tc>
      </w:tr>
      <w:tr w:rsidR="00895894" w:rsidRPr="00895894" w14:paraId="456D3EE5" w14:textId="77777777" w:rsidTr="00E272CE">
        <w:trPr>
          <w:cantSplit/>
        </w:trPr>
        <w:tc>
          <w:tcPr>
            <w:tcW w:w="709" w:type="dxa"/>
            <w:tcBorders>
              <w:left w:val="double" w:sz="4" w:space="0" w:color="auto"/>
            </w:tcBorders>
            <w:vAlign w:val="center"/>
          </w:tcPr>
          <w:p w14:paraId="67B887BA" w14:textId="77777777" w:rsidR="00895894" w:rsidRPr="00895894" w:rsidRDefault="00895894" w:rsidP="00895894">
            <w:pPr>
              <w:spacing w:after="0"/>
              <w:jc w:val="center"/>
              <w:rPr>
                <w:rFonts w:ascii="Myriad Pro" w:eastAsia="Cambria" w:hAnsi="Myriad Pro" w:cs="Calibri"/>
                <w:b/>
                <w:bCs/>
                <w:sz w:val="20"/>
                <w:szCs w:val="20"/>
              </w:rPr>
            </w:pPr>
          </w:p>
        </w:tc>
        <w:tc>
          <w:tcPr>
            <w:tcW w:w="7543" w:type="dxa"/>
            <w:gridSpan w:val="6"/>
            <w:vAlign w:val="center"/>
          </w:tcPr>
          <w:p w14:paraId="2D3BE647" w14:textId="77777777" w:rsidR="00895894" w:rsidRPr="00895894" w:rsidRDefault="00895894" w:rsidP="00895894">
            <w:pPr>
              <w:spacing w:after="0" w:line="288" w:lineRule="auto"/>
              <w:jc w:val="right"/>
              <w:rPr>
                <w:rFonts w:ascii="Myriad Pro" w:eastAsia="Cambria" w:hAnsi="Myriad Pro" w:cs="Calibri"/>
                <w:b/>
                <w:sz w:val="20"/>
                <w:szCs w:val="20"/>
              </w:rPr>
            </w:pPr>
            <w:r w:rsidRPr="00895894">
              <w:rPr>
                <w:rFonts w:ascii="Myriad Pro" w:eastAsia="Cambria" w:hAnsi="Myriad Pro" w:cs="Calibri"/>
                <w:sz w:val="20"/>
                <w:szCs w:val="20"/>
              </w:rPr>
              <w:t xml:space="preserve">VAT </w:t>
            </w:r>
            <w:r w:rsidRPr="00895894">
              <w:rPr>
                <w:rFonts w:ascii="Myriad Pro" w:eastAsia="Cambria" w:hAnsi="Myriad Pro" w:cs="Calibri"/>
                <w:sz w:val="20"/>
                <w:szCs w:val="20"/>
                <w:u w:val="single"/>
              </w:rPr>
              <w:t>_</w:t>
            </w:r>
            <w:proofErr w:type="gramStart"/>
            <w:r w:rsidRPr="00895894">
              <w:rPr>
                <w:rFonts w:ascii="Myriad Pro" w:eastAsia="Cambria" w:hAnsi="Myriad Pro" w:cs="Calibri"/>
                <w:sz w:val="20"/>
                <w:szCs w:val="20"/>
                <w:u w:val="single"/>
              </w:rPr>
              <w:t xml:space="preserve">_  </w:t>
            </w:r>
            <w:r w:rsidRPr="00895894">
              <w:rPr>
                <w:rFonts w:ascii="Myriad Pro" w:eastAsia="Cambria" w:hAnsi="Myriad Pro" w:cs="Calibri"/>
                <w:sz w:val="20"/>
                <w:szCs w:val="20"/>
              </w:rPr>
              <w:t>%</w:t>
            </w:r>
            <w:proofErr w:type="gramEnd"/>
          </w:p>
        </w:tc>
        <w:tc>
          <w:tcPr>
            <w:tcW w:w="1417" w:type="dxa"/>
            <w:gridSpan w:val="2"/>
            <w:tcBorders>
              <w:right w:val="double" w:sz="4" w:space="0" w:color="auto"/>
            </w:tcBorders>
            <w:shd w:val="clear" w:color="auto" w:fill="C0C0C0"/>
            <w:vAlign w:val="center"/>
          </w:tcPr>
          <w:p w14:paraId="6DFE075C" w14:textId="77777777" w:rsidR="00895894" w:rsidRPr="00895894" w:rsidRDefault="00895894" w:rsidP="00895894">
            <w:pPr>
              <w:spacing w:after="0" w:line="288" w:lineRule="auto"/>
              <w:jc w:val="center"/>
              <w:rPr>
                <w:rFonts w:ascii="Myriad Pro" w:eastAsia="Cambria" w:hAnsi="Myriad Pro" w:cs="Calibri"/>
                <w:b/>
                <w:bCs/>
                <w:sz w:val="20"/>
                <w:szCs w:val="20"/>
              </w:rPr>
            </w:pPr>
          </w:p>
        </w:tc>
      </w:tr>
      <w:tr w:rsidR="00895894" w:rsidRPr="00895894" w14:paraId="30BB1C85" w14:textId="77777777" w:rsidTr="00E272CE">
        <w:trPr>
          <w:cantSplit/>
        </w:trPr>
        <w:tc>
          <w:tcPr>
            <w:tcW w:w="709" w:type="dxa"/>
            <w:tcBorders>
              <w:left w:val="double" w:sz="4" w:space="0" w:color="auto"/>
              <w:bottom w:val="double" w:sz="4" w:space="0" w:color="auto"/>
            </w:tcBorders>
            <w:vAlign w:val="center"/>
          </w:tcPr>
          <w:p w14:paraId="0B12B561" w14:textId="77777777" w:rsidR="00895894" w:rsidRPr="00895894" w:rsidRDefault="00895894" w:rsidP="00895894">
            <w:pPr>
              <w:spacing w:after="0"/>
              <w:jc w:val="center"/>
              <w:rPr>
                <w:rFonts w:ascii="Myriad Pro" w:eastAsia="Cambria" w:hAnsi="Myriad Pro" w:cs="Calibri"/>
                <w:b/>
                <w:bCs/>
                <w:sz w:val="20"/>
                <w:szCs w:val="20"/>
              </w:rPr>
            </w:pPr>
          </w:p>
        </w:tc>
        <w:tc>
          <w:tcPr>
            <w:tcW w:w="7543" w:type="dxa"/>
            <w:gridSpan w:val="6"/>
            <w:tcBorders>
              <w:bottom w:val="double" w:sz="4" w:space="0" w:color="auto"/>
            </w:tcBorders>
            <w:vAlign w:val="center"/>
          </w:tcPr>
          <w:p w14:paraId="67C50A13" w14:textId="77777777" w:rsidR="00895894" w:rsidRPr="00895894" w:rsidRDefault="00895894" w:rsidP="00895894">
            <w:pPr>
              <w:spacing w:after="0" w:line="288" w:lineRule="auto"/>
              <w:jc w:val="right"/>
              <w:rPr>
                <w:rFonts w:ascii="Myriad Pro" w:eastAsia="Cambria" w:hAnsi="Myriad Pro" w:cs="Calibri"/>
                <w:b/>
                <w:sz w:val="20"/>
                <w:szCs w:val="20"/>
              </w:rPr>
            </w:pPr>
            <w:r w:rsidRPr="00895894">
              <w:rPr>
                <w:rFonts w:ascii="Myriad Pro" w:eastAsia="Cambria" w:hAnsi="Myriad Pro" w:cs="Calibri"/>
                <w:sz w:val="20"/>
                <w:szCs w:val="20"/>
              </w:rPr>
              <w:t xml:space="preserve">Total costs including VAT </w:t>
            </w:r>
            <w:r w:rsidRPr="00895894">
              <w:rPr>
                <w:rFonts w:ascii="Myriad Pro" w:eastAsia="Cambria" w:hAnsi="Myriad Pro" w:cs="Calibri"/>
                <w:sz w:val="20"/>
                <w:szCs w:val="20"/>
                <w:u w:val="single"/>
              </w:rPr>
              <w:t xml:space="preserve">__ </w:t>
            </w:r>
            <w:r w:rsidRPr="00895894">
              <w:rPr>
                <w:rFonts w:ascii="Myriad Pro" w:eastAsia="Cambria" w:hAnsi="Myriad Pro" w:cs="Calibri"/>
                <w:sz w:val="20"/>
                <w:szCs w:val="20"/>
              </w:rPr>
              <w:t>%</w:t>
            </w:r>
          </w:p>
        </w:tc>
        <w:tc>
          <w:tcPr>
            <w:tcW w:w="1417" w:type="dxa"/>
            <w:gridSpan w:val="2"/>
            <w:tcBorders>
              <w:bottom w:val="double" w:sz="4" w:space="0" w:color="auto"/>
              <w:right w:val="double" w:sz="4" w:space="0" w:color="auto"/>
            </w:tcBorders>
            <w:shd w:val="clear" w:color="auto" w:fill="C0C0C0"/>
            <w:vAlign w:val="center"/>
          </w:tcPr>
          <w:p w14:paraId="0D2071D1" w14:textId="77777777" w:rsidR="00895894" w:rsidRPr="00895894" w:rsidRDefault="00895894" w:rsidP="00895894">
            <w:pPr>
              <w:spacing w:after="0" w:line="288" w:lineRule="auto"/>
              <w:jc w:val="center"/>
              <w:rPr>
                <w:rFonts w:ascii="Myriad Pro" w:eastAsia="Cambria" w:hAnsi="Myriad Pro" w:cs="Calibri"/>
                <w:b/>
                <w:bCs/>
                <w:sz w:val="20"/>
                <w:szCs w:val="20"/>
              </w:rPr>
            </w:pPr>
          </w:p>
        </w:tc>
      </w:tr>
    </w:tbl>
    <w:p w14:paraId="1541D9A2" w14:textId="77777777" w:rsidR="00895894" w:rsidRPr="00895894" w:rsidRDefault="00895894" w:rsidP="00895894">
      <w:pPr>
        <w:spacing w:before="120" w:after="120" w:line="240" w:lineRule="auto"/>
        <w:ind w:right="-1044"/>
        <w:jc w:val="both"/>
        <w:rPr>
          <w:rFonts w:ascii="Myriad Pro" w:eastAsia="Times New Roman" w:hAnsi="Myriad Pro" w:cs="Calibri"/>
          <w:sz w:val="20"/>
          <w:szCs w:val="20"/>
          <w:lang w:val="en-GB"/>
        </w:rPr>
      </w:pPr>
      <w:proofErr w:type="gramStart"/>
      <w:r w:rsidRPr="00895894">
        <w:rPr>
          <w:rFonts w:ascii="Myriad Pro" w:eastAsia="Times New Roman" w:hAnsi="Myriad Pro" w:cs="Calibri"/>
          <w:sz w:val="20"/>
          <w:szCs w:val="20"/>
          <w:lang w:val="en-GB"/>
        </w:rPr>
        <w:t>On the basis of</w:t>
      </w:r>
      <w:proofErr w:type="gramEnd"/>
      <w:r w:rsidRPr="00895894">
        <w:rPr>
          <w:rFonts w:ascii="Myriad Pro" w:eastAsia="Times New Roman" w:hAnsi="Myriad Pro" w:cs="Calibri"/>
          <w:sz w:val="20"/>
          <w:szCs w:val="20"/>
          <w:lang w:val="en-GB"/>
        </w:rPr>
        <w:t xml:space="preserve"> the calculation above we hereby propose to perform the Services in accordance with the Technical Specification and the Contract for the contract price: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6"/>
        <w:gridCol w:w="1251"/>
        <w:gridCol w:w="2513"/>
      </w:tblGrid>
      <w:tr w:rsidR="00895894" w:rsidRPr="00895894" w14:paraId="787FD927" w14:textId="77777777" w:rsidTr="00E272CE">
        <w:trPr>
          <w:jc w:val="center"/>
        </w:trPr>
        <w:tc>
          <w:tcPr>
            <w:tcW w:w="2326" w:type="dxa"/>
          </w:tcPr>
          <w:p w14:paraId="1A46E1FD" w14:textId="77777777" w:rsidR="00895894" w:rsidRPr="00895894" w:rsidRDefault="00895894" w:rsidP="00895894">
            <w:pPr>
              <w:tabs>
                <w:tab w:val="left" w:pos="4680"/>
                <w:tab w:val="left" w:pos="4860"/>
                <w:tab w:val="left" w:pos="8100"/>
              </w:tabs>
              <w:ind w:right="98"/>
              <w:jc w:val="center"/>
              <w:rPr>
                <w:rFonts w:ascii="Myriad Pro" w:eastAsia="Cambria" w:hAnsi="Myriad Pro" w:cs="Calibri"/>
                <w:b/>
                <w:sz w:val="20"/>
                <w:szCs w:val="20"/>
              </w:rPr>
            </w:pPr>
            <w:r w:rsidRPr="00895894">
              <w:rPr>
                <w:rFonts w:ascii="Myriad Pro" w:eastAsia="Cambria" w:hAnsi="Myriad Pro" w:cs="Calibri"/>
                <w:b/>
                <w:sz w:val="20"/>
                <w:szCs w:val="20"/>
              </w:rPr>
              <w:t>Proposed contract price (excl. VAT), EUR</w:t>
            </w:r>
          </w:p>
        </w:tc>
        <w:tc>
          <w:tcPr>
            <w:tcW w:w="1251" w:type="dxa"/>
          </w:tcPr>
          <w:p w14:paraId="2C585AFD" w14:textId="77777777" w:rsidR="00895894" w:rsidRPr="00895894" w:rsidRDefault="00895894" w:rsidP="00895894">
            <w:pPr>
              <w:tabs>
                <w:tab w:val="left" w:pos="4680"/>
                <w:tab w:val="left" w:pos="4860"/>
                <w:tab w:val="left" w:pos="8100"/>
              </w:tabs>
              <w:ind w:right="98"/>
              <w:jc w:val="center"/>
              <w:rPr>
                <w:rFonts w:ascii="Myriad Pro" w:eastAsia="Cambria" w:hAnsi="Myriad Pro" w:cs="Calibri"/>
                <w:b/>
                <w:sz w:val="20"/>
                <w:szCs w:val="20"/>
              </w:rPr>
            </w:pPr>
            <w:r w:rsidRPr="00895894">
              <w:rPr>
                <w:rFonts w:ascii="Myriad Pro" w:eastAsia="Cambria" w:hAnsi="Myriad Pro" w:cs="Calibri"/>
                <w:b/>
                <w:sz w:val="20"/>
                <w:szCs w:val="20"/>
              </w:rPr>
              <w:t>VAT,</w:t>
            </w:r>
          </w:p>
          <w:p w14:paraId="54A7589A" w14:textId="77777777" w:rsidR="00895894" w:rsidRPr="00895894" w:rsidRDefault="00895894" w:rsidP="00895894">
            <w:pPr>
              <w:tabs>
                <w:tab w:val="left" w:pos="4680"/>
                <w:tab w:val="left" w:pos="4860"/>
                <w:tab w:val="left" w:pos="8100"/>
              </w:tabs>
              <w:ind w:right="98"/>
              <w:jc w:val="center"/>
              <w:rPr>
                <w:rFonts w:ascii="Myriad Pro" w:eastAsia="Cambria" w:hAnsi="Myriad Pro" w:cs="Calibri"/>
                <w:b/>
                <w:sz w:val="20"/>
                <w:szCs w:val="20"/>
              </w:rPr>
            </w:pPr>
            <w:r w:rsidRPr="00895894">
              <w:rPr>
                <w:rFonts w:ascii="Myriad Pro" w:eastAsia="Cambria" w:hAnsi="Myriad Pro" w:cs="Calibri"/>
                <w:b/>
                <w:sz w:val="20"/>
                <w:szCs w:val="20"/>
              </w:rPr>
              <w:t>EUR</w:t>
            </w:r>
          </w:p>
        </w:tc>
        <w:tc>
          <w:tcPr>
            <w:tcW w:w="2513" w:type="dxa"/>
          </w:tcPr>
          <w:p w14:paraId="32FEEABB" w14:textId="77777777" w:rsidR="00895894" w:rsidRPr="00895894" w:rsidRDefault="00895894" w:rsidP="00895894">
            <w:pPr>
              <w:tabs>
                <w:tab w:val="left" w:pos="4680"/>
                <w:tab w:val="left" w:pos="4860"/>
                <w:tab w:val="left" w:pos="8100"/>
              </w:tabs>
              <w:ind w:right="98"/>
              <w:jc w:val="center"/>
              <w:rPr>
                <w:rFonts w:ascii="Myriad Pro" w:eastAsia="Cambria" w:hAnsi="Myriad Pro" w:cs="Calibri"/>
                <w:b/>
                <w:sz w:val="20"/>
                <w:szCs w:val="20"/>
              </w:rPr>
            </w:pPr>
            <w:r w:rsidRPr="00895894">
              <w:rPr>
                <w:rFonts w:ascii="Myriad Pro" w:eastAsia="Cambria" w:hAnsi="Myriad Pro" w:cs="Calibri"/>
                <w:b/>
                <w:sz w:val="20"/>
                <w:szCs w:val="20"/>
              </w:rPr>
              <w:t>Total proposed contract price EUR (including VAT)</w:t>
            </w:r>
          </w:p>
        </w:tc>
      </w:tr>
      <w:tr w:rsidR="00895894" w:rsidRPr="00895894" w14:paraId="1457F5CE" w14:textId="77777777" w:rsidTr="00E272CE">
        <w:trPr>
          <w:jc w:val="center"/>
        </w:trPr>
        <w:tc>
          <w:tcPr>
            <w:tcW w:w="2326" w:type="dxa"/>
          </w:tcPr>
          <w:p w14:paraId="5BBAA979" w14:textId="77777777" w:rsidR="00895894" w:rsidRPr="00895894" w:rsidRDefault="00895894" w:rsidP="00895894">
            <w:pPr>
              <w:tabs>
                <w:tab w:val="left" w:pos="4680"/>
                <w:tab w:val="left" w:pos="4860"/>
                <w:tab w:val="left" w:pos="8100"/>
              </w:tabs>
              <w:ind w:right="98"/>
              <w:jc w:val="both"/>
              <w:rPr>
                <w:rFonts w:ascii="Myriad Pro" w:eastAsia="Cambria" w:hAnsi="Myriad Pro" w:cs="Calibri"/>
                <w:b/>
                <w:sz w:val="20"/>
                <w:szCs w:val="20"/>
              </w:rPr>
            </w:pPr>
          </w:p>
        </w:tc>
        <w:tc>
          <w:tcPr>
            <w:tcW w:w="1251" w:type="dxa"/>
          </w:tcPr>
          <w:p w14:paraId="23046DFC" w14:textId="77777777" w:rsidR="00895894" w:rsidRPr="00895894" w:rsidRDefault="00895894" w:rsidP="00895894">
            <w:pPr>
              <w:tabs>
                <w:tab w:val="left" w:pos="4680"/>
                <w:tab w:val="left" w:pos="4860"/>
                <w:tab w:val="left" w:pos="8100"/>
              </w:tabs>
              <w:ind w:right="98"/>
              <w:jc w:val="both"/>
              <w:rPr>
                <w:rFonts w:ascii="Myriad Pro" w:eastAsia="Cambria" w:hAnsi="Myriad Pro" w:cs="Calibri"/>
                <w:b/>
                <w:sz w:val="20"/>
                <w:szCs w:val="20"/>
              </w:rPr>
            </w:pPr>
          </w:p>
        </w:tc>
        <w:tc>
          <w:tcPr>
            <w:tcW w:w="2513" w:type="dxa"/>
          </w:tcPr>
          <w:p w14:paraId="7BFC2D04" w14:textId="77777777" w:rsidR="00895894" w:rsidRPr="00895894" w:rsidRDefault="00895894" w:rsidP="00895894">
            <w:pPr>
              <w:tabs>
                <w:tab w:val="left" w:pos="4680"/>
                <w:tab w:val="left" w:pos="4860"/>
                <w:tab w:val="left" w:pos="8100"/>
              </w:tabs>
              <w:ind w:right="98"/>
              <w:jc w:val="both"/>
              <w:rPr>
                <w:rFonts w:ascii="Myriad Pro" w:eastAsia="Cambria" w:hAnsi="Myriad Pro" w:cs="Calibri"/>
                <w:b/>
                <w:sz w:val="20"/>
                <w:szCs w:val="20"/>
              </w:rPr>
            </w:pPr>
          </w:p>
        </w:tc>
      </w:tr>
    </w:tbl>
    <w:p w14:paraId="0D7DA35A" w14:textId="77777777" w:rsidR="00895894" w:rsidRPr="00895894" w:rsidRDefault="00895894" w:rsidP="00895894">
      <w:pPr>
        <w:tabs>
          <w:tab w:val="left" w:pos="4680"/>
          <w:tab w:val="left" w:pos="4860"/>
          <w:tab w:val="left" w:pos="8100"/>
        </w:tabs>
        <w:ind w:right="98" w:firstLine="284"/>
        <w:jc w:val="both"/>
        <w:rPr>
          <w:rFonts w:ascii="Myriad Pro" w:eastAsia="Cambria" w:hAnsi="Myriad Pro" w:cs="Calibri"/>
          <w:sz w:val="20"/>
          <w:szCs w:val="20"/>
        </w:rPr>
      </w:pPr>
    </w:p>
    <w:p w14:paraId="27F05A0F" w14:textId="77777777" w:rsidR="00895894" w:rsidRPr="00895894" w:rsidRDefault="00895894" w:rsidP="00895894">
      <w:pPr>
        <w:tabs>
          <w:tab w:val="left" w:pos="4680"/>
          <w:tab w:val="left" w:pos="4860"/>
          <w:tab w:val="left" w:pos="8100"/>
        </w:tabs>
        <w:spacing w:after="0" w:line="240" w:lineRule="auto"/>
        <w:ind w:right="-1044"/>
        <w:contextualSpacing/>
        <w:jc w:val="both"/>
        <w:rPr>
          <w:rFonts w:ascii="Myriad Pro" w:eastAsia="Cambria" w:hAnsi="Myriad Pro" w:cs="Calibri"/>
          <w:sz w:val="20"/>
          <w:szCs w:val="20"/>
        </w:rPr>
      </w:pPr>
      <w:r w:rsidRPr="00895894">
        <w:rPr>
          <w:rFonts w:ascii="Myriad Pro" w:eastAsia="Cambria" w:hAnsi="Myriad Pro" w:cs="Calibri"/>
          <w:sz w:val="20"/>
          <w:szCs w:val="20"/>
        </w:rPr>
        <w:t>We confirm that this Financial Proposal includes all fees and costs related to the performance of the Services in accordance with the Technical Specification and the Contract. We confirm that fees and costs which are not indicated separately are included in one or another of the indicated fees and costs.</w:t>
      </w:r>
    </w:p>
    <w:p w14:paraId="4ABBCB4A" w14:textId="77777777" w:rsidR="00895894" w:rsidRPr="00895894" w:rsidRDefault="00895894" w:rsidP="00895894">
      <w:pPr>
        <w:tabs>
          <w:tab w:val="left" w:pos="4680"/>
          <w:tab w:val="left" w:pos="4860"/>
          <w:tab w:val="left" w:pos="8100"/>
        </w:tabs>
        <w:ind w:right="98"/>
        <w:jc w:val="both"/>
        <w:rPr>
          <w:rFonts w:ascii="Myriad Pro" w:eastAsia="Cambria" w:hAnsi="Myriad Pro" w:cs="Calibri"/>
          <w:highlight w:val="yellow"/>
        </w:rPr>
      </w:pPr>
    </w:p>
    <w:p w14:paraId="2172A78F" w14:textId="77777777" w:rsidR="0066450C" w:rsidRDefault="0066450C">
      <w:bookmarkStart w:id="3" w:name="_GoBack"/>
      <w:bookmarkEnd w:id="3"/>
    </w:p>
    <w:sectPr w:rsidR="0066450C" w:rsidSect="00441BE5">
      <w:pgSz w:w="11907" w:h="16840" w:code="9"/>
      <w:pgMar w:top="1440" w:right="1440" w:bottom="1440" w:left="144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894"/>
    <w:rsid w:val="00441BE5"/>
    <w:rsid w:val="0066450C"/>
    <w:rsid w:val="0079630F"/>
    <w:rsid w:val="00895894"/>
    <w:rsid w:val="00A63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AA580"/>
  <w15:chartTrackingRefBased/>
  <w15:docId w15:val="{FF0B2AC0-C93E-469F-9D06-69B5E63DA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0" ma:contentTypeDescription="Create a new document." ma:contentTypeScope="" ma:versionID="2caf4478d6fafe96e43176ffbacff195">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5ceecb8f242ae167987971daf31d0a09"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C5C389-533F-48BA-AE62-F2D7389A5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8B07CD-6384-4007-86FF-AD7402631188}">
  <ds:schemaRefs>
    <ds:schemaRef ds:uri="http://schemas.microsoft.com/sharepoint/v3/contenttype/forms"/>
  </ds:schemaRefs>
</ds:datastoreItem>
</file>

<file path=customXml/itemProps3.xml><?xml version="1.0" encoding="utf-8"?>
<ds:datastoreItem xmlns:ds="http://schemas.openxmlformats.org/officeDocument/2006/customXml" ds:itemID="{FC1EBADA-79CD-4010-B962-3129B844411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16a8d99-7c2d-46f1-b2a0-cd04a8711ea3"/>
    <ds:schemaRef ds:uri="http://purl.org/dc/elements/1.1/"/>
    <ds:schemaRef ds:uri="http://schemas.microsoft.com/office/2006/metadata/properties"/>
    <ds:schemaRef ds:uri="74c9b134-2d46-4c40-a4e5-dc843e62e8e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 Pelčers</dc:creator>
  <cp:keywords/>
  <dc:description/>
  <cp:lastModifiedBy>Toms Pelčers</cp:lastModifiedBy>
  <cp:revision>1</cp:revision>
  <dcterms:created xsi:type="dcterms:W3CDTF">2018-05-24T08:41:00Z</dcterms:created>
  <dcterms:modified xsi:type="dcterms:W3CDTF">2018-05-24T08:42:00Z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