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FB8D" w14:textId="77777777" w:rsidR="009F427B" w:rsidRDefault="009F427B" w:rsidP="009F427B">
      <w:pPr>
        <w:jc w:val="right"/>
        <w:rPr>
          <w:rFonts w:ascii="Myriad Pro" w:hAnsi="Myriad Pro"/>
          <w:color w:val="44546A" w:themeColor="text2"/>
          <w:sz w:val="20"/>
          <w:szCs w:val="20"/>
        </w:rPr>
      </w:pPr>
      <w:r>
        <w:rPr>
          <w:rFonts w:ascii="Myriad Pro" w:hAnsi="Myriad Pro"/>
          <w:color w:val="44546A" w:themeColor="text2"/>
          <w:sz w:val="20"/>
          <w:szCs w:val="20"/>
        </w:rPr>
        <w:t>4.pielikums</w:t>
      </w:r>
    </w:p>
    <w:p w14:paraId="42073D8B" w14:textId="77777777" w:rsidR="009F427B" w:rsidRDefault="009F427B" w:rsidP="009F427B">
      <w:pPr>
        <w:jc w:val="right"/>
        <w:rPr>
          <w:rFonts w:ascii="Myriad Pro" w:hAnsi="Myriad Pro"/>
          <w:color w:val="44546A" w:themeColor="text2"/>
          <w:sz w:val="20"/>
          <w:szCs w:val="20"/>
        </w:rPr>
      </w:pPr>
      <w:r>
        <w:rPr>
          <w:rFonts w:ascii="Myriad Pro" w:hAnsi="Myriad Pro"/>
          <w:color w:val="44546A" w:themeColor="text2"/>
          <w:sz w:val="20"/>
          <w:szCs w:val="20"/>
        </w:rPr>
        <w:t xml:space="preserve">iepirkuma ,,Veselības apdrošināšana RB </w:t>
      </w:r>
      <w:proofErr w:type="spellStart"/>
      <w:r>
        <w:rPr>
          <w:rFonts w:ascii="Myriad Pro" w:hAnsi="Myriad Pro"/>
          <w:color w:val="44546A" w:themeColor="text2"/>
          <w:sz w:val="20"/>
          <w:szCs w:val="20"/>
        </w:rPr>
        <w:t>RAIl</w:t>
      </w:r>
      <w:proofErr w:type="spellEnd"/>
      <w:r>
        <w:rPr>
          <w:rFonts w:ascii="Myriad Pro" w:hAnsi="Myriad Pro"/>
          <w:color w:val="44546A" w:themeColor="text2"/>
          <w:sz w:val="20"/>
          <w:szCs w:val="20"/>
        </w:rPr>
        <w:t xml:space="preserve"> AS</w:t>
      </w:r>
      <w:r>
        <w:rPr>
          <w:rFonts w:ascii="Myriad Pro" w:hAnsi="Myriad Pro"/>
          <w:color w:val="44546A" w:themeColor="text2"/>
          <w:sz w:val="20"/>
          <w:szCs w:val="20"/>
        </w:rPr>
        <w:br/>
        <w:t xml:space="preserve"> darbiniekiem Rīgas birojā”, </w:t>
      </w:r>
      <w:proofErr w:type="spellStart"/>
      <w:r>
        <w:rPr>
          <w:rFonts w:ascii="Myriad Pro" w:hAnsi="Myriad Pro"/>
          <w:color w:val="44546A" w:themeColor="text2"/>
          <w:sz w:val="20"/>
          <w:szCs w:val="20"/>
        </w:rPr>
        <w:t>Id.Nr</w:t>
      </w:r>
      <w:proofErr w:type="spellEnd"/>
      <w:r>
        <w:rPr>
          <w:rFonts w:ascii="Myriad Pro" w:hAnsi="Myriad Pro"/>
          <w:color w:val="44546A" w:themeColor="text2"/>
          <w:sz w:val="20"/>
          <w:szCs w:val="20"/>
        </w:rPr>
        <w:t>. RBR 2018/4 noteikumiem</w:t>
      </w:r>
    </w:p>
    <w:p w14:paraId="2AD0D7DC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</w:p>
    <w:p w14:paraId="28F5EF03" w14:textId="77777777" w:rsidR="009F427B" w:rsidRDefault="009F427B" w:rsidP="009F427B">
      <w:pPr>
        <w:jc w:val="center"/>
        <w:rPr>
          <w:rFonts w:ascii="Myriad Pro" w:hAnsi="Myriad Pro"/>
          <w:b/>
          <w:color w:val="44546A" w:themeColor="text2"/>
          <w:sz w:val="20"/>
          <w:szCs w:val="20"/>
        </w:rPr>
      </w:pPr>
      <w:r>
        <w:rPr>
          <w:rFonts w:ascii="Myriad Pro" w:hAnsi="Myriad Pro"/>
          <w:b/>
          <w:color w:val="44546A" w:themeColor="text2"/>
          <w:sz w:val="20"/>
          <w:szCs w:val="20"/>
        </w:rPr>
        <w:t>FINANŠU PIEDĀVĀJUMS</w:t>
      </w:r>
    </w:p>
    <w:p w14:paraId="7DDF02A1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</w:p>
    <w:p w14:paraId="6F74D1B2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  <w:r>
        <w:rPr>
          <w:rFonts w:ascii="Myriad Pro" w:hAnsi="Myriad Pro"/>
          <w:b/>
          <w:color w:val="44546A" w:themeColor="text2"/>
          <w:sz w:val="20"/>
          <w:szCs w:val="20"/>
        </w:rPr>
        <w:t>Piedāvātās pamatprogrammas cena saskaņā ar tehnisko specifikāciju (3.pielikums):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169"/>
        <w:gridCol w:w="2694"/>
      </w:tblGrid>
      <w:tr w:rsidR="009F427B" w14:paraId="3F88B5E3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9D9990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Nosaukums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192BEA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Gada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atlīdzība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 1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viens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nodarbinātajam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, EUR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B67A90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Gada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prēmija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 1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viens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nodarbinātajam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, EUR</w:t>
            </w:r>
          </w:p>
        </w:tc>
      </w:tr>
      <w:tr w:rsidR="009F427B" w14:paraId="38959DFC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B8E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B79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895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42048AA6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EED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6E6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F23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347E296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</w:p>
    <w:p w14:paraId="37CC7DFE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  <w:r>
        <w:rPr>
          <w:rFonts w:ascii="Myriad Pro" w:hAnsi="Myriad Pro"/>
          <w:b/>
          <w:color w:val="44546A" w:themeColor="text2"/>
          <w:sz w:val="20"/>
          <w:szCs w:val="20"/>
        </w:rPr>
        <w:t>Piedāvātās papildprogrammas/u cena saskaņā ar tehnisko specifikāciju: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160"/>
        <w:gridCol w:w="2687"/>
      </w:tblGrid>
      <w:tr w:rsidR="009F427B" w14:paraId="450E6936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0A4986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Papildprogrammas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nosaukums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4B361C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Atlīdzība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1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viens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nodarbinātajam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, EUR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BA45A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Gada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prēmija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1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viens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nodarbinātajam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, EUR</w:t>
            </w:r>
          </w:p>
        </w:tc>
      </w:tr>
      <w:tr w:rsidR="009F427B" w14:paraId="0D187BA2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252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Zobārstniecība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un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higiēna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ED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24F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105944AD" w14:textId="77777777" w:rsidTr="009F42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B89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u.c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4FD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818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BAC6029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</w:p>
    <w:p w14:paraId="2EF1F164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  <w:r>
        <w:rPr>
          <w:rFonts w:ascii="Myriad Pro" w:hAnsi="Myriad Pro"/>
          <w:b/>
          <w:color w:val="44546A" w:themeColor="text2"/>
          <w:sz w:val="20"/>
          <w:szCs w:val="20"/>
        </w:rPr>
        <w:t>Kopējā cena (pamatprogramma un papildprogramma 1 (viens) nodarbinātajam):</w:t>
      </w: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9F427B" w14:paraId="511777C3" w14:textId="77777777" w:rsidTr="009F427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C663C5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Pamatprogrammas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un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papildprogrammas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nosaukums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EE3942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Gada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prēmija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1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viens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nodarbinātajam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, EUR</w:t>
            </w:r>
          </w:p>
        </w:tc>
      </w:tr>
      <w:tr w:rsidR="009F427B" w14:paraId="05456F12" w14:textId="77777777" w:rsidTr="009F427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511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Pamatprogramma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CC0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6EE26CA1" w14:textId="77777777" w:rsidTr="009F427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8D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Papildprogramma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C0F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053903C2" w14:textId="77777777" w:rsidTr="009F427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CF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Papildprogramma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F35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7751D23C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9F427B" w14:paraId="54E33F3D" w14:textId="77777777" w:rsidTr="009F427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40CF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vertAlign w:val="superscript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Kopējā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līguma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cena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30 (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trīsdesmit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darbiniekiem</w:t>
            </w:r>
            <w:proofErr w:type="spellEnd"/>
            <w:r>
              <w:rPr>
                <w:rFonts w:ascii="Myriad Pro" w:hAnsi="Myriad Pro"/>
                <w:color w:val="FF0000"/>
                <w:sz w:val="20"/>
                <w:szCs w:val="20"/>
                <w:bdr w:val="none" w:sz="0" w:space="0" w:color="auto" w:frame="1"/>
                <w:lang w:eastAsia="lv-LV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0629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  <w:t>41 999,00 EUR</w:t>
            </w:r>
          </w:p>
        </w:tc>
      </w:tr>
    </w:tbl>
    <w:p w14:paraId="2CFDFA2D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</w:p>
    <w:p w14:paraId="26736338" w14:textId="77777777" w:rsidR="009F427B" w:rsidRDefault="009F427B" w:rsidP="009F427B">
      <w:pPr>
        <w:jc w:val="both"/>
        <w:rPr>
          <w:rFonts w:ascii="Myriad Pro" w:hAnsi="Myriad Pro"/>
          <w:b/>
          <w:color w:val="44546A" w:themeColor="text2"/>
          <w:sz w:val="20"/>
          <w:szCs w:val="20"/>
        </w:rPr>
      </w:pPr>
      <w:r>
        <w:rPr>
          <w:rFonts w:ascii="Myriad Pro" w:hAnsi="Myriad Pro"/>
          <w:b/>
          <w:color w:val="44546A" w:themeColor="text2"/>
          <w:sz w:val="20"/>
          <w:szCs w:val="20"/>
        </w:rPr>
        <w:t>Pamatprogrammas atšifrējums:</w:t>
      </w:r>
    </w:p>
    <w:p w14:paraId="33B23123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504"/>
        <w:gridCol w:w="2677"/>
      </w:tblGrid>
      <w:tr w:rsidR="009F427B" w14:paraId="47AA3525" w14:textId="77777777" w:rsidTr="009F4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13E4BB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Nr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3AABAE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Nosaukums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D91291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EUR</w:t>
            </w:r>
          </w:p>
        </w:tc>
      </w:tr>
      <w:tr w:rsidR="009F427B" w14:paraId="58BC65E6" w14:textId="77777777" w:rsidTr="009F4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891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E17F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Atlīdzības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limits par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ārstu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–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speciālistu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konsultāciju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16A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5F426C62" w14:textId="77777777" w:rsidTr="009F4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12F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F1C9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Atlīdzības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limits par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augsto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tehnoloģiju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izmeklējumiem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903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3BABD2D9" w14:textId="77777777" w:rsidTr="009F4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D2B5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1AD4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Atlīdzības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limits par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maksas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stacionāro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palīdzību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63F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  <w:tr w:rsidR="009F427B" w14:paraId="571A7CCD" w14:textId="77777777" w:rsidTr="009F42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F01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D0D8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Atlīdzības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limits par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ambulatoro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  <w:lang w:eastAsia="lv-LV"/>
              </w:rPr>
              <w:t>rehabilitāciju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07" w14:textId="77777777" w:rsidR="009F427B" w:rsidRDefault="009F427B">
            <w:pPr>
              <w:jc w:val="both"/>
              <w:rPr>
                <w:rFonts w:ascii="Myriad Pro" w:hAnsi="Myriad Pro"/>
                <w:color w:val="44546A" w:themeColor="text2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2E32B085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</w:p>
    <w:p w14:paraId="69AAB54E" w14:textId="77777777" w:rsidR="009F427B" w:rsidRDefault="009F427B" w:rsidP="009F427B">
      <w:pPr>
        <w:jc w:val="both"/>
        <w:rPr>
          <w:rFonts w:ascii="Myriad Pro" w:hAnsi="Myriad Pro"/>
          <w:color w:val="44546A" w:themeColor="text2"/>
          <w:sz w:val="20"/>
          <w:szCs w:val="20"/>
        </w:rPr>
      </w:pPr>
      <w:r>
        <w:rPr>
          <w:rFonts w:ascii="Myriad Pro" w:hAnsi="Myriad Pro"/>
          <w:color w:val="44546A" w:themeColor="text2"/>
          <w:sz w:val="20"/>
          <w:szCs w:val="20"/>
        </w:rPr>
        <w:t>Apstiprinām, ka par Finanšu piedāvājumā norādītajām cenām kvalitatīvi tiks izpildītas visas pakalpojuma prasības un piekrītam, ka Finanšu piedāvājumā sniegtā informācija ir vispārpieejama un nav konfidenciāla.</w:t>
      </w:r>
    </w:p>
    <w:p w14:paraId="54FA6D1E" w14:textId="77777777" w:rsidR="009F427B" w:rsidRDefault="009F427B" w:rsidP="009F427B">
      <w:pPr>
        <w:jc w:val="both"/>
        <w:rPr>
          <w:rFonts w:ascii="Myriad Pro" w:hAnsi="Myriad Pro"/>
          <w:sz w:val="20"/>
          <w:szCs w:val="20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3994"/>
        <w:gridCol w:w="4922"/>
      </w:tblGrid>
      <w:tr w:rsidR="009F427B" w14:paraId="23A7E3AB" w14:textId="77777777" w:rsidTr="009F427B">
        <w:trPr>
          <w:trHeight w:val="257"/>
        </w:trPr>
        <w:tc>
          <w:tcPr>
            <w:tcW w:w="2240" w:type="pct"/>
            <w:hideMark/>
          </w:tcPr>
          <w:p w14:paraId="2638F470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 xml:space="preserve">Pretendenta </w:t>
            </w:r>
            <w:proofErr w:type="spellStart"/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paraksttiesīgās</w:t>
            </w:r>
            <w:proofErr w:type="spellEnd"/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 xml:space="preserve"> personas vārds, uzvārds:</w:t>
            </w:r>
          </w:p>
        </w:tc>
        <w:tc>
          <w:tcPr>
            <w:tcW w:w="2760" w:type="pct"/>
          </w:tcPr>
          <w:p w14:paraId="72062CAC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</w:p>
          <w:p w14:paraId="71ECC754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________________________________</w:t>
            </w:r>
          </w:p>
        </w:tc>
      </w:tr>
      <w:tr w:rsidR="009F427B" w14:paraId="1F7AF35C" w14:textId="77777777" w:rsidTr="009F427B">
        <w:trPr>
          <w:trHeight w:val="257"/>
        </w:trPr>
        <w:tc>
          <w:tcPr>
            <w:tcW w:w="2240" w:type="pct"/>
            <w:hideMark/>
          </w:tcPr>
          <w:p w14:paraId="7AD5DE3A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Ieņemamais amats:</w:t>
            </w:r>
          </w:p>
        </w:tc>
        <w:tc>
          <w:tcPr>
            <w:tcW w:w="2760" w:type="pct"/>
            <w:hideMark/>
          </w:tcPr>
          <w:p w14:paraId="79BB3F5E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________________________________</w:t>
            </w:r>
          </w:p>
        </w:tc>
      </w:tr>
      <w:tr w:rsidR="009F427B" w14:paraId="29FDC407" w14:textId="77777777" w:rsidTr="009F427B">
        <w:trPr>
          <w:trHeight w:val="266"/>
        </w:trPr>
        <w:tc>
          <w:tcPr>
            <w:tcW w:w="2240" w:type="pct"/>
            <w:hideMark/>
          </w:tcPr>
          <w:p w14:paraId="4AD6CDCA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Datums:</w:t>
            </w:r>
          </w:p>
        </w:tc>
        <w:tc>
          <w:tcPr>
            <w:tcW w:w="2760" w:type="pct"/>
            <w:hideMark/>
          </w:tcPr>
          <w:p w14:paraId="2DA18F28" w14:textId="77777777" w:rsidR="009F427B" w:rsidRDefault="009F427B">
            <w:pPr>
              <w:tabs>
                <w:tab w:val="left" w:pos="1418"/>
                <w:tab w:val="left" w:pos="7200"/>
                <w:tab w:val="left" w:pos="7920"/>
              </w:tabs>
              <w:spacing w:line="256" w:lineRule="auto"/>
              <w:rPr>
                <w:rFonts w:ascii="Myriad Pro" w:hAnsi="Myriad Pro"/>
                <w:color w:val="44546A" w:themeColor="text2"/>
                <w:sz w:val="20"/>
                <w:szCs w:val="20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</w:rPr>
              <w:t>________________________________</w:t>
            </w:r>
          </w:p>
        </w:tc>
      </w:tr>
    </w:tbl>
    <w:p w14:paraId="075619DC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szCs w:val="20"/>
          <w:highlight w:val="cyan"/>
          <w:lang w:val="lv-LV"/>
        </w:rPr>
      </w:pPr>
    </w:p>
    <w:p w14:paraId="0D2AD42F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lang w:val="lv-LV"/>
        </w:rPr>
      </w:pPr>
    </w:p>
    <w:p w14:paraId="3F1AB896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lang w:val="lv-LV"/>
        </w:rPr>
      </w:pPr>
    </w:p>
    <w:p w14:paraId="7F281E17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vertAlign w:val="superscript"/>
          <w:lang w:val="lv-LV"/>
        </w:rPr>
      </w:pPr>
    </w:p>
    <w:p w14:paraId="4117631F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vertAlign w:val="superscript"/>
          <w:lang w:val="lv-LV"/>
        </w:rPr>
      </w:pPr>
    </w:p>
    <w:p w14:paraId="39428563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lang w:val="lv-LV"/>
        </w:rPr>
      </w:pPr>
    </w:p>
    <w:p w14:paraId="4803FABC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i/>
          <w:color w:val="FF0000"/>
          <w:sz w:val="20"/>
          <w:lang w:val="lv-LV"/>
        </w:rPr>
      </w:pPr>
      <w:r>
        <w:rPr>
          <w:rFonts w:ascii="Myriad Pro" w:hAnsi="Myriad Pro"/>
          <w:i/>
          <w:color w:val="FF0000"/>
          <w:sz w:val="20"/>
          <w:lang w:val="lv-LV"/>
        </w:rPr>
        <w:t>*Sagatavojot finanšu piedāvājumu, Pretendentam jāņem vērā, ka noslēdzot iepirkuma līgumu, kā arī iepirkuma līguma darbības laikā plānotais apdrošināto darbinieku skaits var tikt palielināts līguma summas ietvaros.</w:t>
      </w:r>
    </w:p>
    <w:p w14:paraId="5BB6DAFB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lang w:val="lv-LV"/>
        </w:rPr>
      </w:pPr>
    </w:p>
    <w:p w14:paraId="10FBC37A" w14:textId="77777777" w:rsidR="009F427B" w:rsidRDefault="009F427B" w:rsidP="009F427B">
      <w:pPr>
        <w:pStyle w:val="1pielikums"/>
        <w:numPr>
          <w:ilvl w:val="0"/>
          <w:numId w:val="0"/>
        </w:numPr>
        <w:ind w:right="-1"/>
        <w:rPr>
          <w:rFonts w:ascii="Myriad Pro" w:hAnsi="Myriad Pro"/>
          <w:color w:val="44546A" w:themeColor="text2"/>
          <w:sz w:val="20"/>
          <w:highlight w:val="cyan"/>
          <w:lang w:val="lv-LV"/>
        </w:rPr>
      </w:pPr>
    </w:p>
    <w:p w14:paraId="2586CF34" w14:textId="77777777" w:rsidR="008A2F4D" w:rsidRDefault="008A2F4D">
      <w:bookmarkStart w:id="0" w:name="_GoBack"/>
      <w:bookmarkEnd w:id="0"/>
    </w:p>
    <w:sectPr w:rsidR="008A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C1D20"/>
    <w:multiLevelType w:val="hybridMultilevel"/>
    <w:tmpl w:val="D666C432"/>
    <w:styleLink w:val="WWOutlineListStyle412"/>
    <w:lvl w:ilvl="0" w:tplc="FFFFFFFF">
      <w:start w:val="1"/>
      <w:numFmt w:val="decimal"/>
      <w:pStyle w:val="1pielikums"/>
      <w:lvlText w:val="%1. pielikums"/>
      <w:lvlJc w:val="left"/>
      <w:pPr>
        <w:ind w:left="844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B"/>
    <w:rsid w:val="0022235A"/>
    <w:rsid w:val="008A2F4D"/>
    <w:rsid w:val="009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A9F"/>
  <w15:chartTrackingRefBased/>
  <w15:docId w15:val="{4054097D-812D-4372-8925-EF0BFC3C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2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ielikumsChar">
    <w:name w:val="1. pielikums Char"/>
    <w:link w:val="1pielikums"/>
    <w:uiPriority w:val="99"/>
    <w:locked/>
    <w:rsid w:val="009F427B"/>
    <w:rPr>
      <w:sz w:val="24"/>
      <w:lang w:val="x-none"/>
    </w:rPr>
  </w:style>
  <w:style w:type="paragraph" w:customStyle="1" w:styleId="1pielikums">
    <w:name w:val="1. pielikums"/>
    <w:basedOn w:val="Normal"/>
    <w:link w:val="1pielikumsChar"/>
    <w:uiPriority w:val="99"/>
    <w:qFormat/>
    <w:rsid w:val="009F427B"/>
    <w:pPr>
      <w:numPr>
        <w:numId w:val="1"/>
      </w:numPr>
      <w:ind w:left="8724" w:right="46"/>
      <w:jc w:val="both"/>
    </w:pPr>
    <w:rPr>
      <w:rFonts w:asciiTheme="minorHAnsi" w:eastAsiaTheme="minorHAnsi" w:hAnsiTheme="minorHAnsi" w:cstheme="minorBidi"/>
      <w:szCs w:val="22"/>
      <w:lang w:val="x-none"/>
    </w:rPr>
  </w:style>
  <w:style w:type="table" w:styleId="TableGrid">
    <w:name w:val="Table Grid"/>
    <w:basedOn w:val="TableNormal"/>
    <w:uiPriority w:val="39"/>
    <w:rsid w:val="009F42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numbering" w:customStyle="1" w:styleId="WWOutlineListStyle412">
    <w:name w:val="WW_OutlineListStyle_412"/>
    <w:rsid w:val="009F427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97ACA-3AC8-4347-9A13-78FFDAB12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C1689-0785-4C3A-90A9-10B058F3C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6AC3F-9F36-4936-B95C-D550CFB308B0}">
  <ds:schemaRefs>
    <ds:schemaRef ds:uri="http://www.w3.org/XML/1998/namespace"/>
    <ds:schemaRef ds:uri="http://schemas.microsoft.com/office/2006/documentManagement/types"/>
    <ds:schemaRef ds:uri="016a8d99-7c2d-46f1-b2a0-cd04a8711ea3"/>
    <ds:schemaRef ds:uri="http://purl.org/dc/elements/1.1/"/>
    <ds:schemaRef ds:uri="74c9b134-2d46-4c40-a4e5-dc843e62e8e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1</cp:revision>
  <dcterms:created xsi:type="dcterms:W3CDTF">2018-02-12T12:49:00Z</dcterms:created>
  <dcterms:modified xsi:type="dcterms:W3CDTF">2018-02-12T12:50:00Z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