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D1B1" w14:textId="77777777" w:rsidR="00AF4738" w:rsidRPr="00BA0B07" w:rsidRDefault="00AF4738" w:rsidP="00AF4738">
      <w:pPr>
        <w:pStyle w:val="1stlevelheading"/>
        <w:tabs>
          <w:tab w:val="clear" w:pos="360"/>
        </w:tabs>
        <w:rPr>
          <w:rFonts w:ascii="Myriad Pro" w:hAnsi="Myriad Pro"/>
          <w:szCs w:val="20"/>
        </w:rPr>
      </w:pPr>
      <w:bookmarkStart w:id="0" w:name="_Toc491169255"/>
      <w:bookmarkStart w:id="1" w:name="_Toc491172530"/>
      <w:bookmarkStart w:id="2" w:name="_Toc491174591"/>
      <w:bookmarkStart w:id="3" w:name="_Toc490658219"/>
      <w:bookmarkStart w:id="4" w:name="_Toc490658422"/>
      <w:bookmarkStart w:id="5" w:name="_Toc490660573"/>
      <w:bookmarkStart w:id="6" w:name="_Toc490664963"/>
      <w:bookmarkStart w:id="7" w:name="_Toc490823667"/>
      <w:bookmarkStart w:id="8" w:name="_Toc490823645"/>
      <w:bookmarkStart w:id="9" w:name="_Toc491169254"/>
      <w:bookmarkStart w:id="10" w:name="_Toc491172529"/>
      <w:bookmarkStart w:id="11" w:name="_Toc491174590"/>
      <w:r w:rsidRPr="00BA0B07">
        <w:rPr>
          <w:rFonts w:ascii="Myriad Pro" w:hAnsi="Myriad Pro"/>
          <w:szCs w:val="20"/>
        </w:rPr>
        <w:t>Annex No 1: Application</w:t>
      </w:r>
      <w:bookmarkEnd w:id="3"/>
      <w:bookmarkEnd w:id="4"/>
      <w:bookmarkEnd w:id="5"/>
      <w:bookmarkEnd w:id="6"/>
      <w:bookmarkEnd w:id="7"/>
      <w:bookmarkEnd w:id="8"/>
      <w:bookmarkEnd w:id="9"/>
      <w:bookmarkEnd w:id="10"/>
      <w:bookmarkEnd w:id="11"/>
    </w:p>
    <w:p w14:paraId="5B60595A" w14:textId="77777777" w:rsidR="00AF4738" w:rsidRPr="00D03536" w:rsidRDefault="00AF4738" w:rsidP="00AF4738">
      <w:pPr>
        <w:pStyle w:val="SLONormal"/>
        <w:jc w:val="center"/>
        <w:rPr>
          <w:rFonts w:ascii="Myriad Pro" w:hAnsi="Myriad Pro"/>
          <w:sz w:val="20"/>
          <w:szCs w:val="20"/>
        </w:rPr>
      </w:pPr>
      <w:r w:rsidRPr="00D03536">
        <w:rPr>
          <w:rFonts w:ascii="Myriad Pro" w:hAnsi="Myriad Pro"/>
          <w:sz w:val="20"/>
          <w:szCs w:val="20"/>
        </w:rPr>
        <w:t>[form of the Tenderer's company]</w:t>
      </w:r>
    </w:p>
    <w:p w14:paraId="1A50BAAC" w14:textId="77777777" w:rsidR="00AF4738" w:rsidRPr="00D03536" w:rsidRDefault="00AF4738" w:rsidP="00AF4738">
      <w:pPr>
        <w:pStyle w:val="SLONormal"/>
        <w:rPr>
          <w:rFonts w:ascii="Myriad Pro" w:hAnsi="Myriad Pro"/>
          <w:sz w:val="20"/>
          <w:szCs w:val="20"/>
        </w:rPr>
      </w:pPr>
      <w:r w:rsidRPr="00D03536">
        <w:rPr>
          <w:rFonts w:ascii="Myriad Pro" w:hAnsi="Myriad Pro"/>
          <w:sz w:val="20"/>
          <w:szCs w:val="20"/>
        </w:rPr>
        <w:t>2017.___._______</w:t>
      </w:r>
    </w:p>
    <w:p w14:paraId="26161E52" w14:textId="77777777" w:rsidR="00AF4738" w:rsidRPr="00D03536" w:rsidRDefault="00AF4738" w:rsidP="00AF4738">
      <w:pPr>
        <w:pStyle w:val="SLONormal"/>
        <w:rPr>
          <w:rFonts w:ascii="Myriad Pro" w:hAnsi="Myriad Pro"/>
          <w:sz w:val="20"/>
          <w:szCs w:val="20"/>
        </w:rPr>
      </w:pPr>
      <w:r w:rsidRPr="00D03536">
        <w:rPr>
          <w:rFonts w:ascii="Myriad Pro" w:hAnsi="Myriad Pro"/>
          <w:sz w:val="20"/>
          <w:szCs w:val="20"/>
        </w:rPr>
        <w:t>No____________</w:t>
      </w:r>
    </w:p>
    <w:p w14:paraId="3995EE5B" w14:textId="77777777" w:rsidR="00AF4738" w:rsidRDefault="00AF4738" w:rsidP="00AF4738">
      <w:pPr>
        <w:pStyle w:val="SLOAgreementTitle"/>
        <w:rPr>
          <w:rFonts w:ascii="Myriad Pro" w:hAnsi="Myriad Pro"/>
          <w:spacing w:val="0"/>
          <w:sz w:val="20"/>
          <w:szCs w:val="20"/>
        </w:rPr>
      </w:pPr>
      <w:r w:rsidRPr="00901361">
        <w:rPr>
          <w:rFonts w:ascii="Myriad Pro" w:hAnsi="Myriad Pro"/>
          <w:spacing w:val="0"/>
          <w:sz w:val="20"/>
          <w:szCs w:val="20"/>
        </w:rPr>
        <w:t>APPLICATION FOR PARTICIPATION IN THE OPEN COMPETITION</w:t>
      </w:r>
      <w:r w:rsidRPr="00901361">
        <w:rPr>
          <w:rFonts w:ascii="Myriad Pro" w:hAnsi="Myriad Pro"/>
          <w:spacing w:val="0"/>
          <w:sz w:val="20"/>
          <w:szCs w:val="20"/>
        </w:rPr>
        <w:br/>
        <w:t>“</w:t>
      </w:r>
      <w:r>
        <w:rPr>
          <w:rFonts w:ascii="Myriad Pro" w:hAnsi="Myriad Pro"/>
          <w:spacing w:val="0"/>
          <w:sz w:val="20"/>
          <w:szCs w:val="20"/>
        </w:rPr>
        <w:t>Preparation of the operational plan of the railway</w:t>
      </w:r>
      <w:r w:rsidRPr="00901361">
        <w:rPr>
          <w:rFonts w:ascii="Myriad Pro" w:hAnsi="Myriad Pro"/>
          <w:spacing w:val="0"/>
          <w:sz w:val="20"/>
          <w:szCs w:val="20"/>
        </w:rPr>
        <w:t>”, No RBR 2017/19</w:t>
      </w:r>
    </w:p>
    <w:p w14:paraId="47E5E63C" w14:textId="77777777" w:rsidR="00AF4738" w:rsidRPr="002E0B85" w:rsidRDefault="00AF4738" w:rsidP="00AF4738">
      <w:pPr>
        <w:pStyle w:val="SLONormal"/>
        <w:rPr>
          <w:rFonts w:ascii="Myriad Pro" w:hAnsi="Myriad Pro"/>
          <w:sz w:val="20"/>
          <w:szCs w:val="20"/>
        </w:rPr>
      </w:pPr>
      <w:r w:rsidRPr="00D03536">
        <w:rPr>
          <w:rFonts w:ascii="Myriad Pro" w:hAnsi="Myriad Pro"/>
          <w:sz w:val="20"/>
          <w:szCs w:val="20"/>
        </w:rPr>
        <w:t>Tenderer [</w:t>
      </w:r>
      <w:r w:rsidRPr="00D03536">
        <w:rPr>
          <w:rFonts w:ascii="Myriad Pro" w:hAnsi="Myriad Pro"/>
          <w:i/>
          <w:sz w:val="20"/>
          <w:szCs w:val="20"/>
        </w:rPr>
        <w:t>name of the Tenderer or members of the partnership</w:t>
      </w:r>
      <w:r w:rsidRPr="00D03536">
        <w:rPr>
          <w:rFonts w:ascii="Myriad Pro" w:hAnsi="Myriad Pro"/>
          <w:sz w:val="20"/>
          <w:szCs w:val="20"/>
        </w:rPr>
        <w:t>], reg. No. [</w:t>
      </w:r>
      <w:r w:rsidRPr="00D03536">
        <w:rPr>
          <w:rFonts w:ascii="Myriad Pro" w:hAnsi="Myriad Pro"/>
          <w:i/>
          <w:sz w:val="20"/>
          <w:szCs w:val="20"/>
        </w:rPr>
        <w:t>registration No of the Tenderer or members of the partnership</w:t>
      </w:r>
      <w:r w:rsidRPr="00D03536">
        <w:rPr>
          <w:rFonts w:ascii="Myriad Pro" w:hAnsi="Myriad Pro"/>
          <w:sz w:val="20"/>
          <w:szCs w:val="20"/>
        </w:rPr>
        <w:t>], represented by [</w:t>
      </w:r>
      <w:r w:rsidRPr="00D03536">
        <w:rPr>
          <w:rFonts w:ascii="Myriad Pro" w:hAnsi="Myriad Pro"/>
          <w:i/>
          <w:sz w:val="20"/>
          <w:szCs w:val="20"/>
        </w:rPr>
        <w:t>name, last name and position of the representative of the Tenderer</w:t>
      </w:r>
      <w:r w:rsidRPr="00D03536">
        <w:rPr>
          <w:rFonts w:ascii="Myriad Pro" w:hAnsi="Myriad Pro"/>
          <w:sz w:val="20"/>
          <w:szCs w:val="20"/>
        </w:rPr>
        <w:t>], by submitting this application:</w:t>
      </w:r>
    </w:p>
    <w:p w14:paraId="59BE6915" w14:textId="77777777" w:rsidR="00AF4738" w:rsidRPr="00D03536" w:rsidRDefault="00AF4738" w:rsidP="00AF4738">
      <w:pPr>
        <w:pStyle w:val="SLONormal"/>
        <w:numPr>
          <w:ilvl w:val="0"/>
          <w:numId w:val="2"/>
        </w:numPr>
        <w:rPr>
          <w:rFonts w:ascii="Myriad Pro" w:hAnsi="Myriad Pro"/>
          <w:sz w:val="20"/>
          <w:szCs w:val="20"/>
        </w:rPr>
      </w:pPr>
      <w:r w:rsidRPr="00D03536">
        <w:rPr>
          <w:rFonts w:ascii="Myriad Pro" w:hAnsi="Myriad Pro"/>
          <w:sz w:val="20"/>
          <w:szCs w:val="20"/>
        </w:rPr>
        <w:t xml:space="preserve">Confirms participation in the open competition </w:t>
      </w:r>
      <w:r w:rsidRPr="00D03536">
        <w:rPr>
          <w:rStyle w:val="Bodytext311pt"/>
          <w:rFonts w:ascii="Myriad Pro" w:hAnsi="Myriad Pro"/>
          <w:sz w:val="20"/>
          <w:szCs w:val="20"/>
        </w:rPr>
        <w:t>“</w:t>
      </w:r>
      <w:r>
        <w:rPr>
          <w:rFonts w:ascii="Myriad Pro" w:hAnsi="Myriad Pro"/>
          <w:sz w:val="20"/>
          <w:szCs w:val="20"/>
        </w:rPr>
        <w:t>Preparation of the operational plan of the railway</w:t>
      </w:r>
      <w:r w:rsidRPr="00D03536">
        <w:rPr>
          <w:rStyle w:val="Bodytext311pt"/>
          <w:rFonts w:ascii="Myriad Pro" w:hAnsi="Myriad Pro"/>
          <w:sz w:val="20"/>
          <w:szCs w:val="20"/>
        </w:rPr>
        <w:t xml:space="preserve">” No </w:t>
      </w:r>
      <w:r>
        <w:rPr>
          <w:rStyle w:val="Bodytext311pt"/>
          <w:rFonts w:ascii="Myriad Pro" w:hAnsi="Myriad Pro"/>
          <w:sz w:val="20"/>
          <w:szCs w:val="20"/>
        </w:rPr>
        <w:t>RBR 2017/19</w:t>
      </w:r>
      <w:r w:rsidRPr="00D03536">
        <w:rPr>
          <w:rStyle w:val="Bodytext311pt"/>
          <w:rFonts w:ascii="Myriad Pro" w:hAnsi="Myriad Pro"/>
          <w:sz w:val="20"/>
          <w:szCs w:val="20"/>
        </w:rPr>
        <w:t>.</w:t>
      </w:r>
    </w:p>
    <w:p w14:paraId="78D229EF" w14:textId="77777777" w:rsidR="00AF4738" w:rsidRPr="00D03536" w:rsidRDefault="00AF4738" w:rsidP="00AF4738">
      <w:pPr>
        <w:pStyle w:val="SLONormal"/>
        <w:numPr>
          <w:ilvl w:val="0"/>
          <w:numId w:val="2"/>
        </w:numPr>
        <w:rPr>
          <w:rFonts w:ascii="Myriad Pro" w:hAnsi="Myriad Pro"/>
          <w:sz w:val="20"/>
          <w:szCs w:val="20"/>
        </w:rPr>
      </w:pPr>
      <w:r w:rsidRPr="00D03536">
        <w:rPr>
          <w:rFonts w:ascii="Myriad Pro" w:hAnsi="Myriad Pro"/>
          <w:sz w:val="20"/>
          <w:szCs w:val="20"/>
        </w:rPr>
        <w:t xml:space="preserve">Proposes to deliver services in accordance with the Technical specification and this Proposal for the following </w:t>
      </w:r>
      <w:r>
        <w:rPr>
          <w:rFonts w:ascii="Myriad Pro" w:hAnsi="Myriad Pro"/>
          <w:sz w:val="20"/>
          <w:szCs w:val="20"/>
        </w:rPr>
        <w:t xml:space="preserve">total </w:t>
      </w:r>
      <w:r w:rsidRPr="00D03536">
        <w:rPr>
          <w:rFonts w:ascii="Myriad Pro" w:hAnsi="Myriad Pro"/>
          <w:sz w:val="20"/>
          <w:szCs w:val="20"/>
        </w:rPr>
        <w:t>price (excluding VAT):</w:t>
      </w:r>
    </w:p>
    <w:p w14:paraId="319FB7D3" w14:textId="77777777" w:rsidR="00AF4738" w:rsidRPr="00D03536" w:rsidRDefault="00AF4738" w:rsidP="00AF4738">
      <w:pPr>
        <w:pStyle w:val="SLONormal"/>
        <w:jc w:val="center"/>
        <w:rPr>
          <w:rFonts w:ascii="Myriad Pro" w:hAnsi="Myriad Pro"/>
          <w:sz w:val="20"/>
          <w:szCs w:val="20"/>
        </w:rPr>
      </w:pPr>
      <w:r w:rsidRPr="00D03536">
        <w:rPr>
          <w:rFonts w:ascii="Myriad Pro" w:hAnsi="Myriad Pro"/>
          <w:sz w:val="20"/>
          <w:szCs w:val="20"/>
        </w:rPr>
        <w:t>___________________________</w:t>
      </w:r>
    </w:p>
    <w:p w14:paraId="575BF92F" w14:textId="77777777" w:rsidR="00AF4738" w:rsidRPr="00D03536" w:rsidRDefault="00AF4738" w:rsidP="00AF4738">
      <w:pPr>
        <w:pStyle w:val="SLONormal"/>
        <w:numPr>
          <w:ilvl w:val="0"/>
          <w:numId w:val="2"/>
        </w:numPr>
        <w:rPr>
          <w:rFonts w:ascii="Myriad Pro" w:hAnsi="Myriad Pro"/>
          <w:sz w:val="20"/>
          <w:szCs w:val="20"/>
        </w:rPr>
      </w:pPr>
      <w:r w:rsidRPr="00D03536">
        <w:rPr>
          <w:rFonts w:ascii="Myriad Pro" w:hAnsi="Myriad Pro"/>
          <w:sz w:val="20"/>
          <w:szCs w:val="20"/>
        </w:rPr>
        <w:t>(If applicable): Informs that the following persons comply with the following exclusion grounds:</w:t>
      </w:r>
    </w:p>
    <w:tbl>
      <w:tblPr>
        <w:tblStyle w:val="ListTable3-Accent1"/>
        <w:tblW w:w="8642" w:type="dxa"/>
        <w:tblLook w:val="04A0" w:firstRow="1" w:lastRow="0" w:firstColumn="1" w:lastColumn="0" w:noHBand="0" w:noVBand="1"/>
      </w:tblPr>
      <w:tblGrid>
        <w:gridCol w:w="4321"/>
        <w:gridCol w:w="4321"/>
      </w:tblGrid>
      <w:tr w:rsidR="00AF4738" w:rsidRPr="00D03536" w14:paraId="74B53C8B" w14:textId="77777777" w:rsidTr="004452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14:paraId="7E73709D" w14:textId="77777777" w:rsidR="00AF4738" w:rsidRPr="00D03536" w:rsidRDefault="00AF4738" w:rsidP="004452B7">
            <w:pPr>
              <w:pStyle w:val="SLONormal"/>
              <w:spacing w:before="60" w:after="60"/>
              <w:jc w:val="center"/>
              <w:rPr>
                <w:rFonts w:ascii="Myriad Pro" w:hAnsi="Myriad Pro"/>
                <w:sz w:val="20"/>
                <w:szCs w:val="20"/>
              </w:rPr>
            </w:pPr>
            <w:r w:rsidRPr="00D03536">
              <w:rPr>
                <w:rFonts w:ascii="Myriad Pro" w:hAnsi="Myriad Pro"/>
                <w:sz w:val="20"/>
                <w:szCs w:val="20"/>
              </w:rPr>
              <w:t>Name of the entity (person)</w:t>
            </w:r>
          </w:p>
        </w:tc>
        <w:tc>
          <w:tcPr>
            <w:tcW w:w="4321" w:type="dxa"/>
          </w:tcPr>
          <w:p w14:paraId="2DB4307F" w14:textId="77777777" w:rsidR="00AF4738" w:rsidRPr="00D03536" w:rsidRDefault="00AF4738" w:rsidP="004452B7">
            <w:pPr>
              <w:pStyle w:val="SLONormal"/>
              <w:spacing w:before="60" w:after="6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03536">
              <w:rPr>
                <w:rFonts w:ascii="Myriad Pro" w:hAnsi="Myriad Pro"/>
                <w:sz w:val="20"/>
                <w:szCs w:val="20"/>
              </w:rPr>
              <w:t>Exclusion ground and brief description of the violation</w:t>
            </w:r>
          </w:p>
        </w:tc>
      </w:tr>
      <w:tr w:rsidR="00AF4738" w:rsidRPr="00D03536" w14:paraId="5F8F8B7D" w14:textId="77777777" w:rsidTr="00445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67E09A7A" w14:textId="77777777" w:rsidR="00AF4738" w:rsidRPr="00D03536" w:rsidRDefault="00AF4738" w:rsidP="004452B7">
            <w:pPr>
              <w:pStyle w:val="SLONormal"/>
              <w:spacing w:before="60" w:after="60"/>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4321" w:type="dxa"/>
          </w:tcPr>
          <w:p w14:paraId="2E932F6F" w14:textId="77777777" w:rsidR="00AF4738" w:rsidRPr="00D03536" w:rsidRDefault="00AF4738" w:rsidP="004452B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AF4738" w:rsidRPr="00D03536" w14:paraId="31D67D7C" w14:textId="77777777" w:rsidTr="004452B7">
        <w:tc>
          <w:tcPr>
            <w:cnfStyle w:val="001000000000" w:firstRow="0" w:lastRow="0" w:firstColumn="1" w:lastColumn="0" w:oddVBand="0" w:evenVBand="0" w:oddHBand="0" w:evenHBand="0" w:firstRowFirstColumn="0" w:firstRowLastColumn="0" w:lastRowFirstColumn="0" w:lastRowLastColumn="0"/>
            <w:tcW w:w="4321" w:type="dxa"/>
          </w:tcPr>
          <w:p w14:paraId="20E73645" w14:textId="77777777" w:rsidR="00AF4738" w:rsidRPr="00D03536" w:rsidRDefault="00AF4738" w:rsidP="004452B7">
            <w:pPr>
              <w:pStyle w:val="SLONormal"/>
              <w:spacing w:before="60" w:after="60"/>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4321" w:type="dxa"/>
          </w:tcPr>
          <w:p w14:paraId="6119B235" w14:textId="77777777" w:rsidR="00AF4738" w:rsidRPr="00D03536" w:rsidRDefault="00AF4738" w:rsidP="004452B7">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AF4738" w:rsidRPr="00D03536" w14:paraId="6F035BC7" w14:textId="77777777" w:rsidTr="00445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0C98DCE9" w14:textId="77777777" w:rsidR="00AF4738" w:rsidRPr="00D03536" w:rsidRDefault="00AF4738" w:rsidP="004452B7">
            <w:pPr>
              <w:pStyle w:val="SLONormal"/>
              <w:spacing w:before="60" w:after="60"/>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4321" w:type="dxa"/>
          </w:tcPr>
          <w:p w14:paraId="5F5F8878" w14:textId="77777777" w:rsidR="00AF4738" w:rsidRPr="00D03536" w:rsidRDefault="00AF4738" w:rsidP="004452B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6EE4C89E" w14:textId="77777777" w:rsidR="00AF4738" w:rsidRPr="00D7427F" w:rsidRDefault="00AF4738" w:rsidP="00AF4738">
      <w:pPr>
        <w:pStyle w:val="SLONormal"/>
        <w:numPr>
          <w:ilvl w:val="0"/>
          <w:numId w:val="2"/>
        </w:numPr>
        <w:rPr>
          <w:rFonts w:ascii="Myriad Pro" w:hAnsi="Myriad Pro"/>
          <w:sz w:val="20"/>
          <w:szCs w:val="20"/>
        </w:rPr>
      </w:pPr>
      <w:r w:rsidRPr="00D7427F">
        <w:rPr>
          <w:rFonts w:ascii="Myriad Pro" w:hAnsi="Myriad Pro"/>
          <w:sz w:val="20"/>
          <w:szCs w:val="20"/>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59F141D2" w14:textId="77777777" w:rsidR="00AF4738" w:rsidRPr="00D7427F" w:rsidRDefault="00AF4738" w:rsidP="00AF4738">
      <w:pPr>
        <w:pStyle w:val="SLONormal"/>
        <w:numPr>
          <w:ilvl w:val="0"/>
          <w:numId w:val="2"/>
        </w:numPr>
        <w:rPr>
          <w:rFonts w:ascii="Myriad Pro" w:hAnsi="Myriad Pro"/>
          <w:sz w:val="20"/>
          <w:szCs w:val="20"/>
        </w:rPr>
      </w:pPr>
      <w:r w:rsidRPr="00D7427F">
        <w:rPr>
          <w:rFonts w:ascii="Myriad Pro" w:hAnsi="Myriad Pro"/>
          <w:sz w:val="20"/>
          <w:szCs w:val="20"/>
        </w:rPr>
        <w:t>Confirms the period of validity of its Proposal for 3 (three) month from the day of opening of the Proposal.</w:t>
      </w:r>
    </w:p>
    <w:p w14:paraId="1776E8D6" w14:textId="77777777" w:rsidR="00AF4738" w:rsidRPr="00D7427F" w:rsidRDefault="00AF4738" w:rsidP="00AF4738">
      <w:pPr>
        <w:pStyle w:val="SLONormal"/>
        <w:numPr>
          <w:ilvl w:val="0"/>
          <w:numId w:val="2"/>
        </w:numPr>
        <w:rPr>
          <w:rFonts w:ascii="Myriad Pro" w:hAnsi="Myriad Pro"/>
          <w:sz w:val="20"/>
          <w:szCs w:val="20"/>
        </w:rPr>
      </w:pPr>
      <w:r w:rsidRPr="00D7427F">
        <w:rPr>
          <w:rFonts w:ascii="Myriad Pro" w:hAnsi="Myriad Pro"/>
          <w:sz w:val="20"/>
          <w:szCs w:val="20"/>
        </w:rPr>
        <w:t>Guarantees that all information and documents provided are true.</w:t>
      </w:r>
    </w:p>
    <w:p w14:paraId="47CF2186" w14:textId="77777777" w:rsidR="00AF4738" w:rsidRPr="00D7427F" w:rsidRDefault="00AF4738" w:rsidP="00AF4738">
      <w:pPr>
        <w:pStyle w:val="SLONormal"/>
        <w:numPr>
          <w:ilvl w:val="0"/>
          <w:numId w:val="2"/>
        </w:numPr>
        <w:rPr>
          <w:rFonts w:ascii="Myriad Pro" w:hAnsi="Myriad Pro"/>
          <w:b/>
          <w:sz w:val="20"/>
          <w:szCs w:val="20"/>
          <w:shd w:val="clear" w:color="auto" w:fill="FFFFFF"/>
        </w:rPr>
      </w:pPr>
      <w:r w:rsidRPr="00D7427F">
        <w:rPr>
          <w:rFonts w:ascii="Myriad Pro" w:hAnsi="Myriad Pro"/>
          <w:b/>
          <w:sz w:val="20"/>
          <w:szCs w:val="20"/>
          <w:shd w:val="clear" w:color="auto" w:fill="FFFFFF"/>
        </w:rPr>
        <w:t>We meet the criteria of (</w:t>
      </w:r>
      <w:r w:rsidRPr="00D7427F">
        <w:rPr>
          <w:rFonts w:ascii="Myriad Pro" w:hAnsi="Myriad Pro"/>
          <w:b/>
          <w:i/>
          <w:sz w:val="20"/>
          <w:szCs w:val="20"/>
          <w:shd w:val="clear" w:color="auto" w:fill="FFFFFF"/>
        </w:rPr>
        <w:t>please mark</w:t>
      </w:r>
      <w:r w:rsidRPr="00D7427F">
        <w:rPr>
          <w:rFonts w:ascii="Myriad Pro" w:hAnsi="Myriad Pro"/>
          <w:b/>
          <w:sz w:val="20"/>
          <w:szCs w:val="20"/>
          <w:shd w:val="clear" w:color="auto" w:fill="FFFFFF"/>
        </w:rPr>
        <w:t xml:space="preserve">): </w:t>
      </w:r>
    </w:p>
    <w:p w14:paraId="7045EBF7" w14:textId="77777777" w:rsidR="00AF4738" w:rsidRPr="00D7427F" w:rsidRDefault="00AF4738" w:rsidP="00AF4738">
      <w:pPr>
        <w:pStyle w:val="BodyText"/>
        <w:spacing w:before="124" w:line="252" w:lineRule="auto"/>
        <w:ind w:left="360" w:right="-33"/>
        <w:jc w:val="both"/>
        <w:rPr>
          <w:rFonts w:ascii="Myriad Pro" w:hAnsi="Myriad Pro" w:cs="Times New Roman"/>
          <w:sz w:val="20"/>
          <w:shd w:val="clear" w:color="auto" w:fill="FFFFFF"/>
        </w:rPr>
      </w:pPr>
      <w:bookmarkStart w:id="12" w:name="_Hlk482116137"/>
      <w:r w:rsidRPr="00D7427F">
        <w:rPr>
          <w:rFonts w:ascii="Myriad Pro" w:hAnsi="Myriad Pro" w:cs="Times New Roman"/>
          <w:sz w:val="20"/>
          <w:shd w:val="clear" w:color="auto" w:fill="FFFFFF"/>
        </w:rPr>
        <w:sym w:font="Wingdings" w:char="F06F"/>
      </w:r>
      <w:r w:rsidRPr="00D7427F">
        <w:rPr>
          <w:rFonts w:ascii="Myriad Pro" w:hAnsi="Myriad Pro" w:cs="Times New Roman"/>
          <w:sz w:val="20"/>
          <w:shd w:val="clear" w:color="auto" w:fill="FFFFFF"/>
        </w:rPr>
        <w:t xml:space="preserve"> a small </w:t>
      </w:r>
      <w:r w:rsidRPr="00D7427F">
        <w:rPr>
          <w:rFonts w:ascii="Myriad Pro" w:hAnsi="Myriad Pro" w:cs="Times New Roman"/>
          <w:sz w:val="20"/>
          <w:shd w:val="clear" w:color="auto" w:fill="FFFFFF"/>
        </w:rPr>
        <w:tab/>
      </w:r>
      <w:r w:rsidRPr="00D7427F">
        <w:rPr>
          <w:rFonts w:ascii="Myriad Pro" w:hAnsi="Myriad Pro" w:cs="Times New Roman"/>
          <w:sz w:val="20"/>
          <w:shd w:val="clear" w:color="auto" w:fill="FFFFFF"/>
        </w:rPr>
        <w:tab/>
      </w:r>
      <w:bookmarkStart w:id="13" w:name="_Hlk482116245"/>
      <w:bookmarkEnd w:id="12"/>
      <w:r w:rsidRPr="00D7427F">
        <w:rPr>
          <w:rFonts w:ascii="Myriad Pro" w:hAnsi="Myriad Pro" w:cs="Times New Roman"/>
          <w:sz w:val="20"/>
          <w:shd w:val="clear" w:color="auto" w:fill="FFFFFF"/>
        </w:rPr>
        <w:sym w:font="Wingdings" w:char="F06F"/>
      </w:r>
      <w:r w:rsidRPr="00D7427F">
        <w:rPr>
          <w:rFonts w:ascii="Myriad Pro" w:hAnsi="Myriad Pro" w:cs="Times New Roman"/>
          <w:sz w:val="20"/>
          <w:shd w:val="clear" w:color="auto" w:fill="FFFFFF"/>
        </w:rPr>
        <w:t xml:space="preserve"> medium</w:t>
      </w:r>
      <w:bookmarkEnd w:id="13"/>
      <w:r w:rsidRPr="00D7427F">
        <w:rPr>
          <w:rFonts w:ascii="Myriad Pro" w:hAnsi="Myriad Pro" w:cs="Times New Roman"/>
          <w:sz w:val="20"/>
          <w:shd w:val="clear" w:color="auto" w:fill="FFFFFF"/>
        </w:rPr>
        <w:tab/>
      </w:r>
      <w:r w:rsidRPr="00D7427F">
        <w:rPr>
          <w:rFonts w:ascii="Myriad Pro" w:hAnsi="Myriad Pro" w:cs="Times New Roman"/>
          <w:sz w:val="20"/>
          <w:shd w:val="clear" w:color="auto" w:fill="FFFFFF"/>
        </w:rPr>
        <w:tab/>
      </w:r>
      <w:r w:rsidRPr="00D7427F">
        <w:rPr>
          <w:rFonts w:ascii="Myriad Pro" w:hAnsi="Myriad Pro" w:cs="Times New Roman"/>
          <w:sz w:val="20"/>
          <w:shd w:val="clear" w:color="auto" w:fill="FFFFFF"/>
        </w:rPr>
        <w:sym w:font="Wingdings" w:char="F06F"/>
      </w:r>
      <w:r w:rsidRPr="00D7427F">
        <w:rPr>
          <w:rFonts w:ascii="Myriad Pro" w:hAnsi="Myriad Pro" w:cs="Times New Roman"/>
          <w:sz w:val="20"/>
          <w:shd w:val="clear" w:color="auto" w:fill="FFFFFF"/>
        </w:rPr>
        <w:t xml:space="preserve"> other</w:t>
      </w:r>
      <w:bookmarkStart w:id="14" w:name="_Hlk482115327"/>
    </w:p>
    <w:p w14:paraId="457A5E36" w14:textId="77777777" w:rsidR="00AF4738" w:rsidRPr="00D7427F" w:rsidRDefault="00AF4738" w:rsidP="00AF4738">
      <w:pPr>
        <w:pStyle w:val="BodyText"/>
        <w:spacing w:before="124" w:line="252" w:lineRule="auto"/>
        <w:ind w:left="360" w:right="-33"/>
        <w:jc w:val="both"/>
        <w:rPr>
          <w:rFonts w:ascii="Myriad Pro" w:hAnsi="Myriad Pro" w:cs="Times New Roman"/>
          <w:sz w:val="20"/>
          <w:shd w:val="clear" w:color="auto" w:fill="FFFFFF"/>
        </w:rPr>
      </w:pPr>
      <w:r w:rsidRPr="00D7427F">
        <w:rPr>
          <w:rFonts w:ascii="Myriad Pro" w:hAnsi="Myriad Pro" w:cs="Times New Roman"/>
          <w:sz w:val="20"/>
          <w:shd w:val="clear" w:color="auto" w:fill="FFFFFF"/>
        </w:rPr>
        <w:t>sized enterprise</w:t>
      </w:r>
      <w:r w:rsidRPr="00D7427F">
        <w:rPr>
          <w:rFonts w:ascii="Myriad Pro" w:hAnsi="Myriad Pro" w:cs="Times New Roman"/>
          <w:sz w:val="20"/>
          <w:shd w:val="clear" w:color="auto" w:fill="FFFFFF"/>
          <w:vertAlign w:val="superscript"/>
        </w:rPr>
        <w:footnoteReference w:id="1"/>
      </w:r>
      <w:r w:rsidRPr="00D7427F">
        <w:rPr>
          <w:rFonts w:ascii="Myriad Pro" w:hAnsi="Myriad Pro" w:cs="Times New Roman"/>
          <w:sz w:val="20"/>
          <w:shd w:val="clear" w:color="auto" w:fill="FFFFFF"/>
          <w:vertAlign w:val="superscript"/>
        </w:rPr>
        <w:t xml:space="preserve"> </w:t>
      </w:r>
      <w:bookmarkEnd w:id="14"/>
      <w:r w:rsidRPr="00D7427F">
        <w:rPr>
          <w:rFonts w:ascii="Myriad Pro" w:hAnsi="Myriad Pro" w:cs="Times New Roman"/>
          <w:sz w:val="20"/>
          <w:shd w:val="clear" w:color="auto" w:fill="FFFFFF"/>
        </w:rPr>
        <w:t>as defined in the Article 2 of the Commission Recommendation of 6 May 2003 concerning the definition of micro, small and medium-sized enterprise;</w:t>
      </w:r>
      <w:r w:rsidRPr="00D7427F">
        <w:rPr>
          <w:rFonts w:ascii="Myriad Pro" w:hAnsi="Myriad Pro" w:cs="Times New Roman"/>
          <w:sz w:val="20"/>
          <w:shd w:val="clear" w:color="auto" w:fill="FFFFFF"/>
          <w:vertAlign w:val="superscript"/>
        </w:rPr>
        <w:footnoteReference w:id="2"/>
      </w:r>
    </w:p>
    <w:p w14:paraId="027D24A6" w14:textId="77777777" w:rsidR="00AF4738" w:rsidRPr="00D7427F" w:rsidRDefault="00AF4738" w:rsidP="00AF4738">
      <w:pPr>
        <w:pStyle w:val="SLONormal"/>
        <w:rPr>
          <w:rFonts w:ascii="Myriad Pro" w:hAnsi="Myriad Pro"/>
          <w:sz w:val="20"/>
          <w:szCs w:val="20"/>
        </w:rPr>
      </w:pPr>
    </w:p>
    <w:p w14:paraId="15F39E6B" w14:textId="77777777" w:rsidR="00AF4738" w:rsidRDefault="00AF4738" w:rsidP="00AF4738">
      <w:pPr>
        <w:pStyle w:val="SLONormal"/>
        <w:jc w:val="left"/>
        <w:rPr>
          <w:rFonts w:ascii="Myriad Pro" w:hAnsi="Myriad Pro"/>
          <w:szCs w:val="20"/>
        </w:rPr>
        <w:sectPr w:rsidR="00AF4738" w:rsidSect="00CB4920">
          <w:footerReference w:type="even" r:id="rId10"/>
          <w:footerReference w:type="default" r:id="rId11"/>
          <w:footerReference w:type="first" r:id="rId12"/>
          <w:pgSz w:w="11909" w:h="16838"/>
          <w:pgMar w:top="993" w:right="1136" w:bottom="1466" w:left="1276" w:header="0" w:footer="455" w:gutter="0"/>
          <w:cols w:space="720"/>
          <w:noEndnote/>
          <w:titlePg/>
          <w:docGrid w:linePitch="360"/>
        </w:sectPr>
      </w:pPr>
      <w:r w:rsidRPr="00D7427F">
        <w:rPr>
          <w:rFonts w:ascii="Myriad Pro" w:hAnsi="Myriad Pro"/>
          <w:sz w:val="20"/>
          <w:szCs w:val="20"/>
        </w:rPr>
        <w:t>______________________________</w:t>
      </w:r>
      <w:r w:rsidRPr="00D7427F">
        <w:rPr>
          <w:rFonts w:ascii="Myriad Pro" w:hAnsi="Myriad Pro"/>
          <w:sz w:val="20"/>
          <w:szCs w:val="20"/>
        </w:rPr>
        <w:br/>
        <w:t>Date: [</w:t>
      </w:r>
      <w:r w:rsidRPr="00D7427F">
        <w:rPr>
          <w:rFonts w:ascii="Myriad Pro" w:hAnsi="Myriad Pro"/>
          <w:i/>
          <w:sz w:val="20"/>
          <w:szCs w:val="20"/>
        </w:rPr>
        <w:t>date of signing</w:t>
      </w:r>
      <w:r w:rsidRPr="00D7427F">
        <w:rPr>
          <w:rFonts w:ascii="Myriad Pro" w:hAnsi="Myriad Pro"/>
          <w:sz w:val="20"/>
          <w:szCs w:val="20"/>
        </w:rPr>
        <w:t>]</w:t>
      </w:r>
      <w:r w:rsidRPr="00D7427F">
        <w:rPr>
          <w:rFonts w:ascii="Myriad Pro" w:hAnsi="Myriad Pro"/>
          <w:sz w:val="20"/>
          <w:szCs w:val="20"/>
        </w:rPr>
        <w:br/>
        <w:t>Name: [</w:t>
      </w:r>
      <w:r w:rsidRPr="00D7427F">
        <w:rPr>
          <w:rFonts w:ascii="Myriad Pro" w:hAnsi="Myriad Pro"/>
          <w:i/>
          <w:sz w:val="20"/>
          <w:szCs w:val="20"/>
        </w:rPr>
        <w:t>name of the representative of the Tenderer</w:t>
      </w:r>
      <w:r w:rsidRPr="00D7427F">
        <w:rPr>
          <w:rFonts w:ascii="Myriad Pro" w:hAnsi="Myriad Pro"/>
          <w:sz w:val="20"/>
          <w:szCs w:val="20"/>
        </w:rPr>
        <w:t>]</w:t>
      </w:r>
      <w:r w:rsidRPr="00D7427F">
        <w:rPr>
          <w:rFonts w:ascii="Myriad Pro" w:hAnsi="Myriad Pro"/>
          <w:sz w:val="20"/>
          <w:szCs w:val="20"/>
        </w:rPr>
        <w:br/>
        <w:t>Position: [</w:t>
      </w:r>
      <w:r w:rsidRPr="00D7427F">
        <w:rPr>
          <w:rFonts w:ascii="Myriad Pro" w:hAnsi="Myriad Pro"/>
          <w:i/>
          <w:sz w:val="20"/>
          <w:szCs w:val="20"/>
        </w:rPr>
        <w:t>position of the representative of the Tenderer</w:t>
      </w:r>
      <w:r w:rsidRPr="00D7427F">
        <w:rPr>
          <w:rFonts w:ascii="Myriad Pro" w:hAnsi="Myriad Pro"/>
          <w:sz w:val="20"/>
          <w:szCs w:val="20"/>
        </w:rPr>
        <w:t>]</w:t>
      </w:r>
    </w:p>
    <w:p w14:paraId="3E11257F" w14:textId="77777777" w:rsidR="00AF4738" w:rsidRPr="00BA0B07" w:rsidRDefault="00AF4738" w:rsidP="00AF4738">
      <w:pPr>
        <w:pStyle w:val="1stlevelheading"/>
        <w:tabs>
          <w:tab w:val="clear" w:pos="360"/>
        </w:tabs>
        <w:rPr>
          <w:rFonts w:ascii="Myriad Pro" w:hAnsi="Myriad Pro"/>
          <w:szCs w:val="20"/>
        </w:rPr>
      </w:pPr>
      <w:r>
        <w:rPr>
          <w:rFonts w:ascii="Myriad Pro" w:hAnsi="Myriad Pro"/>
          <w:szCs w:val="20"/>
        </w:rPr>
        <w:lastRenderedPageBreak/>
        <w:t>Annex No 2</w:t>
      </w:r>
      <w:r w:rsidRPr="00BA0B07">
        <w:rPr>
          <w:rFonts w:ascii="Myriad Pro" w:hAnsi="Myriad Pro"/>
          <w:szCs w:val="20"/>
        </w:rPr>
        <w:t xml:space="preserve">: </w:t>
      </w:r>
      <w:r>
        <w:rPr>
          <w:rFonts w:ascii="Myriad Pro" w:hAnsi="Myriad Pro"/>
          <w:szCs w:val="20"/>
        </w:rPr>
        <w:t xml:space="preserve">Detailed </w:t>
      </w:r>
      <w:r w:rsidRPr="00781ABD">
        <w:rPr>
          <w:rFonts w:ascii="Myriad Pro" w:hAnsi="Myriad Pro"/>
          <w:szCs w:val="22"/>
        </w:rPr>
        <w:t>Financial Proposal</w:t>
      </w:r>
      <w:bookmarkEnd w:id="0"/>
      <w:bookmarkEnd w:id="1"/>
      <w:bookmarkEnd w:id="2"/>
    </w:p>
    <w:p w14:paraId="32D85394" w14:textId="77777777" w:rsidR="00AF4738" w:rsidRPr="00D03536" w:rsidRDefault="00AF4738" w:rsidP="00AF4738">
      <w:pPr>
        <w:pStyle w:val="SLONormal"/>
        <w:jc w:val="center"/>
        <w:rPr>
          <w:rFonts w:ascii="Myriad Pro" w:hAnsi="Myriad Pro"/>
          <w:sz w:val="20"/>
          <w:szCs w:val="20"/>
        </w:rPr>
      </w:pPr>
      <w:r w:rsidRPr="00D03536">
        <w:rPr>
          <w:rFonts w:ascii="Myriad Pro" w:hAnsi="Myriad Pro"/>
          <w:sz w:val="20"/>
          <w:szCs w:val="20"/>
        </w:rPr>
        <w:t>[form of the Tenderer's company]</w:t>
      </w:r>
    </w:p>
    <w:p w14:paraId="300B1175" w14:textId="77777777" w:rsidR="00AF4738" w:rsidRDefault="00AF4738" w:rsidP="00AF4738">
      <w:pPr>
        <w:pStyle w:val="SLONormal"/>
        <w:rPr>
          <w:rFonts w:ascii="Myriad Pro" w:hAnsi="Myriad Pro"/>
          <w:caps/>
        </w:rPr>
      </w:pPr>
      <w:r w:rsidRPr="009C2DE2">
        <w:rPr>
          <w:rFonts w:ascii="Myriad Pro" w:hAnsi="Myriad Pro"/>
          <w:caps/>
        </w:rPr>
        <w:t>Financial Proposal</w:t>
      </w:r>
    </w:p>
    <w:tbl>
      <w:tblPr>
        <w:tblW w:w="98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1276"/>
        <w:gridCol w:w="1153"/>
        <w:gridCol w:w="1417"/>
        <w:gridCol w:w="1722"/>
      </w:tblGrid>
      <w:tr w:rsidR="00AF4738" w:rsidRPr="003F363E" w14:paraId="0BAAAC1C" w14:textId="77777777" w:rsidTr="004452B7">
        <w:trPr>
          <w:cantSplit/>
        </w:trPr>
        <w:tc>
          <w:tcPr>
            <w:tcW w:w="9821" w:type="dxa"/>
            <w:gridSpan w:val="6"/>
            <w:tcBorders>
              <w:left w:val="double" w:sz="4" w:space="0" w:color="auto"/>
              <w:bottom w:val="single" w:sz="4" w:space="0" w:color="auto"/>
              <w:right w:val="double" w:sz="4" w:space="0" w:color="auto"/>
            </w:tcBorders>
          </w:tcPr>
          <w:p w14:paraId="33A9944A" w14:textId="77777777" w:rsidR="00AF4738" w:rsidRPr="000C1155" w:rsidRDefault="00AF4738" w:rsidP="004452B7">
            <w:pPr>
              <w:pStyle w:val="BodyText"/>
              <w:spacing w:after="0"/>
              <w:jc w:val="center"/>
              <w:rPr>
                <w:rFonts w:ascii="Myriad Pro" w:hAnsi="Myriad Pro" w:cstheme="majorHAnsi"/>
                <w:b/>
                <w:bCs/>
                <w:lang w:val="en-GB"/>
              </w:rPr>
            </w:pPr>
            <w:r w:rsidRPr="000C1155">
              <w:rPr>
                <w:rFonts w:ascii="Myriad Pro" w:hAnsi="Myriad Pro" w:cstheme="majorHAnsi"/>
                <w:b/>
                <w:lang w:val="en-GB"/>
              </w:rPr>
              <w:t>Inception report</w:t>
            </w:r>
          </w:p>
        </w:tc>
      </w:tr>
      <w:tr w:rsidR="00AF4738" w:rsidRPr="003F363E" w14:paraId="4577B9A1" w14:textId="77777777" w:rsidTr="004452B7">
        <w:trPr>
          <w:cantSplit/>
          <w:trHeight w:val="805"/>
        </w:trPr>
        <w:tc>
          <w:tcPr>
            <w:tcW w:w="708" w:type="dxa"/>
            <w:tcBorders>
              <w:top w:val="double" w:sz="4" w:space="0" w:color="auto"/>
              <w:left w:val="double" w:sz="4" w:space="0" w:color="auto"/>
              <w:bottom w:val="double" w:sz="4" w:space="0" w:color="auto"/>
            </w:tcBorders>
            <w:shd w:val="clear" w:color="auto" w:fill="auto"/>
            <w:vAlign w:val="center"/>
          </w:tcPr>
          <w:p w14:paraId="2D995DC1"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w:t>
            </w:r>
          </w:p>
        </w:tc>
        <w:tc>
          <w:tcPr>
            <w:tcW w:w="3545" w:type="dxa"/>
            <w:tcBorders>
              <w:top w:val="double" w:sz="4" w:space="0" w:color="auto"/>
              <w:bottom w:val="double" w:sz="4" w:space="0" w:color="auto"/>
            </w:tcBorders>
            <w:shd w:val="clear" w:color="auto" w:fill="auto"/>
            <w:vAlign w:val="center"/>
          </w:tcPr>
          <w:p w14:paraId="6FAE75B3"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12E643E6"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Name</w:t>
            </w:r>
          </w:p>
        </w:tc>
        <w:tc>
          <w:tcPr>
            <w:tcW w:w="1153" w:type="dxa"/>
            <w:tcBorders>
              <w:top w:val="double" w:sz="4" w:space="0" w:color="auto"/>
              <w:bottom w:val="double" w:sz="4" w:space="0" w:color="auto"/>
            </w:tcBorders>
            <w:shd w:val="clear" w:color="auto" w:fill="auto"/>
            <w:vAlign w:val="center"/>
          </w:tcPr>
          <w:p w14:paraId="26C78960"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Hourly rate (excl. Vat), EUR</w:t>
            </w:r>
          </w:p>
        </w:tc>
        <w:tc>
          <w:tcPr>
            <w:tcW w:w="1417" w:type="dxa"/>
            <w:tcBorders>
              <w:top w:val="double" w:sz="4" w:space="0" w:color="auto"/>
              <w:bottom w:val="double" w:sz="4" w:space="0" w:color="auto"/>
            </w:tcBorders>
            <w:shd w:val="clear" w:color="auto" w:fill="auto"/>
            <w:vAlign w:val="center"/>
          </w:tcPr>
          <w:p w14:paraId="4FEDF1E7"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 of hours</w:t>
            </w:r>
          </w:p>
        </w:tc>
        <w:tc>
          <w:tcPr>
            <w:tcW w:w="1722" w:type="dxa"/>
            <w:tcBorders>
              <w:top w:val="double" w:sz="4" w:space="0" w:color="auto"/>
              <w:bottom w:val="double" w:sz="4" w:space="0" w:color="auto"/>
              <w:right w:val="double" w:sz="4" w:space="0" w:color="auto"/>
            </w:tcBorders>
            <w:shd w:val="clear" w:color="auto" w:fill="auto"/>
            <w:vAlign w:val="center"/>
          </w:tcPr>
          <w:p w14:paraId="76661670"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Total fee (excl. VAT), EUR</w:t>
            </w:r>
          </w:p>
        </w:tc>
      </w:tr>
      <w:tr w:rsidR="00AF4738" w:rsidRPr="003F363E" w14:paraId="682892FB" w14:textId="77777777" w:rsidTr="004452B7">
        <w:trPr>
          <w:cantSplit/>
        </w:trPr>
        <w:tc>
          <w:tcPr>
            <w:tcW w:w="9821" w:type="dxa"/>
            <w:gridSpan w:val="6"/>
            <w:tcBorders>
              <w:left w:val="double" w:sz="4" w:space="0" w:color="auto"/>
              <w:bottom w:val="single" w:sz="4" w:space="0" w:color="auto"/>
              <w:right w:val="double" w:sz="4" w:space="0" w:color="auto"/>
            </w:tcBorders>
          </w:tcPr>
          <w:p w14:paraId="1D19218B" w14:textId="77777777" w:rsidR="00AF4738" w:rsidRPr="000C1155" w:rsidRDefault="00AF4738" w:rsidP="004452B7">
            <w:pPr>
              <w:pStyle w:val="BodyText"/>
              <w:spacing w:after="0"/>
              <w:rPr>
                <w:rFonts w:ascii="Myriad Pro" w:hAnsi="Myriad Pro" w:cstheme="majorHAnsi"/>
                <w:b/>
                <w:bCs/>
                <w:lang w:val="en-GB"/>
              </w:rPr>
            </w:pPr>
            <w:r w:rsidRPr="000C1155">
              <w:rPr>
                <w:rFonts w:ascii="Myriad Pro" w:hAnsi="Myriad Pro" w:cstheme="majorHAnsi"/>
                <w:lang w:val="en-GB"/>
              </w:rPr>
              <w:t>Proposed experts:</w:t>
            </w:r>
          </w:p>
        </w:tc>
      </w:tr>
      <w:tr w:rsidR="00AF4738" w:rsidRPr="003F363E" w14:paraId="183F3D74" w14:textId="77777777" w:rsidTr="004452B7">
        <w:trPr>
          <w:cantSplit/>
        </w:trPr>
        <w:tc>
          <w:tcPr>
            <w:tcW w:w="708" w:type="dxa"/>
            <w:tcBorders>
              <w:left w:val="double" w:sz="4" w:space="0" w:color="auto"/>
              <w:bottom w:val="single" w:sz="4" w:space="0" w:color="auto"/>
            </w:tcBorders>
            <w:shd w:val="clear" w:color="auto" w:fill="auto"/>
            <w:vAlign w:val="center"/>
          </w:tcPr>
          <w:p w14:paraId="779B9DF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1</w:t>
            </w:r>
          </w:p>
        </w:tc>
        <w:tc>
          <w:tcPr>
            <w:tcW w:w="3545" w:type="dxa"/>
            <w:tcBorders>
              <w:bottom w:val="single" w:sz="4" w:space="0" w:color="auto"/>
            </w:tcBorders>
            <w:shd w:val="clear" w:color="auto" w:fill="auto"/>
          </w:tcPr>
          <w:p w14:paraId="280722EF"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Project manager</w:t>
            </w:r>
          </w:p>
        </w:tc>
        <w:tc>
          <w:tcPr>
            <w:tcW w:w="1276" w:type="dxa"/>
            <w:tcBorders>
              <w:bottom w:val="single" w:sz="4" w:space="0" w:color="auto"/>
            </w:tcBorders>
          </w:tcPr>
          <w:p w14:paraId="34D3F262"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2065EFC"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0976CB08"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D57B172"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532FC83" w14:textId="77777777" w:rsidTr="004452B7">
        <w:trPr>
          <w:cantSplit/>
        </w:trPr>
        <w:tc>
          <w:tcPr>
            <w:tcW w:w="708" w:type="dxa"/>
            <w:tcBorders>
              <w:left w:val="double" w:sz="4" w:space="0" w:color="auto"/>
              <w:bottom w:val="single" w:sz="4" w:space="0" w:color="auto"/>
            </w:tcBorders>
            <w:shd w:val="clear" w:color="auto" w:fill="auto"/>
            <w:vAlign w:val="center"/>
          </w:tcPr>
          <w:p w14:paraId="4D255937"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2</w:t>
            </w:r>
          </w:p>
        </w:tc>
        <w:tc>
          <w:tcPr>
            <w:tcW w:w="3545" w:type="dxa"/>
            <w:tcBorders>
              <w:bottom w:val="single" w:sz="4" w:space="0" w:color="auto"/>
            </w:tcBorders>
            <w:shd w:val="clear" w:color="auto" w:fill="auto"/>
          </w:tcPr>
          <w:p w14:paraId="2CDC7729"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Operation expert</w:t>
            </w:r>
          </w:p>
        </w:tc>
        <w:tc>
          <w:tcPr>
            <w:tcW w:w="1276" w:type="dxa"/>
            <w:tcBorders>
              <w:bottom w:val="single" w:sz="4" w:space="0" w:color="auto"/>
            </w:tcBorders>
          </w:tcPr>
          <w:p w14:paraId="20D4341E"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7E01CAC"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3BB8A7AF"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605BD11"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2A2CCBB" w14:textId="77777777" w:rsidTr="004452B7">
        <w:trPr>
          <w:cantSplit/>
        </w:trPr>
        <w:tc>
          <w:tcPr>
            <w:tcW w:w="708" w:type="dxa"/>
            <w:tcBorders>
              <w:left w:val="double" w:sz="4" w:space="0" w:color="auto"/>
              <w:bottom w:val="single" w:sz="4" w:space="0" w:color="auto"/>
            </w:tcBorders>
            <w:shd w:val="clear" w:color="auto" w:fill="auto"/>
            <w:vAlign w:val="center"/>
          </w:tcPr>
          <w:p w14:paraId="600DDE1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3</w:t>
            </w:r>
          </w:p>
        </w:tc>
        <w:tc>
          <w:tcPr>
            <w:tcW w:w="3545" w:type="dxa"/>
            <w:tcBorders>
              <w:bottom w:val="single" w:sz="4" w:space="0" w:color="auto"/>
            </w:tcBorders>
            <w:shd w:val="clear" w:color="auto" w:fill="auto"/>
          </w:tcPr>
          <w:p w14:paraId="0F0D2006"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Operation modelling expert</w:t>
            </w:r>
          </w:p>
        </w:tc>
        <w:tc>
          <w:tcPr>
            <w:tcW w:w="1276" w:type="dxa"/>
            <w:tcBorders>
              <w:bottom w:val="single" w:sz="4" w:space="0" w:color="auto"/>
            </w:tcBorders>
          </w:tcPr>
          <w:p w14:paraId="05924499"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75E60D2"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AB53DD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611597B"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C8BC11B" w14:textId="77777777" w:rsidTr="004452B7">
        <w:trPr>
          <w:cantSplit/>
        </w:trPr>
        <w:tc>
          <w:tcPr>
            <w:tcW w:w="708" w:type="dxa"/>
            <w:tcBorders>
              <w:left w:val="double" w:sz="4" w:space="0" w:color="auto"/>
              <w:bottom w:val="single" w:sz="4" w:space="0" w:color="auto"/>
            </w:tcBorders>
            <w:shd w:val="clear" w:color="auto" w:fill="auto"/>
            <w:vAlign w:val="center"/>
          </w:tcPr>
          <w:p w14:paraId="0A94DDF4"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4</w:t>
            </w:r>
          </w:p>
        </w:tc>
        <w:tc>
          <w:tcPr>
            <w:tcW w:w="3545" w:type="dxa"/>
            <w:tcBorders>
              <w:bottom w:val="single" w:sz="4" w:space="0" w:color="auto"/>
            </w:tcBorders>
            <w:shd w:val="clear" w:color="auto" w:fill="auto"/>
          </w:tcPr>
          <w:p w14:paraId="0C13A014"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Maintenance expert</w:t>
            </w:r>
          </w:p>
        </w:tc>
        <w:tc>
          <w:tcPr>
            <w:tcW w:w="1276" w:type="dxa"/>
            <w:tcBorders>
              <w:bottom w:val="single" w:sz="4" w:space="0" w:color="auto"/>
            </w:tcBorders>
          </w:tcPr>
          <w:p w14:paraId="67F0C8D9"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B5625C5"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2F3B07C"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69C66E8B"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4903BB26" w14:textId="77777777" w:rsidTr="004452B7">
        <w:trPr>
          <w:cantSplit/>
        </w:trPr>
        <w:tc>
          <w:tcPr>
            <w:tcW w:w="708" w:type="dxa"/>
            <w:tcBorders>
              <w:left w:val="double" w:sz="4" w:space="0" w:color="auto"/>
              <w:bottom w:val="single" w:sz="4" w:space="0" w:color="auto"/>
            </w:tcBorders>
            <w:shd w:val="clear" w:color="auto" w:fill="auto"/>
            <w:vAlign w:val="center"/>
          </w:tcPr>
          <w:p w14:paraId="187C174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5</w:t>
            </w:r>
          </w:p>
        </w:tc>
        <w:tc>
          <w:tcPr>
            <w:tcW w:w="3545" w:type="dxa"/>
            <w:tcBorders>
              <w:bottom w:val="single" w:sz="4" w:space="0" w:color="auto"/>
            </w:tcBorders>
            <w:shd w:val="clear" w:color="auto" w:fill="auto"/>
          </w:tcPr>
          <w:p w14:paraId="6B94E88F" w14:textId="77777777" w:rsidR="00AF4738" w:rsidRPr="000C1155" w:rsidRDefault="00AF4738" w:rsidP="004452B7">
            <w:pPr>
              <w:rPr>
                <w:rFonts w:ascii="Myriad Pro" w:hAnsi="Myriad Pro" w:cstheme="majorHAnsi"/>
                <w:lang w:val="en-GB"/>
              </w:rPr>
            </w:pPr>
            <w:r w:rsidRPr="000C1155">
              <w:rPr>
                <w:rFonts w:ascii="Myriad Pro" w:hAnsi="Myriad Pro"/>
              </w:rPr>
              <w:t>Traffic modelling Expert</w:t>
            </w:r>
          </w:p>
        </w:tc>
        <w:tc>
          <w:tcPr>
            <w:tcW w:w="1276" w:type="dxa"/>
            <w:tcBorders>
              <w:bottom w:val="single" w:sz="4" w:space="0" w:color="auto"/>
            </w:tcBorders>
          </w:tcPr>
          <w:p w14:paraId="4AAAAEE2"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103F48A"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FC8FCD7"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C98B27A"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9DA3E3A" w14:textId="77777777" w:rsidTr="004452B7">
        <w:trPr>
          <w:cantSplit/>
          <w:trHeight w:val="270"/>
        </w:trPr>
        <w:tc>
          <w:tcPr>
            <w:tcW w:w="708" w:type="dxa"/>
            <w:tcBorders>
              <w:left w:val="double" w:sz="4" w:space="0" w:color="auto"/>
              <w:bottom w:val="single" w:sz="4" w:space="0" w:color="auto"/>
            </w:tcBorders>
            <w:shd w:val="clear" w:color="auto" w:fill="auto"/>
            <w:vAlign w:val="center"/>
          </w:tcPr>
          <w:p w14:paraId="2F2F8FED"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6</w:t>
            </w:r>
          </w:p>
        </w:tc>
        <w:tc>
          <w:tcPr>
            <w:tcW w:w="3545" w:type="dxa"/>
            <w:tcBorders>
              <w:bottom w:val="single" w:sz="4" w:space="0" w:color="auto"/>
            </w:tcBorders>
            <w:shd w:val="clear" w:color="auto" w:fill="auto"/>
          </w:tcPr>
          <w:p w14:paraId="4EB138E2" w14:textId="77777777" w:rsidR="00AF4738" w:rsidRPr="000C1155" w:rsidRDefault="00AF4738" w:rsidP="004452B7">
            <w:pPr>
              <w:rPr>
                <w:rFonts w:ascii="Myriad Pro" w:hAnsi="Myriad Pro" w:cstheme="majorHAnsi"/>
                <w:lang w:val="en-GB"/>
              </w:rPr>
            </w:pPr>
            <w:r w:rsidRPr="000C1155">
              <w:rPr>
                <w:rFonts w:ascii="Myriad Pro" w:hAnsi="Myriad Pro"/>
              </w:rPr>
              <w:t>Rolling Stock Expert</w:t>
            </w:r>
          </w:p>
        </w:tc>
        <w:tc>
          <w:tcPr>
            <w:tcW w:w="1276" w:type="dxa"/>
            <w:tcBorders>
              <w:bottom w:val="single" w:sz="4" w:space="0" w:color="auto"/>
            </w:tcBorders>
          </w:tcPr>
          <w:p w14:paraId="7FE0225F"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4938268"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9FEBF33"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CF9E52F"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E9D5862" w14:textId="77777777" w:rsidTr="004452B7">
        <w:trPr>
          <w:cantSplit/>
        </w:trPr>
        <w:tc>
          <w:tcPr>
            <w:tcW w:w="708" w:type="dxa"/>
            <w:tcBorders>
              <w:left w:val="double" w:sz="4" w:space="0" w:color="auto"/>
              <w:bottom w:val="single" w:sz="4" w:space="0" w:color="auto"/>
            </w:tcBorders>
            <w:shd w:val="clear" w:color="auto" w:fill="auto"/>
            <w:vAlign w:val="center"/>
          </w:tcPr>
          <w:p w14:paraId="6491FE2D"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7</w:t>
            </w:r>
          </w:p>
        </w:tc>
        <w:tc>
          <w:tcPr>
            <w:tcW w:w="3545" w:type="dxa"/>
            <w:tcBorders>
              <w:bottom w:val="single" w:sz="4" w:space="0" w:color="auto"/>
            </w:tcBorders>
            <w:shd w:val="clear" w:color="auto" w:fill="auto"/>
          </w:tcPr>
          <w:p w14:paraId="4FD0ECA6" w14:textId="77777777" w:rsidR="00AF4738" w:rsidRPr="000C1155" w:rsidRDefault="00AF4738" w:rsidP="004452B7">
            <w:pPr>
              <w:rPr>
                <w:rFonts w:ascii="Myriad Pro" w:hAnsi="Myriad Pro" w:cstheme="majorHAnsi"/>
                <w:lang w:val="en-GB"/>
              </w:rPr>
            </w:pPr>
            <w:r w:rsidRPr="000C1155">
              <w:rPr>
                <w:rFonts w:ascii="Myriad Pro" w:hAnsi="Myriad Pro"/>
              </w:rPr>
              <w:t>Financial expert</w:t>
            </w:r>
          </w:p>
        </w:tc>
        <w:tc>
          <w:tcPr>
            <w:tcW w:w="1276" w:type="dxa"/>
            <w:tcBorders>
              <w:bottom w:val="single" w:sz="4" w:space="0" w:color="auto"/>
            </w:tcBorders>
          </w:tcPr>
          <w:p w14:paraId="1D137027"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DC24576"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0EF89AB"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081621A"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97495A7" w14:textId="77777777" w:rsidTr="004452B7">
        <w:trPr>
          <w:cantSplit/>
        </w:trPr>
        <w:tc>
          <w:tcPr>
            <w:tcW w:w="9821" w:type="dxa"/>
            <w:gridSpan w:val="6"/>
            <w:tcBorders>
              <w:top w:val="single" w:sz="4" w:space="0" w:color="auto"/>
              <w:left w:val="double" w:sz="4" w:space="0" w:color="auto"/>
              <w:right w:val="double" w:sz="4" w:space="0" w:color="auto"/>
            </w:tcBorders>
          </w:tcPr>
          <w:p w14:paraId="255498BF" w14:textId="77777777" w:rsidR="00AF4738" w:rsidRPr="000C1155" w:rsidRDefault="00AF4738" w:rsidP="004452B7">
            <w:pPr>
              <w:pStyle w:val="BodyText"/>
              <w:spacing w:after="0" w:line="240" w:lineRule="auto"/>
              <w:rPr>
                <w:rFonts w:ascii="Myriad Pro" w:hAnsi="Myriad Pro" w:cstheme="majorHAnsi"/>
                <w:b/>
                <w:lang w:val="en-GB"/>
              </w:rPr>
            </w:pPr>
            <w:r w:rsidRPr="000C1155">
              <w:rPr>
                <w:rFonts w:ascii="Myriad Pro" w:hAnsi="Myriad Pro" w:cstheme="majorHAnsi"/>
                <w:lang w:val="en-GB"/>
              </w:rPr>
              <w:t>Other experts (indicate all other experts which will be involved in the execution of the Contract, if any)</w:t>
            </w:r>
          </w:p>
        </w:tc>
      </w:tr>
      <w:tr w:rsidR="00AF4738" w:rsidRPr="003F363E" w14:paraId="13AB0977" w14:textId="77777777" w:rsidTr="004452B7">
        <w:trPr>
          <w:cantSplit/>
        </w:trPr>
        <w:tc>
          <w:tcPr>
            <w:tcW w:w="708" w:type="dxa"/>
            <w:tcBorders>
              <w:left w:val="double" w:sz="4" w:space="0" w:color="auto"/>
              <w:bottom w:val="single" w:sz="4" w:space="0" w:color="auto"/>
            </w:tcBorders>
            <w:shd w:val="clear" w:color="auto" w:fill="auto"/>
            <w:vAlign w:val="center"/>
          </w:tcPr>
          <w:p w14:paraId="489DFF55"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8</w:t>
            </w:r>
          </w:p>
        </w:tc>
        <w:tc>
          <w:tcPr>
            <w:tcW w:w="3545" w:type="dxa"/>
            <w:tcBorders>
              <w:bottom w:val="single" w:sz="4" w:space="0" w:color="auto"/>
            </w:tcBorders>
            <w:shd w:val="clear" w:color="auto" w:fill="auto"/>
          </w:tcPr>
          <w:p w14:paraId="70594DA5"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2D04B71E"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8F1BD43"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CF6722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5853E11"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A27A3B9" w14:textId="77777777" w:rsidTr="004452B7">
        <w:trPr>
          <w:cantSplit/>
        </w:trPr>
        <w:tc>
          <w:tcPr>
            <w:tcW w:w="708" w:type="dxa"/>
            <w:tcBorders>
              <w:left w:val="double" w:sz="4" w:space="0" w:color="auto"/>
              <w:bottom w:val="single" w:sz="4" w:space="0" w:color="auto"/>
            </w:tcBorders>
            <w:shd w:val="clear" w:color="auto" w:fill="auto"/>
            <w:vAlign w:val="center"/>
          </w:tcPr>
          <w:p w14:paraId="2396D44D"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w:t>
            </w:r>
          </w:p>
        </w:tc>
        <w:tc>
          <w:tcPr>
            <w:tcW w:w="3545" w:type="dxa"/>
            <w:tcBorders>
              <w:bottom w:val="single" w:sz="4" w:space="0" w:color="auto"/>
            </w:tcBorders>
            <w:shd w:val="clear" w:color="auto" w:fill="auto"/>
          </w:tcPr>
          <w:p w14:paraId="6C5B5F0B"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085A175F"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33F3A0F"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BA2FAD0"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67CBB3C"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32618CE" w14:textId="77777777" w:rsidTr="004452B7">
        <w:trPr>
          <w:cantSplit/>
        </w:trPr>
        <w:tc>
          <w:tcPr>
            <w:tcW w:w="9821" w:type="dxa"/>
            <w:gridSpan w:val="6"/>
            <w:tcBorders>
              <w:top w:val="single" w:sz="4" w:space="0" w:color="auto"/>
              <w:left w:val="double" w:sz="4" w:space="0" w:color="auto"/>
              <w:right w:val="double" w:sz="4" w:space="0" w:color="auto"/>
            </w:tcBorders>
          </w:tcPr>
          <w:p w14:paraId="7DC0A926" w14:textId="77777777" w:rsidR="00AF4738" w:rsidRPr="003F363E" w:rsidRDefault="00AF4738" w:rsidP="004452B7">
            <w:pPr>
              <w:pStyle w:val="BodyText"/>
              <w:spacing w:after="0" w:line="240" w:lineRule="auto"/>
              <w:rPr>
                <w:rFonts w:ascii="Myriad Pro" w:hAnsi="Myriad Pro" w:cstheme="majorHAnsi"/>
                <w:b/>
                <w:lang w:val="en-GB"/>
              </w:rPr>
            </w:pPr>
            <w:r w:rsidRPr="003F363E">
              <w:rPr>
                <w:rFonts w:ascii="Myriad Pro" w:hAnsi="Myriad Pro" w:cstheme="majorHAnsi"/>
                <w:lang w:val="en-GB"/>
              </w:rPr>
              <w:t xml:space="preserve">Other </w:t>
            </w:r>
            <w:r>
              <w:rPr>
                <w:rFonts w:ascii="Myriad Pro" w:hAnsi="Myriad Pro" w:cstheme="majorHAnsi"/>
                <w:lang w:val="en-GB"/>
              </w:rPr>
              <w:t>costs</w:t>
            </w:r>
          </w:p>
        </w:tc>
      </w:tr>
      <w:tr w:rsidR="00AF4738" w:rsidRPr="003F363E" w14:paraId="5AEED1DC" w14:textId="77777777" w:rsidTr="004452B7">
        <w:trPr>
          <w:cantSplit/>
          <w:trHeight w:val="887"/>
        </w:trPr>
        <w:tc>
          <w:tcPr>
            <w:tcW w:w="708" w:type="dxa"/>
            <w:tcBorders>
              <w:left w:val="double" w:sz="4" w:space="0" w:color="auto"/>
              <w:bottom w:val="single" w:sz="4" w:space="0" w:color="auto"/>
            </w:tcBorders>
            <w:shd w:val="clear" w:color="auto" w:fill="auto"/>
            <w:vAlign w:val="center"/>
          </w:tcPr>
          <w:p w14:paraId="4792765F"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No.</w:t>
            </w:r>
          </w:p>
        </w:tc>
        <w:tc>
          <w:tcPr>
            <w:tcW w:w="3545" w:type="dxa"/>
            <w:tcBorders>
              <w:bottom w:val="single" w:sz="4" w:space="0" w:color="auto"/>
            </w:tcBorders>
            <w:shd w:val="clear" w:color="auto" w:fill="auto"/>
          </w:tcPr>
          <w:p w14:paraId="58D3E4B1" w14:textId="77777777" w:rsidR="00AF4738" w:rsidRDefault="00AF4738" w:rsidP="004452B7">
            <w:pPr>
              <w:jc w:val="center"/>
              <w:rPr>
                <w:rFonts w:ascii="Myriad Pro" w:hAnsi="Myriad Pro" w:cstheme="majorHAnsi"/>
                <w:lang w:val="en-GB"/>
              </w:rPr>
            </w:pPr>
          </w:p>
          <w:p w14:paraId="53F92D65"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Cost</w:t>
            </w:r>
          </w:p>
        </w:tc>
        <w:tc>
          <w:tcPr>
            <w:tcW w:w="1276" w:type="dxa"/>
            <w:tcBorders>
              <w:bottom w:val="single" w:sz="4" w:space="0" w:color="auto"/>
            </w:tcBorders>
          </w:tcPr>
          <w:p w14:paraId="194F6664" w14:textId="77777777" w:rsidR="00AF4738" w:rsidRDefault="00AF4738" w:rsidP="004452B7">
            <w:pPr>
              <w:pStyle w:val="BodyText"/>
              <w:spacing w:after="0"/>
              <w:jc w:val="center"/>
              <w:rPr>
                <w:rFonts w:ascii="Myriad Pro" w:hAnsi="Myriad Pro" w:cstheme="majorHAnsi"/>
                <w:lang w:val="en-GB"/>
              </w:rPr>
            </w:pPr>
          </w:p>
          <w:p w14:paraId="1617D6FC"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Unit</w:t>
            </w:r>
          </w:p>
        </w:tc>
        <w:tc>
          <w:tcPr>
            <w:tcW w:w="1153" w:type="dxa"/>
            <w:tcBorders>
              <w:bottom w:val="single" w:sz="4" w:space="0" w:color="auto"/>
            </w:tcBorders>
            <w:shd w:val="clear" w:color="auto" w:fill="auto"/>
            <w:vAlign w:val="center"/>
          </w:tcPr>
          <w:p w14:paraId="2B9F2E0E"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Amount</w:t>
            </w:r>
          </w:p>
        </w:tc>
        <w:tc>
          <w:tcPr>
            <w:tcW w:w="1417" w:type="dxa"/>
            <w:tcBorders>
              <w:bottom w:val="single" w:sz="4" w:space="0" w:color="auto"/>
            </w:tcBorders>
            <w:shd w:val="clear" w:color="auto" w:fill="auto"/>
          </w:tcPr>
          <w:p w14:paraId="14B6A4E2" w14:textId="77777777" w:rsidR="00AF4738" w:rsidRPr="003F363E" w:rsidRDefault="00AF4738" w:rsidP="004452B7">
            <w:pPr>
              <w:jc w:val="center"/>
              <w:rPr>
                <w:rFonts w:ascii="Myriad Pro" w:hAnsi="Myriad Pro" w:cstheme="majorHAnsi"/>
                <w:lang w:val="en-GB"/>
              </w:rPr>
            </w:pPr>
            <w:r w:rsidRPr="009B7A8F">
              <w:rPr>
                <w:rFonts w:ascii="Myriad Pro" w:hAnsi="Myriad Pro" w:cstheme="majorHAnsi"/>
                <w:lang w:val="en-GB"/>
              </w:rPr>
              <w:t>Price per unit (excl. VAT), EUR</w:t>
            </w:r>
          </w:p>
        </w:tc>
        <w:tc>
          <w:tcPr>
            <w:tcW w:w="1722" w:type="dxa"/>
            <w:tcBorders>
              <w:bottom w:val="single" w:sz="4" w:space="0" w:color="auto"/>
              <w:right w:val="double" w:sz="4" w:space="0" w:color="auto"/>
            </w:tcBorders>
            <w:shd w:val="clear" w:color="auto" w:fill="auto"/>
            <w:vAlign w:val="center"/>
          </w:tcPr>
          <w:p w14:paraId="3DE024C1" w14:textId="77777777" w:rsidR="00AF4738" w:rsidRPr="003F363E" w:rsidRDefault="00AF4738" w:rsidP="004452B7">
            <w:pPr>
              <w:pStyle w:val="BodyText"/>
              <w:spacing w:after="0"/>
              <w:jc w:val="center"/>
              <w:rPr>
                <w:rFonts w:ascii="Myriad Pro" w:hAnsi="Myriad Pro" w:cstheme="majorHAnsi"/>
                <w:lang w:val="en-GB"/>
              </w:rPr>
            </w:pPr>
            <w:r w:rsidRPr="009B7A8F">
              <w:rPr>
                <w:rFonts w:ascii="Myriad Pro" w:hAnsi="Myriad Pro" w:cstheme="majorHAnsi"/>
                <w:lang w:val="fr-FR"/>
              </w:rPr>
              <w:t xml:space="preserve">Total </w:t>
            </w:r>
            <w:r>
              <w:rPr>
                <w:rFonts w:ascii="Myriad Pro" w:hAnsi="Myriad Pro" w:cstheme="majorHAnsi"/>
                <w:lang w:val="fr-FR"/>
              </w:rPr>
              <w:t>costs</w:t>
            </w:r>
            <w:r w:rsidRPr="009B7A8F">
              <w:rPr>
                <w:rFonts w:ascii="Myriad Pro" w:hAnsi="Myriad Pro" w:cstheme="majorHAnsi"/>
                <w:lang w:val="fr-FR"/>
              </w:rPr>
              <w:t xml:space="preserve"> (excl. VAT), EUR</w:t>
            </w:r>
          </w:p>
        </w:tc>
      </w:tr>
      <w:tr w:rsidR="00AF4738" w:rsidRPr="003F363E" w14:paraId="682D66BA" w14:textId="77777777" w:rsidTr="004452B7">
        <w:trPr>
          <w:cantSplit/>
        </w:trPr>
        <w:tc>
          <w:tcPr>
            <w:tcW w:w="708" w:type="dxa"/>
            <w:tcBorders>
              <w:left w:val="double" w:sz="4" w:space="0" w:color="auto"/>
              <w:bottom w:val="single" w:sz="4" w:space="0" w:color="auto"/>
            </w:tcBorders>
            <w:shd w:val="clear" w:color="auto" w:fill="auto"/>
            <w:vAlign w:val="center"/>
          </w:tcPr>
          <w:p w14:paraId="16F5C548"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6D9E2542"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67084777"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3AA8F0D"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13EB201"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5D3F8064"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3E4D03B8" w14:textId="77777777" w:rsidTr="004452B7">
        <w:trPr>
          <w:cantSplit/>
        </w:trPr>
        <w:tc>
          <w:tcPr>
            <w:tcW w:w="708" w:type="dxa"/>
            <w:tcBorders>
              <w:left w:val="double" w:sz="4" w:space="0" w:color="auto"/>
              <w:bottom w:val="single" w:sz="4" w:space="0" w:color="auto"/>
            </w:tcBorders>
            <w:shd w:val="clear" w:color="auto" w:fill="auto"/>
            <w:vAlign w:val="center"/>
          </w:tcPr>
          <w:p w14:paraId="30CAD02D"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6FA129AF"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14C90887"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7F58D085"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D448856"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92F1533"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7A2DF205" w14:textId="77777777" w:rsidTr="004452B7">
        <w:trPr>
          <w:cantSplit/>
        </w:trPr>
        <w:tc>
          <w:tcPr>
            <w:tcW w:w="9821" w:type="dxa"/>
            <w:gridSpan w:val="6"/>
            <w:tcBorders>
              <w:left w:val="double" w:sz="4" w:space="0" w:color="auto"/>
              <w:bottom w:val="single" w:sz="4" w:space="0" w:color="auto"/>
              <w:right w:val="double" w:sz="4" w:space="0" w:color="auto"/>
            </w:tcBorders>
          </w:tcPr>
          <w:p w14:paraId="2B947A8B" w14:textId="77777777" w:rsidR="00AF4738" w:rsidRPr="000C1155" w:rsidRDefault="00AF4738" w:rsidP="004452B7">
            <w:pPr>
              <w:pStyle w:val="BodyText"/>
              <w:spacing w:after="0"/>
              <w:jc w:val="center"/>
              <w:rPr>
                <w:rFonts w:ascii="Myriad Pro" w:hAnsi="Myriad Pro" w:cstheme="majorHAnsi"/>
                <w:b/>
                <w:bCs/>
                <w:lang w:val="en-GB"/>
              </w:rPr>
            </w:pPr>
            <w:r w:rsidRPr="000C1155">
              <w:rPr>
                <w:rFonts w:ascii="Myriad Pro" w:hAnsi="Myriad Pro" w:cstheme="majorHAnsi"/>
                <w:b/>
                <w:lang w:val="en-GB"/>
              </w:rPr>
              <w:t>First interim report</w:t>
            </w:r>
          </w:p>
        </w:tc>
      </w:tr>
      <w:tr w:rsidR="00AF4738" w:rsidRPr="003F363E" w14:paraId="4DF7755A" w14:textId="77777777" w:rsidTr="004452B7">
        <w:trPr>
          <w:cantSplit/>
          <w:trHeight w:val="805"/>
        </w:trPr>
        <w:tc>
          <w:tcPr>
            <w:tcW w:w="708" w:type="dxa"/>
            <w:tcBorders>
              <w:top w:val="double" w:sz="4" w:space="0" w:color="auto"/>
              <w:left w:val="double" w:sz="4" w:space="0" w:color="auto"/>
              <w:bottom w:val="double" w:sz="4" w:space="0" w:color="auto"/>
            </w:tcBorders>
            <w:shd w:val="clear" w:color="auto" w:fill="auto"/>
            <w:vAlign w:val="center"/>
          </w:tcPr>
          <w:p w14:paraId="4FAAAD9D"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w:t>
            </w:r>
          </w:p>
        </w:tc>
        <w:tc>
          <w:tcPr>
            <w:tcW w:w="3545" w:type="dxa"/>
            <w:tcBorders>
              <w:top w:val="double" w:sz="4" w:space="0" w:color="auto"/>
              <w:bottom w:val="double" w:sz="4" w:space="0" w:color="auto"/>
            </w:tcBorders>
            <w:shd w:val="clear" w:color="auto" w:fill="auto"/>
            <w:vAlign w:val="center"/>
          </w:tcPr>
          <w:p w14:paraId="61D34D5B"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024B766D"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Name</w:t>
            </w:r>
          </w:p>
        </w:tc>
        <w:tc>
          <w:tcPr>
            <w:tcW w:w="1153" w:type="dxa"/>
            <w:tcBorders>
              <w:top w:val="double" w:sz="4" w:space="0" w:color="auto"/>
              <w:bottom w:val="double" w:sz="4" w:space="0" w:color="auto"/>
            </w:tcBorders>
            <w:shd w:val="clear" w:color="auto" w:fill="auto"/>
            <w:vAlign w:val="center"/>
          </w:tcPr>
          <w:p w14:paraId="240AE953"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Hourly rate (excl. Vat), EUR</w:t>
            </w:r>
          </w:p>
        </w:tc>
        <w:tc>
          <w:tcPr>
            <w:tcW w:w="1417" w:type="dxa"/>
            <w:tcBorders>
              <w:top w:val="double" w:sz="4" w:space="0" w:color="auto"/>
              <w:bottom w:val="double" w:sz="4" w:space="0" w:color="auto"/>
            </w:tcBorders>
            <w:shd w:val="clear" w:color="auto" w:fill="auto"/>
            <w:vAlign w:val="center"/>
          </w:tcPr>
          <w:p w14:paraId="51A5D1B2"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 of hours</w:t>
            </w:r>
          </w:p>
        </w:tc>
        <w:tc>
          <w:tcPr>
            <w:tcW w:w="1722" w:type="dxa"/>
            <w:tcBorders>
              <w:top w:val="double" w:sz="4" w:space="0" w:color="auto"/>
              <w:bottom w:val="double" w:sz="4" w:space="0" w:color="auto"/>
              <w:right w:val="double" w:sz="4" w:space="0" w:color="auto"/>
            </w:tcBorders>
            <w:shd w:val="clear" w:color="auto" w:fill="auto"/>
            <w:vAlign w:val="center"/>
          </w:tcPr>
          <w:p w14:paraId="616A8183"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Total fee (excl. VAT), EUR</w:t>
            </w:r>
          </w:p>
        </w:tc>
      </w:tr>
      <w:tr w:rsidR="00AF4738" w:rsidRPr="003F363E" w14:paraId="0F8FDB0A" w14:textId="77777777" w:rsidTr="004452B7">
        <w:trPr>
          <w:cantSplit/>
        </w:trPr>
        <w:tc>
          <w:tcPr>
            <w:tcW w:w="9821" w:type="dxa"/>
            <w:gridSpan w:val="6"/>
            <w:tcBorders>
              <w:left w:val="double" w:sz="4" w:space="0" w:color="auto"/>
              <w:bottom w:val="single" w:sz="4" w:space="0" w:color="auto"/>
              <w:right w:val="double" w:sz="4" w:space="0" w:color="auto"/>
            </w:tcBorders>
          </w:tcPr>
          <w:p w14:paraId="295DD3B7" w14:textId="77777777" w:rsidR="00AF4738" w:rsidRPr="000C1155" w:rsidRDefault="00AF4738" w:rsidP="004452B7">
            <w:pPr>
              <w:pStyle w:val="BodyText"/>
              <w:spacing w:after="0"/>
              <w:rPr>
                <w:rFonts w:ascii="Myriad Pro" w:hAnsi="Myriad Pro" w:cstheme="majorHAnsi"/>
                <w:b/>
                <w:bCs/>
                <w:lang w:val="en-GB"/>
              </w:rPr>
            </w:pPr>
            <w:r w:rsidRPr="000C1155">
              <w:rPr>
                <w:rFonts w:ascii="Myriad Pro" w:hAnsi="Myriad Pro" w:cstheme="majorHAnsi"/>
                <w:lang w:val="en-GB"/>
              </w:rPr>
              <w:t>Proposed experts:</w:t>
            </w:r>
          </w:p>
        </w:tc>
      </w:tr>
      <w:tr w:rsidR="00AF4738" w:rsidRPr="003F363E" w14:paraId="4B0FE1A3" w14:textId="77777777" w:rsidTr="004452B7">
        <w:trPr>
          <w:cantSplit/>
        </w:trPr>
        <w:tc>
          <w:tcPr>
            <w:tcW w:w="708" w:type="dxa"/>
            <w:tcBorders>
              <w:left w:val="double" w:sz="4" w:space="0" w:color="auto"/>
              <w:bottom w:val="single" w:sz="4" w:space="0" w:color="auto"/>
            </w:tcBorders>
            <w:shd w:val="clear" w:color="auto" w:fill="auto"/>
            <w:vAlign w:val="center"/>
          </w:tcPr>
          <w:p w14:paraId="1CD2D405"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1</w:t>
            </w:r>
          </w:p>
        </w:tc>
        <w:tc>
          <w:tcPr>
            <w:tcW w:w="3545" w:type="dxa"/>
            <w:tcBorders>
              <w:bottom w:val="single" w:sz="4" w:space="0" w:color="auto"/>
            </w:tcBorders>
            <w:shd w:val="clear" w:color="auto" w:fill="auto"/>
          </w:tcPr>
          <w:p w14:paraId="5F1C7EEF"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Project manager</w:t>
            </w:r>
          </w:p>
        </w:tc>
        <w:tc>
          <w:tcPr>
            <w:tcW w:w="1276" w:type="dxa"/>
            <w:tcBorders>
              <w:bottom w:val="single" w:sz="4" w:space="0" w:color="auto"/>
            </w:tcBorders>
          </w:tcPr>
          <w:p w14:paraId="633E7CBA"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F43C69B"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16271CC0"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586AFB6"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342CA0F" w14:textId="77777777" w:rsidTr="004452B7">
        <w:trPr>
          <w:cantSplit/>
        </w:trPr>
        <w:tc>
          <w:tcPr>
            <w:tcW w:w="708" w:type="dxa"/>
            <w:tcBorders>
              <w:left w:val="double" w:sz="4" w:space="0" w:color="auto"/>
              <w:bottom w:val="single" w:sz="4" w:space="0" w:color="auto"/>
            </w:tcBorders>
            <w:shd w:val="clear" w:color="auto" w:fill="auto"/>
            <w:vAlign w:val="center"/>
          </w:tcPr>
          <w:p w14:paraId="3B500242"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2</w:t>
            </w:r>
          </w:p>
        </w:tc>
        <w:tc>
          <w:tcPr>
            <w:tcW w:w="3545" w:type="dxa"/>
            <w:tcBorders>
              <w:bottom w:val="single" w:sz="4" w:space="0" w:color="auto"/>
            </w:tcBorders>
            <w:shd w:val="clear" w:color="auto" w:fill="auto"/>
          </w:tcPr>
          <w:p w14:paraId="077361DE"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Operation expert</w:t>
            </w:r>
          </w:p>
        </w:tc>
        <w:tc>
          <w:tcPr>
            <w:tcW w:w="1276" w:type="dxa"/>
            <w:tcBorders>
              <w:bottom w:val="single" w:sz="4" w:space="0" w:color="auto"/>
            </w:tcBorders>
          </w:tcPr>
          <w:p w14:paraId="707E247D"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324ABB02"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77F50F45"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F57B837"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A98F620" w14:textId="77777777" w:rsidTr="004452B7">
        <w:trPr>
          <w:cantSplit/>
        </w:trPr>
        <w:tc>
          <w:tcPr>
            <w:tcW w:w="708" w:type="dxa"/>
            <w:tcBorders>
              <w:left w:val="double" w:sz="4" w:space="0" w:color="auto"/>
              <w:bottom w:val="single" w:sz="4" w:space="0" w:color="auto"/>
            </w:tcBorders>
            <w:shd w:val="clear" w:color="auto" w:fill="auto"/>
            <w:vAlign w:val="center"/>
          </w:tcPr>
          <w:p w14:paraId="244E5E25"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3</w:t>
            </w:r>
          </w:p>
        </w:tc>
        <w:tc>
          <w:tcPr>
            <w:tcW w:w="3545" w:type="dxa"/>
            <w:tcBorders>
              <w:bottom w:val="single" w:sz="4" w:space="0" w:color="auto"/>
            </w:tcBorders>
            <w:shd w:val="clear" w:color="auto" w:fill="auto"/>
          </w:tcPr>
          <w:p w14:paraId="6D7E69DC"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Operation modelling expert</w:t>
            </w:r>
          </w:p>
        </w:tc>
        <w:tc>
          <w:tcPr>
            <w:tcW w:w="1276" w:type="dxa"/>
            <w:tcBorders>
              <w:bottom w:val="single" w:sz="4" w:space="0" w:color="auto"/>
            </w:tcBorders>
          </w:tcPr>
          <w:p w14:paraId="25B01482"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F0F952B"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43DA7993"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F76C60F"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441E2FFE" w14:textId="77777777" w:rsidTr="004452B7">
        <w:trPr>
          <w:cantSplit/>
        </w:trPr>
        <w:tc>
          <w:tcPr>
            <w:tcW w:w="708" w:type="dxa"/>
            <w:tcBorders>
              <w:left w:val="double" w:sz="4" w:space="0" w:color="auto"/>
              <w:bottom w:val="single" w:sz="4" w:space="0" w:color="auto"/>
            </w:tcBorders>
            <w:shd w:val="clear" w:color="auto" w:fill="auto"/>
            <w:vAlign w:val="center"/>
          </w:tcPr>
          <w:p w14:paraId="5927312B"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4</w:t>
            </w:r>
          </w:p>
        </w:tc>
        <w:tc>
          <w:tcPr>
            <w:tcW w:w="3545" w:type="dxa"/>
            <w:tcBorders>
              <w:bottom w:val="single" w:sz="4" w:space="0" w:color="auto"/>
            </w:tcBorders>
            <w:shd w:val="clear" w:color="auto" w:fill="auto"/>
          </w:tcPr>
          <w:p w14:paraId="4F962F16"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Maintenance expert</w:t>
            </w:r>
          </w:p>
        </w:tc>
        <w:tc>
          <w:tcPr>
            <w:tcW w:w="1276" w:type="dxa"/>
            <w:tcBorders>
              <w:bottom w:val="single" w:sz="4" w:space="0" w:color="auto"/>
            </w:tcBorders>
          </w:tcPr>
          <w:p w14:paraId="4F99517B"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7D7CA81"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C808324"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933D279"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07244A85" w14:textId="77777777" w:rsidTr="004452B7">
        <w:trPr>
          <w:cantSplit/>
        </w:trPr>
        <w:tc>
          <w:tcPr>
            <w:tcW w:w="708" w:type="dxa"/>
            <w:tcBorders>
              <w:left w:val="double" w:sz="4" w:space="0" w:color="auto"/>
              <w:bottom w:val="single" w:sz="4" w:space="0" w:color="auto"/>
            </w:tcBorders>
            <w:shd w:val="clear" w:color="auto" w:fill="auto"/>
            <w:vAlign w:val="center"/>
          </w:tcPr>
          <w:p w14:paraId="5523FA6A"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5</w:t>
            </w:r>
          </w:p>
        </w:tc>
        <w:tc>
          <w:tcPr>
            <w:tcW w:w="3545" w:type="dxa"/>
            <w:tcBorders>
              <w:bottom w:val="single" w:sz="4" w:space="0" w:color="auto"/>
            </w:tcBorders>
            <w:shd w:val="clear" w:color="auto" w:fill="auto"/>
          </w:tcPr>
          <w:p w14:paraId="604A97DC" w14:textId="77777777" w:rsidR="00AF4738" w:rsidRPr="000C1155" w:rsidRDefault="00AF4738" w:rsidP="004452B7">
            <w:pPr>
              <w:rPr>
                <w:rFonts w:ascii="Myriad Pro" w:hAnsi="Myriad Pro" w:cstheme="majorHAnsi"/>
                <w:lang w:val="en-GB"/>
              </w:rPr>
            </w:pPr>
            <w:r w:rsidRPr="000C1155">
              <w:rPr>
                <w:rFonts w:ascii="Myriad Pro" w:hAnsi="Myriad Pro"/>
              </w:rPr>
              <w:t>Traffic modelling Expert</w:t>
            </w:r>
          </w:p>
        </w:tc>
        <w:tc>
          <w:tcPr>
            <w:tcW w:w="1276" w:type="dxa"/>
            <w:tcBorders>
              <w:bottom w:val="single" w:sz="4" w:space="0" w:color="auto"/>
            </w:tcBorders>
          </w:tcPr>
          <w:p w14:paraId="28B0CD95"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1CB8DDE"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90E5518"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55E32C38"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E5515A5" w14:textId="77777777" w:rsidTr="004452B7">
        <w:trPr>
          <w:cantSplit/>
          <w:trHeight w:val="396"/>
        </w:trPr>
        <w:tc>
          <w:tcPr>
            <w:tcW w:w="708" w:type="dxa"/>
            <w:tcBorders>
              <w:left w:val="double" w:sz="4" w:space="0" w:color="auto"/>
              <w:bottom w:val="single" w:sz="4" w:space="0" w:color="auto"/>
            </w:tcBorders>
            <w:shd w:val="clear" w:color="auto" w:fill="auto"/>
            <w:vAlign w:val="center"/>
          </w:tcPr>
          <w:p w14:paraId="164B928E"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6</w:t>
            </w:r>
          </w:p>
        </w:tc>
        <w:tc>
          <w:tcPr>
            <w:tcW w:w="3545" w:type="dxa"/>
            <w:tcBorders>
              <w:bottom w:val="single" w:sz="4" w:space="0" w:color="auto"/>
            </w:tcBorders>
            <w:shd w:val="clear" w:color="auto" w:fill="auto"/>
          </w:tcPr>
          <w:p w14:paraId="6C421AF0" w14:textId="77777777" w:rsidR="00AF4738" w:rsidRPr="000C1155" w:rsidRDefault="00AF4738" w:rsidP="004452B7">
            <w:pPr>
              <w:rPr>
                <w:rFonts w:ascii="Myriad Pro" w:hAnsi="Myriad Pro" w:cstheme="majorHAnsi"/>
                <w:lang w:val="en-GB"/>
              </w:rPr>
            </w:pPr>
            <w:r w:rsidRPr="000C1155">
              <w:rPr>
                <w:rFonts w:ascii="Myriad Pro" w:hAnsi="Myriad Pro"/>
              </w:rPr>
              <w:t>Rolling Stock Expert</w:t>
            </w:r>
          </w:p>
        </w:tc>
        <w:tc>
          <w:tcPr>
            <w:tcW w:w="1276" w:type="dxa"/>
            <w:tcBorders>
              <w:bottom w:val="single" w:sz="4" w:space="0" w:color="auto"/>
            </w:tcBorders>
          </w:tcPr>
          <w:p w14:paraId="3F1062B9"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72A81EA8"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6AD0FDD"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8465C71"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3B7332D" w14:textId="77777777" w:rsidTr="004452B7">
        <w:trPr>
          <w:cantSplit/>
        </w:trPr>
        <w:tc>
          <w:tcPr>
            <w:tcW w:w="708" w:type="dxa"/>
            <w:tcBorders>
              <w:left w:val="double" w:sz="4" w:space="0" w:color="auto"/>
              <w:bottom w:val="single" w:sz="4" w:space="0" w:color="auto"/>
            </w:tcBorders>
            <w:shd w:val="clear" w:color="auto" w:fill="auto"/>
            <w:vAlign w:val="center"/>
          </w:tcPr>
          <w:p w14:paraId="112C366F"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7</w:t>
            </w:r>
          </w:p>
        </w:tc>
        <w:tc>
          <w:tcPr>
            <w:tcW w:w="3545" w:type="dxa"/>
            <w:tcBorders>
              <w:bottom w:val="single" w:sz="4" w:space="0" w:color="auto"/>
            </w:tcBorders>
            <w:shd w:val="clear" w:color="auto" w:fill="auto"/>
          </w:tcPr>
          <w:p w14:paraId="6830EB7B" w14:textId="77777777" w:rsidR="00AF4738" w:rsidRPr="000C1155" w:rsidRDefault="00AF4738" w:rsidP="004452B7">
            <w:pPr>
              <w:rPr>
                <w:rFonts w:ascii="Myriad Pro" w:hAnsi="Myriad Pro" w:cstheme="majorHAnsi"/>
                <w:lang w:val="en-GB"/>
              </w:rPr>
            </w:pPr>
            <w:r w:rsidRPr="000C1155">
              <w:rPr>
                <w:rFonts w:ascii="Myriad Pro" w:hAnsi="Myriad Pro"/>
              </w:rPr>
              <w:t>Financial expert</w:t>
            </w:r>
          </w:p>
        </w:tc>
        <w:tc>
          <w:tcPr>
            <w:tcW w:w="1276" w:type="dxa"/>
            <w:tcBorders>
              <w:bottom w:val="single" w:sz="4" w:space="0" w:color="auto"/>
            </w:tcBorders>
          </w:tcPr>
          <w:p w14:paraId="37C6BF80"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EAD67F7"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D7A6019"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AC5721B"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0E475C2" w14:textId="77777777" w:rsidTr="004452B7">
        <w:trPr>
          <w:cantSplit/>
        </w:trPr>
        <w:tc>
          <w:tcPr>
            <w:tcW w:w="9821" w:type="dxa"/>
            <w:gridSpan w:val="6"/>
            <w:tcBorders>
              <w:top w:val="single" w:sz="4" w:space="0" w:color="auto"/>
              <w:left w:val="double" w:sz="4" w:space="0" w:color="auto"/>
              <w:right w:val="double" w:sz="4" w:space="0" w:color="auto"/>
            </w:tcBorders>
          </w:tcPr>
          <w:p w14:paraId="4633161F" w14:textId="77777777" w:rsidR="00AF4738" w:rsidRPr="000C1155" w:rsidRDefault="00AF4738" w:rsidP="004452B7">
            <w:pPr>
              <w:pStyle w:val="BodyText"/>
              <w:spacing w:after="0" w:line="240" w:lineRule="auto"/>
              <w:rPr>
                <w:rFonts w:ascii="Myriad Pro" w:hAnsi="Myriad Pro" w:cstheme="majorHAnsi"/>
                <w:b/>
                <w:lang w:val="en-GB"/>
              </w:rPr>
            </w:pPr>
            <w:r w:rsidRPr="000C1155">
              <w:rPr>
                <w:rFonts w:ascii="Myriad Pro" w:hAnsi="Myriad Pro" w:cstheme="majorHAnsi"/>
                <w:lang w:val="en-GB"/>
              </w:rPr>
              <w:t>Other experts (indicate all other experts which will be involved in the execution of the Contract, if any)</w:t>
            </w:r>
          </w:p>
        </w:tc>
      </w:tr>
      <w:tr w:rsidR="00AF4738" w:rsidRPr="003F363E" w14:paraId="5A494413" w14:textId="77777777" w:rsidTr="004452B7">
        <w:trPr>
          <w:cantSplit/>
        </w:trPr>
        <w:tc>
          <w:tcPr>
            <w:tcW w:w="708" w:type="dxa"/>
            <w:tcBorders>
              <w:left w:val="double" w:sz="4" w:space="0" w:color="auto"/>
              <w:bottom w:val="single" w:sz="4" w:space="0" w:color="auto"/>
            </w:tcBorders>
            <w:shd w:val="clear" w:color="auto" w:fill="auto"/>
            <w:vAlign w:val="center"/>
          </w:tcPr>
          <w:p w14:paraId="47866CCA"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8</w:t>
            </w:r>
          </w:p>
        </w:tc>
        <w:tc>
          <w:tcPr>
            <w:tcW w:w="3545" w:type="dxa"/>
            <w:tcBorders>
              <w:bottom w:val="single" w:sz="4" w:space="0" w:color="auto"/>
            </w:tcBorders>
            <w:shd w:val="clear" w:color="auto" w:fill="auto"/>
          </w:tcPr>
          <w:p w14:paraId="0B086F02"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5D97493C"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FE174C4"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749413E"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058D0A6"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2AB46E0" w14:textId="77777777" w:rsidTr="004452B7">
        <w:trPr>
          <w:cantSplit/>
        </w:trPr>
        <w:tc>
          <w:tcPr>
            <w:tcW w:w="708" w:type="dxa"/>
            <w:tcBorders>
              <w:left w:val="double" w:sz="4" w:space="0" w:color="auto"/>
              <w:bottom w:val="single" w:sz="4" w:space="0" w:color="auto"/>
            </w:tcBorders>
            <w:shd w:val="clear" w:color="auto" w:fill="auto"/>
            <w:vAlign w:val="center"/>
          </w:tcPr>
          <w:p w14:paraId="47C56997"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w:t>
            </w:r>
          </w:p>
        </w:tc>
        <w:tc>
          <w:tcPr>
            <w:tcW w:w="3545" w:type="dxa"/>
            <w:tcBorders>
              <w:bottom w:val="single" w:sz="4" w:space="0" w:color="auto"/>
            </w:tcBorders>
            <w:shd w:val="clear" w:color="auto" w:fill="auto"/>
          </w:tcPr>
          <w:p w14:paraId="7B7093C7"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28E235E7"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93A9518"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77679B6"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727F33E"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401F1124" w14:textId="77777777" w:rsidTr="004452B7">
        <w:trPr>
          <w:cantSplit/>
        </w:trPr>
        <w:tc>
          <w:tcPr>
            <w:tcW w:w="9821" w:type="dxa"/>
            <w:gridSpan w:val="6"/>
            <w:tcBorders>
              <w:top w:val="single" w:sz="4" w:space="0" w:color="auto"/>
              <w:left w:val="double" w:sz="4" w:space="0" w:color="auto"/>
              <w:right w:val="double" w:sz="4" w:space="0" w:color="auto"/>
            </w:tcBorders>
          </w:tcPr>
          <w:p w14:paraId="1FCABF71" w14:textId="77777777" w:rsidR="00AF4738" w:rsidRPr="003F363E" w:rsidRDefault="00AF4738" w:rsidP="004452B7">
            <w:pPr>
              <w:pStyle w:val="BodyText"/>
              <w:spacing w:after="0" w:line="240" w:lineRule="auto"/>
              <w:rPr>
                <w:rFonts w:ascii="Myriad Pro" w:hAnsi="Myriad Pro" w:cstheme="majorHAnsi"/>
                <w:b/>
                <w:lang w:val="en-GB"/>
              </w:rPr>
            </w:pPr>
            <w:r w:rsidRPr="003F363E">
              <w:rPr>
                <w:rFonts w:ascii="Myriad Pro" w:hAnsi="Myriad Pro" w:cstheme="majorHAnsi"/>
                <w:lang w:val="en-GB"/>
              </w:rPr>
              <w:t xml:space="preserve">Other </w:t>
            </w:r>
            <w:r>
              <w:rPr>
                <w:rFonts w:ascii="Myriad Pro" w:hAnsi="Myriad Pro" w:cstheme="majorHAnsi"/>
                <w:lang w:val="en-GB"/>
              </w:rPr>
              <w:t>costs</w:t>
            </w:r>
          </w:p>
        </w:tc>
      </w:tr>
      <w:tr w:rsidR="00AF4738" w:rsidRPr="003F363E" w14:paraId="625039A2" w14:textId="77777777" w:rsidTr="004452B7">
        <w:trPr>
          <w:cantSplit/>
        </w:trPr>
        <w:tc>
          <w:tcPr>
            <w:tcW w:w="708" w:type="dxa"/>
            <w:tcBorders>
              <w:left w:val="double" w:sz="4" w:space="0" w:color="auto"/>
              <w:bottom w:val="single" w:sz="4" w:space="0" w:color="auto"/>
            </w:tcBorders>
            <w:shd w:val="clear" w:color="auto" w:fill="auto"/>
            <w:vAlign w:val="center"/>
          </w:tcPr>
          <w:p w14:paraId="02E169AC"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No.</w:t>
            </w:r>
          </w:p>
        </w:tc>
        <w:tc>
          <w:tcPr>
            <w:tcW w:w="3545" w:type="dxa"/>
            <w:tcBorders>
              <w:bottom w:val="single" w:sz="4" w:space="0" w:color="auto"/>
            </w:tcBorders>
            <w:shd w:val="clear" w:color="auto" w:fill="auto"/>
          </w:tcPr>
          <w:p w14:paraId="1C9FABED" w14:textId="77777777" w:rsidR="00AF4738" w:rsidRDefault="00AF4738" w:rsidP="004452B7">
            <w:pPr>
              <w:jc w:val="center"/>
              <w:rPr>
                <w:rFonts w:ascii="Myriad Pro" w:hAnsi="Myriad Pro" w:cstheme="majorHAnsi"/>
                <w:lang w:val="en-GB"/>
              </w:rPr>
            </w:pPr>
          </w:p>
          <w:p w14:paraId="34935EAB"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Cost</w:t>
            </w:r>
          </w:p>
        </w:tc>
        <w:tc>
          <w:tcPr>
            <w:tcW w:w="1276" w:type="dxa"/>
            <w:tcBorders>
              <w:bottom w:val="single" w:sz="4" w:space="0" w:color="auto"/>
            </w:tcBorders>
          </w:tcPr>
          <w:p w14:paraId="14A3A01D" w14:textId="77777777" w:rsidR="00AF4738" w:rsidRDefault="00AF4738" w:rsidP="004452B7">
            <w:pPr>
              <w:pStyle w:val="BodyText"/>
              <w:spacing w:after="0"/>
              <w:jc w:val="center"/>
              <w:rPr>
                <w:rFonts w:ascii="Myriad Pro" w:hAnsi="Myriad Pro" w:cstheme="majorHAnsi"/>
                <w:lang w:val="en-GB"/>
              </w:rPr>
            </w:pPr>
          </w:p>
          <w:p w14:paraId="644231C7"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Unit</w:t>
            </w:r>
          </w:p>
        </w:tc>
        <w:tc>
          <w:tcPr>
            <w:tcW w:w="1153" w:type="dxa"/>
            <w:tcBorders>
              <w:bottom w:val="single" w:sz="4" w:space="0" w:color="auto"/>
            </w:tcBorders>
            <w:shd w:val="clear" w:color="auto" w:fill="auto"/>
            <w:vAlign w:val="center"/>
          </w:tcPr>
          <w:p w14:paraId="5A7C96CD"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Amount</w:t>
            </w:r>
          </w:p>
        </w:tc>
        <w:tc>
          <w:tcPr>
            <w:tcW w:w="1417" w:type="dxa"/>
            <w:tcBorders>
              <w:bottom w:val="single" w:sz="4" w:space="0" w:color="auto"/>
            </w:tcBorders>
            <w:shd w:val="clear" w:color="auto" w:fill="auto"/>
          </w:tcPr>
          <w:p w14:paraId="78B22BCF" w14:textId="77777777" w:rsidR="00AF4738" w:rsidRPr="003F363E" w:rsidRDefault="00AF4738" w:rsidP="004452B7">
            <w:pPr>
              <w:jc w:val="center"/>
              <w:rPr>
                <w:rFonts w:ascii="Myriad Pro" w:hAnsi="Myriad Pro" w:cstheme="majorHAnsi"/>
                <w:lang w:val="en-GB"/>
              </w:rPr>
            </w:pPr>
            <w:r w:rsidRPr="009B7A8F">
              <w:rPr>
                <w:rFonts w:ascii="Myriad Pro" w:hAnsi="Myriad Pro" w:cstheme="majorHAnsi"/>
                <w:lang w:val="en-GB"/>
              </w:rPr>
              <w:t>Price per unit (excl. VAT), EUR</w:t>
            </w:r>
          </w:p>
        </w:tc>
        <w:tc>
          <w:tcPr>
            <w:tcW w:w="1722" w:type="dxa"/>
            <w:tcBorders>
              <w:bottom w:val="single" w:sz="4" w:space="0" w:color="auto"/>
              <w:right w:val="double" w:sz="4" w:space="0" w:color="auto"/>
            </w:tcBorders>
            <w:shd w:val="clear" w:color="auto" w:fill="auto"/>
            <w:vAlign w:val="center"/>
          </w:tcPr>
          <w:p w14:paraId="66478F45" w14:textId="77777777" w:rsidR="00AF4738" w:rsidRPr="003F363E" w:rsidRDefault="00AF4738" w:rsidP="004452B7">
            <w:pPr>
              <w:pStyle w:val="BodyText"/>
              <w:spacing w:after="0"/>
              <w:jc w:val="center"/>
              <w:rPr>
                <w:rFonts w:ascii="Myriad Pro" w:hAnsi="Myriad Pro" w:cstheme="majorHAnsi"/>
                <w:lang w:val="en-GB"/>
              </w:rPr>
            </w:pPr>
            <w:r w:rsidRPr="009B7A8F">
              <w:rPr>
                <w:rFonts w:ascii="Myriad Pro" w:hAnsi="Myriad Pro" w:cstheme="majorHAnsi"/>
                <w:lang w:val="fr-FR"/>
              </w:rPr>
              <w:t xml:space="preserve">Total </w:t>
            </w:r>
            <w:r>
              <w:rPr>
                <w:rFonts w:ascii="Myriad Pro" w:hAnsi="Myriad Pro" w:cstheme="majorHAnsi"/>
                <w:lang w:val="fr-FR"/>
              </w:rPr>
              <w:t>costs</w:t>
            </w:r>
            <w:r w:rsidRPr="009B7A8F">
              <w:rPr>
                <w:rFonts w:ascii="Myriad Pro" w:hAnsi="Myriad Pro" w:cstheme="majorHAnsi"/>
                <w:lang w:val="fr-FR"/>
              </w:rPr>
              <w:t xml:space="preserve"> (excl. VAT), EUR</w:t>
            </w:r>
          </w:p>
        </w:tc>
      </w:tr>
      <w:tr w:rsidR="00AF4738" w:rsidRPr="003F363E" w14:paraId="4FF23B8B" w14:textId="77777777" w:rsidTr="004452B7">
        <w:trPr>
          <w:cantSplit/>
        </w:trPr>
        <w:tc>
          <w:tcPr>
            <w:tcW w:w="708" w:type="dxa"/>
            <w:tcBorders>
              <w:left w:val="double" w:sz="4" w:space="0" w:color="auto"/>
              <w:bottom w:val="single" w:sz="4" w:space="0" w:color="auto"/>
            </w:tcBorders>
            <w:shd w:val="clear" w:color="auto" w:fill="auto"/>
            <w:vAlign w:val="center"/>
          </w:tcPr>
          <w:p w14:paraId="3ABFE773"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6F1EFA52"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127609F0"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567F043"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F791D66"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4698A7A"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194DBD9E" w14:textId="77777777" w:rsidTr="004452B7">
        <w:trPr>
          <w:cantSplit/>
        </w:trPr>
        <w:tc>
          <w:tcPr>
            <w:tcW w:w="708" w:type="dxa"/>
            <w:tcBorders>
              <w:left w:val="double" w:sz="4" w:space="0" w:color="auto"/>
              <w:bottom w:val="single" w:sz="4" w:space="0" w:color="auto"/>
            </w:tcBorders>
            <w:shd w:val="clear" w:color="auto" w:fill="auto"/>
            <w:vAlign w:val="center"/>
          </w:tcPr>
          <w:p w14:paraId="1AE31971"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1553C4A4"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49AB9115"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5E9B3BC"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1A11CBA"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CD7AE7D"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2361562C" w14:textId="77777777" w:rsidTr="004452B7">
        <w:trPr>
          <w:cantSplit/>
        </w:trPr>
        <w:tc>
          <w:tcPr>
            <w:tcW w:w="9821" w:type="dxa"/>
            <w:gridSpan w:val="6"/>
            <w:tcBorders>
              <w:left w:val="double" w:sz="4" w:space="0" w:color="auto"/>
              <w:bottom w:val="single" w:sz="4" w:space="0" w:color="auto"/>
              <w:right w:val="double" w:sz="4" w:space="0" w:color="auto"/>
            </w:tcBorders>
          </w:tcPr>
          <w:p w14:paraId="56700AF6" w14:textId="77777777" w:rsidR="00AF4738" w:rsidRPr="000C1155" w:rsidRDefault="00AF4738" w:rsidP="004452B7">
            <w:pPr>
              <w:pStyle w:val="BodyText"/>
              <w:spacing w:after="0"/>
              <w:jc w:val="center"/>
              <w:rPr>
                <w:rFonts w:ascii="Myriad Pro" w:hAnsi="Myriad Pro" w:cstheme="majorHAnsi"/>
                <w:b/>
                <w:bCs/>
                <w:lang w:val="en-GB"/>
              </w:rPr>
            </w:pPr>
            <w:r w:rsidRPr="000C1155">
              <w:rPr>
                <w:rFonts w:ascii="Myriad Pro" w:hAnsi="Myriad Pro" w:cstheme="majorHAnsi"/>
                <w:b/>
                <w:lang w:val="en-GB"/>
              </w:rPr>
              <w:t>Second interim report</w:t>
            </w:r>
          </w:p>
        </w:tc>
      </w:tr>
      <w:tr w:rsidR="00AF4738" w:rsidRPr="003F363E" w14:paraId="00835E73" w14:textId="77777777" w:rsidTr="004452B7">
        <w:trPr>
          <w:cantSplit/>
          <w:trHeight w:val="805"/>
        </w:trPr>
        <w:tc>
          <w:tcPr>
            <w:tcW w:w="708" w:type="dxa"/>
            <w:tcBorders>
              <w:top w:val="double" w:sz="4" w:space="0" w:color="auto"/>
              <w:left w:val="double" w:sz="4" w:space="0" w:color="auto"/>
              <w:bottom w:val="double" w:sz="4" w:space="0" w:color="auto"/>
            </w:tcBorders>
            <w:shd w:val="clear" w:color="auto" w:fill="auto"/>
            <w:vAlign w:val="center"/>
          </w:tcPr>
          <w:p w14:paraId="6833AD33"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w:t>
            </w:r>
          </w:p>
        </w:tc>
        <w:tc>
          <w:tcPr>
            <w:tcW w:w="3545" w:type="dxa"/>
            <w:tcBorders>
              <w:top w:val="double" w:sz="4" w:space="0" w:color="auto"/>
              <w:bottom w:val="double" w:sz="4" w:space="0" w:color="auto"/>
            </w:tcBorders>
            <w:shd w:val="clear" w:color="auto" w:fill="auto"/>
            <w:vAlign w:val="center"/>
          </w:tcPr>
          <w:p w14:paraId="218867DA"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0904E65F"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Name</w:t>
            </w:r>
          </w:p>
        </w:tc>
        <w:tc>
          <w:tcPr>
            <w:tcW w:w="1153" w:type="dxa"/>
            <w:tcBorders>
              <w:top w:val="double" w:sz="4" w:space="0" w:color="auto"/>
              <w:bottom w:val="double" w:sz="4" w:space="0" w:color="auto"/>
            </w:tcBorders>
            <w:shd w:val="clear" w:color="auto" w:fill="auto"/>
            <w:vAlign w:val="center"/>
          </w:tcPr>
          <w:p w14:paraId="1C068BA0"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Hourly rate (excl. Vat), EUR</w:t>
            </w:r>
          </w:p>
        </w:tc>
        <w:tc>
          <w:tcPr>
            <w:tcW w:w="1417" w:type="dxa"/>
            <w:tcBorders>
              <w:top w:val="double" w:sz="4" w:space="0" w:color="auto"/>
              <w:bottom w:val="double" w:sz="4" w:space="0" w:color="auto"/>
            </w:tcBorders>
            <w:shd w:val="clear" w:color="auto" w:fill="auto"/>
            <w:vAlign w:val="center"/>
          </w:tcPr>
          <w:p w14:paraId="42274D0B"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 of hours</w:t>
            </w:r>
          </w:p>
        </w:tc>
        <w:tc>
          <w:tcPr>
            <w:tcW w:w="1722" w:type="dxa"/>
            <w:tcBorders>
              <w:top w:val="double" w:sz="4" w:space="0" w:color="auto"/>
              <w:bottom w:val="double" w:sz="4" w:space="0" w:color="auto"/>
              <w:right w:val="double" w:sz="4" w:space="0" w:color="auto"/>
            </w:tcBorders>
            <w:shd w:val="clear" w:color="auto" w:fill="auto"/>
            <w:vAlign w:val="center"/>
          </w:tcPr>
          <w:p w14:paraId="78C3899E"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Total fee (excl. VAT), EUR</w:t>
            </w:r>
          </w:p>
        </w:tc>
      </w:tr>
      <w:tr w:rsidR="00AF4738" w:rsidRPr="003F363E" w14:paraId="6B93B4F1" w14:textId="77777777" w:rsidTr="004452B7">
        <w:trPr>
          <w:cantSplit/>
        </w:trPr>
        <w:tc>
          <w:tcPr>
            <w:tcW w:w="9821" w:type="dxa"/>
            <w:gridSpan w:val="6"/>
            <w:tcBorders>
              <w:left w:val="double" w:sz="4" w:space="0" w:color="auto"/>
              <w:bottom w:val="single" w:sz="4" w:space="0" w:color="auto"/>
              <w:right w:val="double" w:sz="4" w:space="0" w:color="auto"/>
            </w:tcBorders>
          </w:tcPr>
          <w:p w14:paraId="4ACB128E" w14:textId="77777777" w:rsidR="00AF4738" w:rsidRPr="000C1155" w:rsidRDefault="00AF4738" w:rsidP="004452B7">
            <w:pPr>
              <w:pStyle w:val="BodyText"/>
              <w:spacing w:after="0"/>
              <w:rPr>
                <w:rFonts w:ascii="Myriad Pro" w:hAnsi="Myriad Pro" w:cstheme="majorHAnsi"/>
                <w:b/>
                <w:bCs/>
                <w:lang w:val="en-GB"/>
              </w:rPr>
            </w:pPr>
            <w:r w:rsidRPr="000C1155">
              <w:rPr>
                <w:rFonts w:ascii="Myriad Pro" w:hAnsi="Myriad Pro" w:cstheme="majorHAnsi"/>
                <w:lang w:val="en-GB"/>
              </w:rPr>
              <w:t>Proposed experts:</w:t>
            </w:r>
          </w:p>
        </w:tc>
      </w:tr>
      <w:tr w:rsidR="00AF4738" w:rsidRPr="003F363E" w14:paraId="476E071A" w14:textId="77777777" w:rsidTr="004452B7">
        <w:trPr>
          <w:cantSplit/>
        </w:trPr>
        <w:tc>
          <w:tcPr>
            <w:tcW w:w="708" w:type="dxa"/>
            <w:tcBorders>
              <w:left w:val="double" w:sz="4" w:space="0" w:color="auto"/>
              <w:bottom w:val="single" w:sz="4" w:space="0" w:color="auto"/>
            </w:tcBorders>
            <w:shd w:val="clear" w:color="auto" w:fill="auto"/>
            <w:vAlign w:val="center"/>
          </w:tcPr>
          <w:p w14:paraId="1C916150"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1</w:t>
            </w:r>
          </w:p>
        </w:tc>
        <w:tc>
          <w:tcPr>
            <w:tcW w:w="3545" w:type="dxa"/>
            <w:tcBorders>
              <w:bottom w:val="single" w:sz="4" w:space="0" w:color="auto"/>
            </w:tcBorders>
            <w:shd w:val="clear" w:color="auto" w:fill="auto"/>
          </w:tcPr>
          <w:p w14:paraId="104EF2F0"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Project manager</w:t>
            </w:r>
          </w:p>
        </w:tc>
        <w:tc>
          <w:tcPr>
            <w:tcW w:w="1276" w:type="dxa"/>
            <w:tcBorders>
              <w:bottom w:val="single" w:sz="4" w:space="0" w:color="auto"/>
            </w:tcBorders>
          </w:tcPr>
          <w:p w14:paraId="3FCA8F7E"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8EFB85A"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7F803DE4"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5D354ED"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36CE062" w14:textId="77777777" w:rsidTr="004452B7">
        <w:trPr>
          <w:cantSplit/>
        </w:trPr>
        <w:tc>
          <w:tcPr>
            <w:tcW w:w="708" w:type="dxa"/>
            <w:tcBorders>
              <w:left w:val="double" w:sz="4" w:space="0" w:color="auto"/>
              <w:bottom w:val="single" w:sz="4" w:space="0" w:color="auto"/>
            </w:tcBorders>
            <w:shd w:val="clear" w:color="auto" w:fill="auto"/>
            <w:vAlign w:val="center"/>
          </w:tcPr>
          <w:p w14:paraId="631345C9"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2</w:t>
            </w:r>
          </w:p>
        </w:tc>
        <w:tc>
          <w:tcPr>
            <w:tcW w:w="3545" w:type="dxa"/>
            <w:tcBorders>
              <w:bottom w:val="single" w:sz="4" w:space="0" w:color="auto"/>
            </w:tcBorders>
            <w:shd w:val="clear" w:color="auto" w:fill="auto"/>
          </w:tcPr>
          <w:p w14:paraId="75692BF3"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Operation expert</w:t>
            </w:r>
          </w:p>
        </w:tc>
        <w:tc>
          <w:tcPr>
            <w:tcW w:w="1276" w:type="dxa"/>
            <w:tcBorders>
              <w:bottom w:val="single" w:sz="4" w:space="0" w:color="auto"/>
            </w:tcBorders>
          </w:tcPr>
          <w:p w14:paraId="5EC7F3C0"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37DEEAF0"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7DE7B906"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DB21217"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41790EF" w14:textId="77777777" w:rsidTr="004452B7">
        <w:trPr>
          <w:cantSplit/>
        </w:trPr>
        <w:tc>
          <w:tcPr>
            <w:tcW w:w="708" w:type="dxa"/>
            <w:tcBorders>
              <w:left w:val="double" w:sz="4" w:space="0" w:color="auto"/>
              <w:bottom w:val="single" w:sz="4" w:space="0" w:color="auto"/>
            </w:tcBorders>
            <w:shd w:val="clear" w:color="auto" w:fill="auto"/>
            <w:vAlign w:val="center"/>
          </w:tcPr>
          <w:p w14:paraId="32E8FC40"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3</w:t>
            </w:r>
          </w:p>
        </w:tc>
        <w:tc>
          <w:tcPr>
            <w:tcW w:w="3545" w:type="dxa"/>
            <w:tcBorders>
              <w:bottom w:val="single" w:sz="4" w:space="0" w:color="auto"/>
            </w:tcBorders>
            <w:shd w:val="clear" w:color="auto" w:fill="auto"/>
          </w:tcPr>
          <w:p w14:paraId="2F21E56A"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Operation modelling expert</w:t>
            </w:r>
          </w:p>
        </w:tc>
        <w:tc>
          <w:tcPr>
            <w:tcW w:w="1276" w:type="dxa"/>
            <w:tcBorders>
              <w:bottom w:val="single" w:sz="4" w:space="0" w:color="auto"/>
            </w:tcBorders>
          </w:tcPr>
          <w:p w14:paraId="426AD5E5"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79C897C"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6B5324F9"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6FBE56DF"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5B3D2FE4" w14:textId="77777777" w:rsidTr="004452B7">
        <w:trPr>
          <w:cantSplit/>
        </w:trPr>
        <w:tc>
          <w:tcPr>
            <w:tcW w:w="708" w:type="dxa"/>
            <w:tcBorders>
              <w:left w:val="double" w:sz="4" w:space="0" w:color="auto"/>
              <w:bottom w:val="single" w:sz="4" w:space="0" w:color="auto"/>
            </w:tcBorders>
            <w:shd w:val="clear" w:color="auto" w:fill="auto"/>
            <w:vAlign w:val="center"/>
          </w:tcPr>
          <w:p w14:paraId="47201EA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4</w:t>
            </w:r>
          </w:p>
        </w:tc>
        <w:tc>
          <w:tcPr>
            <w:tcW w:w="3545" w:type="dxa"/>
            <w:tcBorders>
              <w:bottom w:val="single" w:sz="4" w:space="0" w:color="auto"/>
            </w:tcBorders>
            <w:shd w:val="clear" w:color="auto" w:fill="auto"/>
          </w:tcPr>
          <w:p w14:paraId="3643DF6E"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Maintenance expert</w:t>
            </w:r>
          </w:p>
        </w:tc>
        <w:tc>
          <w:tcPr>
            <w:tcW w:w="1276" w:type="dxa"/>
            <w:tcBorders>
              <w:bottom w:val="single" w:sz="4" w:space="0" w:color="auto"/>
            </w:tcBorders>
          </w:tcPr>
          <w:p w14:paraId="64DF49BD"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51CBC23"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A6A7ACF"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1F626DA"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0702337D" w14:textId="77777777" w:rsidTr="004452B7">
        <w:trPr>
          <w:cantSplit/>
        </w:trPr>
        <w:tc>
          <w:tcPr>
            <w:tcW w:w="708" w:type="dxa"/>
            <w:tcBorders>
              <w:left w:val="double" w:sz="4" w:space="0" w:color="auto"/>
              <w:bottom w:val="single" w:sz="4" w:space="0" w:color="auto"/>
            </w:tcBorders>
            <w:shd w:val="clear" w:color="auto" w:fill="auto"/>
            <w:vAlign w:val="center"/>
          </w:tcPr>
          <w:p w14:paraId="55632E99"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5</w:t>
            </w:r>
          </w:p>
        </w:tc>
        <w:tc>
          <w:tcPr>
            <w:tcW w:w="3545" w:type="dxa"/>
            <w:tcBorders>
              <w:bottom w:val="single" w:sz="4" w:space="0" w:color="auto"/>
            </w:tcBorders>
            <w:shd w:val="clear" w:color="auto" w:fill="auto"/>
          </w:tcPr>
          <w:p w14:paraId="58FF7C39" w14:textId="77777777" w:rsidR="00AF4738" w:rsidRPr="000C1155" w:rsidRDefault="00AF4738" w:rsidP="004452B7">
            <w:pPr>
              <w:rPr>
                <w:rFonts w:ascii="Myriad Pro" w:hAnsi="Myriad Pro" w:cstheme="majorHAnsi"/>
                <w:lang w:val="en-GB"/>
              </w:rPr>
            </w:pPr>
            <w:r w:rsidRPr="000C1155">
              <w:rPr>
                <w:rFonts w:ascii="Myriad Pro" w:hAnsi="Myriad Pro"/>
              </w:rPr>
              <w:t>Traffic modelling Expert</w:t>
            </w:r>
          </w:p>
        </w:tc>
        <w:tc>
          <w:tcPr>
            <w:tcW w:w="1276" w:type="dxa"/>
            <w:tcBorders>
              <w:bottom w:val="single" w:sz="4" w:space="0" w:color="auto"/>
            </w:tcBorders>
          </w:tcPr>
          <w:p w14:paraId="5C4D6BF9"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134246C"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68660B77"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DD2B1F8"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78A1B3C" w14:textId="77777777" w:rsidTr="004452B7">
        <w:trPr>
          <w:cantSplit/>
          <w:trHeight w:val="515"/>
        </w:trPr>
        <w:tc>
          <w:tcPr>
            <w:tcW w:w="708" w:type="dxa"/>
            <w:tcBorders>
              <w:left w:val="double" w:sz="4" w:space="0" w:color="auto"/>
              <w:bottom w:val="single" w:sz="4" w:space="0" w:color="auto"/>
            </w:tcBorders>
            <w:shd w:val="clear" w:color="auto" w:fill="auto"/>
            <w:vAlign w:val="center"/>
          </w:tcPr>
          <w:p w14:paraId="7A7E055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6</w:t>
            </w:r>
          </w:p>
        </w:tc>
        <w:tc>
          <w:tcPr>
            <w:tcW w:w="3545" w:type="dxa"/>
            <w:tcBorders>
              <w:bottom w:val="single" w:sz="4" w:space="0" w:color="auto"/>
            </w:tcBorders>
            <w:shd w:val="clear" w:color="auto" w:fill="auto"/>
          </w:tcPr>
          <w:p w14:paraId="4F9EFC7F" w14:textId="77777777" w:rsidR="00AF4738" w:rsidRPr="000C1155" w:rsidRDefault="00AF4738" w:rsidP="004452B7">
            <w:pPr>
              <w:rPr>
                <w:rFonts w:ascii="Myriad Pro" w:hAnsi="Myriad Pro" w:cstheme="majorHAnsi"/>
                <w:lang w:val="en-GB"/>
              </w:rPr>
            </w:pPr>
            <w:r w:rsidRPr="000C1155">
              <w:rPr>
                <w:rFonts w:ascii="Myriad Pro" w:hAnsi="Myriad Pro"/>
              </w:rPr>
              <w:t>Rolling Stock Expert</w:t>
            </w:r>
          </w:p>
        </w:tc>
        <w:tc>
          <w:tcPr>
            <w:tcW w:w="1276" w:type="dxa"/>
            <w:tcBorders>
              <w:bottom w:val="single" w:sz="4" w:space="0" w:color="auto"/>
            </w:tcBorders>
          </w:tcPr>
          <w:p w14:paraId="21496895"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83DEACE"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A65B00A"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4A1F22E2"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7887EE2" w14:textId="77777777" w:rsidTr="004452B7">
        <w:trPr>
          <w:cantSplit/>
        </w:trPr>
        <w:tc>
          <w:tcPr>
            <w:tcW w:w="708" w:type="dxa"/>
            <w:tcBorders>
              <w:left w:val="double" w:sz="4" w:space="0" w:color="auto"/>
              <w:bottom w:val="single" w:sz="4" w:space="0" w:color="auto"/>
            </w:tcBorders>
            <w:shd w:val="clear" w:color="auto" w:fill="auto"/>
            <w:vAlign w:val="center"/>
          </w:tcPr>
          <w:p w14:paraId="78438C2F"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7</w:t>
            </w:r>
          </w:p>
        </w:tc>
        <w:tc>
          <w:tcPr>
            <w:tcW w:w="3545" w:type="dxa"/>
            <w:tcBorders>
              <w:bottom w:val="single" w:sz="4" w:space="0" w:color="auto"/>
            </w:tcBorders>
            <w:shd w:val="clear" w:color="auto" w:fill="auto"/>
          </w:tcPr>
          <w:p w14:paraId="5265DA8A" w14:textId="77777777" w:rsidR="00AF4738" w:rsidRPr="000C1155" w:rsidRDefault="00AF4738" w:rsidP="004452B7">
            <w:pPr>
              <w:rPr>
                <w:rFonts w:ascii="Myriad Pro" w:hAnsi="Myriad Pro" w:cstheme="majorHAnsi"/>
                <w:lang w:val="en-GB"/>
              </w:rPr>
            </w:pPr>
            <w:r w:rsidRPr="000C1155">
              <w:rPr>
                <w:rFonts w:ascii="Myriad Pro" w:hAnsi="Myriad Pro"/>
              </w:rPr>
              <w:t>Financial expert</w:t>
            </w:r>
          </w:p>
        </w:tc>
        <w:tc>
          <w:tcPr>
            <w:tcW w:w="1276" w:type="dxa"/>
            <w:tcBorders>
              <w:bottom w:val="single" w:sz="4" w:space="0" w:color="auto"/>
            </w:tcBorders>
          </w:tcPr>
          <w:p w14:paraId="287DB687"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79D01D13"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FF85F68"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670FC36"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7234AA9" w14:textId="77777777" w:rsidTr="004452B7">
        <w:trPr>
          <w:cantSplit/>
        </w:trPr>
        <w:tc>
          <w:tcPr>
            <w:tcW w:w="9821" w:type="dxa"/>
            <w:gridSpan w:val="6"/>
            <w:tcBorders>
              <w:top w:val="single" w:sz="4" w:space="0" w:color="auto"/>
              <w:left w:val="double" w:sz="4" w:space="0" w:color="auto"/>
              <w:right w:val="double" w:sz="4" w:space="0" w:color="auto"/>
            </w:tcBorders>
          </w:tcPr>
          <w:p w14:paraId="3A7860B8" w14:textId="77777777" w:rsidR="00AF4738" w:rsidRPr="000C1155" w:rsidRDefault="00AF4738" w:rsidP="004452B7">
            <w:pPr>
              <w:pStyle w:val="BodyText"/>
              <w:spacing w:after="0" w:line="240" w:lineRule="auto"/>
              <w:rPr>
                <w:rFonts w:ascii="Myriad Pro" w:hAnsi="Myriad Pro" w:cstheme="majorHAnsi"/>
                <w:b/>
                <w:lang w:val="en-GB"/>
              </w:rPr>
            </w:pPr>
            <w:r w:rsidRPr="000C1155">
              <w:rPr>
                <w:rFonts w:ascii="Myriad Pro" w:hAnsi="Myriad Pro" w:cstheme="majorHAnsi"/>
                <w:lang w:val="en-GB"/>
              </w:rPr>
              <w:t>Other experts (indicate all other experts which will be involved in the execution of the Contract, if any)</w:t>
            </w:r>
          </w:p>
        </w:tc>
      </w:tr>
      <w:tr w:rsidR="00AF4738" w:rsidRPr="003F363E" w14:paraId="385B1BB5" w14:textId="77777777" w:rsidTr="004452B7">
        <w:trPr>
          <w:cantSplit/>
        </w:trPr>
        <w:tc>
          <w:tcPr>
            <w:tcW w:w="708" w:type="dxa"/>
            <w:tcBorders>
              <w:left w:val="double" w:sz="4" w:space="0" w:color="auto"/>
              <w:bottom w:val="single" w:sz="4" w:space="0" w:color="auto"/>
            </w:tcBorders>
            <w:shd w:val="clear" w:color="auto" w:fill="auto"/>
            <w:vAlign w:val="center"/>
          </w:tcPr>
          <w:p w14:paraId="5FF40ABC"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8</w:t>
            </w:r>
          </w:p>
        </w:tc>
        <w:tc>
          <w:tcPr>
            <w:tcW w:w="3545" w:type="dxa"/>
            <w:tcBorders>
              <w:bottom w:val="single" w:sz="4" w:space="0" w:color="auto"/>
            </w:tcBorders>
            <w:shd w:val="clear" w:color="auto" w:fill="auto"/>
          </w:tcPr>
          <w:p w14:paraId="304CCA3B"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0CF6FD8C"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7A699B9A"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4083688B"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C4E713E"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62C828B" w14:textId="77777777" w:rsidTr="004452B7">
        <w:trPr>
          <w:cantSplit/>
        </w:trPr>
        <w:tc>
          <w:tcPr>
            <w:tcW w:w="708" w:type="dxa"/>
            <w:tcBorders>
              <w:left w:val="double" w:sz="4" w:space="0" w:color="auto"/>
              <w:bottom w:val="single" w:sz="4" w:space="0" w:color="auto"/>
            </w:tcBorders>
            <w:shd w:val="clear" w:color="auto" w:fill="auto"/>
            <w:vAlign w:val="center"/>
          </w:tcPr>
          <w:p w14:paraId="1A42D3D6"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w:t>
            </w:r>
          </w:p>
        </w:tc>
        <w:tc>
          <w:tcPr>
            <w:tcW w:w="3545" w:type="dxa"/>
            <w:tcBorders>
              <w:bottom w:val="single" w:sz="4" w:space="0" w:color="auto"/>
            </w:tcBorders>
            <w:shd w:val="clear" w:color="auto" w:fill="auto"/>
          </w:tcPr>
          <w:p w14:paraId="10C56D7F"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01064FD2"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A30E4FB"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0CD6C24"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3BA8928"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D742A9C" w14:textId="77777777" w:rsidTr="004452B7">
        <w:trPr>
          <w:cantSplit/>
        </w:trPr>
        <w:tc>
          <w:tcPr>
            <w:tcW w:w="9821" w:type="dxa"/>
            <w:gridSpan w:val="6"/>
            <w:tcBorders>
              <w:top w:val="single" w:sz="4" w:space="0" w:color="auto"/>
              <w:left w:val="double" w:sz="4" w:space="0" w:color="auto"/>
              <w:right w:val="double" w:sz="4" w:space="0" w:color="auto"/>
            </w:tcBorders>
          </w:tcPr>
          <w:p w14:paraId="2499057C" w14:textId="77777777" w:rsidR="00AF4738" w:rsidRPr="003F363E" w:rsidRDefault="00AF4738" w:rsidP="004452B7">
            <w:pPr>
              <w:pStyle w:val="BodyText"/>
              <w:spacing w:after="0" w:line="240" w:lineRule="auto"/>
              <w:rPr>
                <w:rFonts w:ascii="Myriad Pro" w:hAnsi="Myriad Pro" w:cstheme="majorHAnsi"/>
                <w:b/>
                <w:lang w:val="en-GB"/>
              </w:rPr>
            </w:pPr>
            <w:r w:rsidRPr="003F363E">
              <w:rPr>
                <w:rFonts w:ascii="Myriad Pro" w:hAnsi="Myriad Pro" w:cstheme="majorHAnsi"/>
                <w:lang w:val="en-GB"/>
              </w:rPr>
              <w:t xml:space="preserve">Other </w:t>
            </w:r>
            <w:r>
              <w:rPr>
                <w:rFonts w:ascii="Myriad Pro" w:hAnsi="Myriad Pro" w:cstheme="majorHAnsi"/>
                <w:lang w:val="en-GB"/>
              </w:rPr>
              <w:t>costs</w:t>
            </w:r>
          </w:p>
        </w:tc>
      </w:tr>
      <w:tr w:rsidR="00AF4738" w:rsidRPr="003F363E" w14:paraId="01FA7781" w14:textId="77777777" w:rsidTr="004452B7">
        <w:trPr>
          <w:cantSplit/>
        </w:trPr>
        <w:tc>
          <w:tcPr>
            <w:tcW w:w="708" w:type="dxa"/>
            <w:tcBorders>
              <w:left w:val="double" w:sz="4" w:space="0" w:color="auto"/>
              <w:bottom w:val="single" w:sz="4" w:space="0" w:color="auto"/>
            </w:tcBorders>
            <w:shd w:val="clear" w:color="auto" w:fill="auto"/>
            <w:vAlign w:val="center"/>
          </w:tcPr>
          <w:p w14:paraId="0C935DDE"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No.</w:t>
            </w:r>
          </w:p>
        </w:tc>
        <w:tc>
          <w:tcPr>
            <w:tcW w:w="3545" w:type="dxa"/>
            <w:tcBorders>
              <w:bottom w:val="single" w:sz="4" w:space="0" w:color="auto"/>
            </w:tcBorders>
            <w:shd w:val="clear" w:color="auto" w:fill="auto"/>
          </w:tcPr>
          <w:p w14:paraId="0C84D429" w14:textId="77777777" w:rsidR="00AF4738" w:rsidRDefault="00AF4738" w:rsidP="004452B7">
            <w:pPr>
              <w:jc w:val="center"/>
              <w:rPr>
                <w:rFonts w:ascii="Myriad Pro" w:hAnsi="Myriad Pro" w:cstheme="majorHAnsi"/>
                <w:lang w:val="en-GB"/>
              </w:rPr>
            </w:pPr>
          </w:p>
          <w:p w14:paraId="5ECBD972"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Cost</w:t>
            </w:r>
          </w:p>
        </w:tc>
        <w:tc>
          <w:tcPr>
            <w:tcW w:w="1276" w:type="dxa"/>
            <w:tcBorders>
              <w:bottom w:val="single" w:sz="4" w:space="0" w:color="auto"/>
            </w:tcBorders>
          </w:tcPr>
          <w:p w14:paraId="4D61DF3A" w14:textId="77777777" w:rsidR="00AF4738" w:rsidRDefault="00AF4738" w:rsidP="004452B7">
            <w:pPr>
              <w:pStyle w:val="BodyText"/>
              <w:spacing w:after="0"/>
              <w:jc w:val="center"/>
              <w:rPr>
                <w:rFonts w:ascii="Myriad Pro" w:hAnsi="Myriad Pro" w:cstheme="majorHAnsi"/>
                <w:lang w:val="en-GB"/>
              </w:rPr>
            </w:pPr>
          </w:p>
          <w:p w14:paraId="3EBD94BA"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Unit</w:t>
            </w:r>
          </w:p>
        </w:tc>
        <w:tc>
          <w:tcPr>
            <w:tcW w:w="1153" w:type="dxa"/>
            <w:tcBorders>
              <w:bottom w:val="single" w:sz="4" w:space="0" w:color="auto"/>
            </w:tcBorders>
            <w:shd w:val="clear" w:color="auto" w:fill="auto"/>
            <w:vAlign w:val="center"/>
          </w:tcPr>
          <w:p w14:paraId="09FF898D"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Amount</w:t>
            </w:r>
          </w:p>
        </w:tc>
        <w:tc>
          <w:tcPr>
            <w:tcW w:w="1417" w:type="dxa"/>
            <w:tcBorders>
              <w:bottom w:val="single" w:sz="4" w:space="0" w:color="auto"/>
            </w:tcBorders>
            <w:shd w:val="clear" w:color="auto" w:fill="auto"/>
          </w:tcPr>
          <w:p w14:paraId="2B4CA1DE" w14:textId="77777777" w:rsidR="00AF4738" w:rsidRPr="003F363E" w:rsidRDefault="00AF4738" w:rsidP="004452B7">
            <w:pPr>
              <w:jc w:val="center"/>
              <w:rPr>
                <w:rFonts w:ascii="Myriad Pro" w:hAnsi="Myriad Pro" w:cstheme="majorHAnsi"/>
                <w:lang w:val="en-GB"/>
              </w:rPr>
            </w:pPr>
            <w:r w:rsidRPr="009B7A8F">
              <w:rPr>
                <w:rFonts w:ascii="Myriad Pro" w:hAnsi="Myriad Pro" w:cstheme="majorHAnsi"/>
                <w:lang w:val="en-GB"/>
              </w:rPr>
              <w:t>Price per unit (excl. VAT), EUR</w:t>
            </w:r>
          </w:p>
        </w:tc>
        <w:tc>
          <w:tcPr>
            <w:tcW w:w="1722" w:type="dxa"/>
            <w:tcBorders>
              <w:bottom w:val="single" w:sz="4" w:space="0" w:color="auto"/>
              <w:right w:val="double" w:sz="4" w:space="0" w:color="auto"/>
            </w:tcBorders>
            <w:shd w:val="clear" w:color="auto" w:fill="auto"/>
            <w:vAlign w:val="center"/>
          </w:tcPr>
          <w:p w14:paraId="35EA8B9B" w14:textId="77777777" w:rsidR="00AF4738" w:rsidRPr="003F363E" w:rsidRDefault="00AF4738" w:rsidP="004452B7">
            <w:pPr>
              <w:pStyle w:val="BodyText"/>
              <w:spacing w:after="0"/>
              <w:jc w:val="center"/>
              <w:rPr>
                <w:rFonts w:ascii="Myriad Pro" w:hAnsi="Myriad Pro" w:cstheme="majorHAnsi"/>
                <w:lang w:val="en-GB"/>
              </w:rPr>
            </w:pPr>
            <w:r w:rsidRPr="009B7A8F">
              <w:rPr>
                <w:rFonts w:ascii="Myriad Pro" w:hAnsi="Myriad Pro" w:cstheme="majorHAnsi"/>
                <w:lang w:val="fr-FR"/>
              </w:rPr>
              <w:t xml:space="preserve">Total </w:t>
            </w:r>
            <w:r>
              <w:rPr>
                <w:rFonts w:ascii="Myriad Pro" w:hAnsi="Myriad Pro" w:cstheme="majorHAnsi"/>
                <w:lang w:val="fr-FR"/>
              </w:rPr>
              <w:t>costs</w:t>
            </w:r>
            <w:r w:rsidRPr="009B7A8F">
              <w:rPr>
                <w:rFonts w:ascii="Myriad Pro" w:hAnsi="Myriad Pro" w:cstheme="majorHAnsi"/>
                <w:lang w:val="fr-FR"/>
              </w:rPr>
              <w:t xml:space="preserve"> (excl. VAT), EUR</w:t>
            </w:r>
          </w:p>
        </w:tc>
      </w:tr>
      <w:tr w:rsidR="00AF4738" w:rsidRPr="003F363E" w14:paraId="511F6DC0" w14:textId="77777777" w:rsidTr="004452B7">
        <w:trPr>
          <w:cantSplit/>
        </w:trPr>
        <w:tc>
          <w:tcPr>
            <w:tcW w:w="708" w:type="dxa"/>
            <w:tcBorders>
              <w:left w:val="double" w:sz="4" w:space="0" w:color="auto"/>
              <w:bottom w:val="single" w:sz="4" w:space="0" w:color="auto"/>
            </w:tcBorders>
            <w:shd w:val="clear" w:color="auto" w:fill="auto"/>
            <w:vAlign w:val="center"/>
          </w:tcPr>
          <w:p w14:paraId="00C73A34"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7610820E"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725A4784"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C768A78"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AAAC648"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448583D5"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60AE1742" w14:textId="77777777" w:rsidTr="004452B7">
        <w:trPr>
          <w:cantSplit/>
        </w:trPr>
        <w:tc>
          <w:tcPr>
            <w:tcW w:w="9821" w:type="dxa"/>
            <w:gridSpan w:val="6"/>
            <w:tcBorders>
              <w:left w:val="double" w:sz="4" w:space="0" w:color="auto"/>
              <w:bottom w:val="single" w:sz="4" w:space="0" w:color="auto"/>
              <w:right w:val="double" w:sz="4" w:space="0" w:color="auto"/>
            </w:tcBorders>
          </w:tcPr>
          <w:p w14:paraId="3DC243C1" w14:textId="77777777" w:rsidR="00AF4738" w:rsidRPr="000C1155" w:rsidRDefault="00AF4738" w:rsidP="004452B7">
            <w:pPr>
              <w:pStyle w:val="BodyText"/>
              <w:spacing w:after="0"/>
              <w:jc w:val="center"/>
              <w:rPr>
                <w:rFonts w:ascii="Myriad Pro" w:hAnsi="Myriad Pro" w:cstheme="majorHAnsi"/>
                <w:b/>
                <w:bCs/>
                <w:lang w:val="en-GB"/>
              </w:rPr>
            </w:pPr>
            <w:r w:rsidRPr="000C1155">
              <w:rPr>
                <w:rFonts w:ascii="Myriad Pro" w:hAnsi="Myriad Pro" w:cstheme="majorHAnsi"/>
                <w:b/>
                <w:lang w:val="en-GB"/>
              </w:rPr>
              <w:t>Preliminary study report</w:t>
            </w:r>
          </w:p>
        </w:tc>
      </w:tr>
      <w:tr w:rsidR="00AF4738" w:rsidRPr="003F363E" w14:paraId="48808344" w14:textId="77777777" w:rsidTr="004452B7">
        <w:trPr>
          <w:cantSplit/>
          <w:trHeight w:val="805"/>
        </w:trPr>
        <w:tc>
          <w:tcPr>
            <w:tcW w:w="708" w:type="dxa"/>
            <w:tcBorders>
              <w:top w:val="double" w:sz="4" w:space="0" w:color="auto"/>
              <w:left w:val="double" w:sz="4" w:space="0" w:color="auto"/>
              <w:bottom w:val="double" w:sz="4" w:space="0" w:color="auto"/>
            </w:tcBorders>
            <w:shd w:val="clear" w:color="auto" w:fill="auto"/>
            <w:vAlign w:val="center"/>
          </w:tcPr>
          <w:p w14:paraId="11BF1825"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w:t>
            </w:r>
          </w:p>
        </w:tc>
        <w:tc>
          <w:tcPr>
            <w:tcW w:w="3545" w:type="dxa"/>
            <w:tcBorders>
              <w:top w:val="double" w:sz="4" w:space="0" w:color="auto"/>
              <w:bottom w:val="double" w:sz="4" w:space="0" w:color="auto"/>
            </w:tcBorders>
            <w:shd w:val="clear" w:color="auto" w:fill="auto"/>
            <w:vAlign w:val="center"/>
          </w:tcPr>
          <w:p w14:paraId="6B0DFCC2"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12A69CF5"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Name</w:t>
            </w:r>
          </w:p>
        </w:tc>
        <w:tc>
          <w:tcPr>
            <w:tcW w:w="1153" w:type="dxa"/>
            <w:tcBorders>
              <w:top w:val="double" w:sz="4" w:space="0" w:color="auto"/>
              <w:bottom w:val="double" w:sz="4" w:space="0" w:color="auto"/>
            </w:tcBorders>
            <w:shd w:val="clear" w:color="auto" w:fill="auto"/>
            <w:vAlign w:val="center"/>
          </w:tcPr>
          <w:p w14:paraId="1CE02DDC"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Hourly rate (excl. Vat), EUR</w:t>
            </w:r>
          </w:p>
        </w:tc>
        <w:tc>
          <w:tcPr>
            <w:tcW w:w="1417" w:type="dxa"/>
            <w:tcBorders>
              <w:top w:val="double" w:sz="4" w:space="0" w:color="auto"/>
              <w:bottom w:val="double" w:sz="4" w:space="0" w:color="auto"/>
            </w:tcBorders>
            <w:shd w:val="clear" w:color="auto" w:fill="auto"/>
            <w:vAlign w:val="center"/>
          </w:tcPr>
          <w:p w14:paraId="5F4C1601"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 of hours</w:t>
            </w:r>
          </w:p>
        </w:tc>
        <w:tc>
          <w:tcPr>
            <w:tcW w:w="1722" w:type="dxa"/>
            <w:tcBorders>
              <w:top w:val="double" w:sz="4" w:space="0" w:color="auto"/>
              <w:bottom w:val="double" w:sz="4" w:space="0" w:color="auto"/>
              <w:right w:val="double" w:sz="4" w:space="0" w:color="auto"/>
            </w:tcBorders>
            <w:shd w:val="clear" w:color="auto" w:fill="auto"/>
            <w:vAlign w:val="center"/>
          </w:tcPr>
          <w:p w14:paraId="04F51057"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Total fee (excl. VAT), EUR</w:t>
            </w:r>
          </w:p>
        </w:tc>
      </w:tr>
      <w:tr w:rsidR="00AF4738" w:rsidRPr="003F363E" w14:paraId="688EA3AF" w14:textId="77777777" w:rsidTr="004452B7">
        <w:trPr>
          <w:cantSplit/>
        </w:trPr>
        <w:tc>
          <w:tcPr>
            <w:tcW w:w="9821" w:type="dxa"/>
            <w:gridSpan w:val="6"/>
            <w:tcBorders>
              <w:left w:val="double" w:sz="4" w:space="0" w:color="auto"/>
              <w:bottom w:val="single" w:sz="4" w:space="0" w:color="auto"/>
              <w:right w:val="double" w:sz="4" w:space="0" w:color="auto"/>
            </w:tcBorders>
          </w:tcPr>
          <w:p w14:paraId="0538A13F" w14:textId="77777777" w:rsidR="00AF4738" w:rsidRPr="000C1155" w:rsidRDefault="00AF4738" w:rsidP="004452B7">
            <w:pPr>
              <w:pStyle w:val="BodyText"/>
              <w:spacing w:after="0"/>
              <w:rPr>
                <w:rFonts w:ascii="Myriad Pro" w:hAnsi="Myriad Pro" w:cstheme="majorHAnsi"/>
                <w:b/>
                <w:bCs/>
                <w:lang w:val="en-GB"/>
              </w:rPr>
            </w:pPr>
            <w:r w:rsidRPr="000C1155">
              <w:rPr>
                <w:rFonts w:ascii="Myriad Pro" w:hAnsi="Myriad Pro" w:cstheme="majorHAnsi"/>
                <w:lang w:val="en-GB"/>
              </w:rPr>
              <w:t>Proposed experts:</w:t>
            </w:r>
          </w:p>
        </w:tc>
      </w:tr>
      <w:tr w:rsidR="00AF4738" w:rsidRPr="003F363E" w14:paraId="1BD50DA7" w14:textId="77777777" w:rsidTr="004452B7">
        <w:trPr>
          <w:cantSplit/>
        </w:trPr>
        <w:tc>
          <w:tcPr>
            <w:tcW w:w="708" w:type="dxa"/>
            <w:tcBorders>
              <w:left w:val="double" w:sz="4" w:space="0" w:color="auto"/>
              <w:bottom w:val="single" w:sz="4" w:space="0" w:color="auto"/>
            </w:tcBorders>
            <w:shd w:val="clear" w:color="auto" w:fill="auto"/>
            <w:vAlign w:val="center"/>
          </w:tcPr>
          <w:p w14:paraId="432A5A73"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1</w:t>
            </w:r>
          </w:p>
        </w:tc>
        <w:tc>
          <w:tcPr>
            <w:tcW w:w="3545" w:type="dxa"/>
            <w:tcBorders>
              <w:bottom w:val="single" w:sz="4" w:space="0" w:color="auto"/>
            </w:tcBorders>
            <w:shd w:val="clear" w:color="auto" w:fill="auto"/>
          </w:tcPr>
          <w:p w14:paraId="4ADCBA81"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Project manager</w:t>
            </w:r>
          </w:p>
        </w:tc>
        <w:tc>
          <w:tcPr>
            <w:tcW w:w="1276" w:type="dxa"/>
            <w:tcBorders>
              <w:bottom w:val="single" w:sz="4" w:space="0" w:color="auto"/>
            </w:tcBorders>
          </w:tcPr>
          <w:p w14:paraId="10EBC0B5"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3F4C8B10"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767FBE33"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DB09F1E"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9F7C95D" w14:textId="77777777" w:rsidTr="004452B7">
        <w:trPr>
          <w:cantSplit/>
        </w:trPr>
        <w:tc>
          <w:tcPr>
            <w:tcW w:w="708" w:type="dxa"/>
            <w:tcBorders>
              <w:left w:val="double" w:sz="4" w:space="0" w:color="auto"/>
              <w:bottom w:val="single" w:sz="4" w:space="0" w:color="auto"/>
            </w:tcBorders>
            <w:shd w:val="clear" w:color="auto" w:fill="auto"/>
            <w:vAlign w:val="center"/>
          </w:tcPr>
          <w:p w14:paraId="57798BA5"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2</w:t>
            </w:r>
          </w:p>
        </w:tc>
        <w:tc>
          <w:tcPr>
            <w:tcW w:w="3545" w:type="dxa"/>
            <w:tcBorders>
              <w:bottom w:val="single" w:sz="4" w:space="0" w:color="auto"/>
            </w:tcBorders>
            <w:shd w:val="clear" w:color="auto" w:fill="auto"/>
          </w:tcPr>
          <w:p w14:paraId="6CEF19D2"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Operation expert</w:t>
            </w:r>
          </w:p>
        </w:tc>
        <w:tc>
          <w:tcPr>
            <w:tcW w:w="1276" w:type="dxa"/>
            <w:tcBorders>
              <w:bottom w:val="single" w:sz="4" w:space="0" w:color="auto"/>
            </w:tcBorders>
          </w:tcPr>
          <w:p w14:paraId="2BBE882C"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77AD5A1"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4E624C9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C2030AB"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1D6732F" w14:textId="77777777" w:rsidTr="004452B7">
        <w:trPr>
          <w:cantSplit/>
        </w:trPr>
        <w:tc>
          <w:tcPr>
            <w:tcW w:w="708" w:type="dxa"/>
            <w:tcBorders>
              <w:left w:val="double" w:sz="4" w:space="0" w:color="auto"/>
              <w:bottom w:val="single" w:sz="4" w:space="0" w:color="auto"/>
            </w:tcBorders>
            <w:shd w:val="clear" w:color="auto" w:fill="auto"/>
            <w:vAlign w:val="center"/>
          </w:tcPr>
          <w:p w14:paraId="61F4EC4B"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3</w:t>
            </w:r>
          </w:p>
        </w:tc>
        <w:tc>
          <w:tcPr>
            <w:tcW w:w="3545" w:type="dxa"/>
            <w:tcBorders>
              <w:bottom w:val="single" w:sz="4" w:space="0" w:color="auto"/>
            </w:tcBorders>
            <w:shd w:val="clear" w:color="auto" w:fill="auto"/>
          </w:tcPr>
          <w:p w14:paraId="0C19EE96"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Operation modelling expert</w:t>
            </w:r>
          </w:p>
        </w:tc>
        <w:tc>
          <w:tcPr>
            <w:tcW w:w="1276" w:type="dxa"/>
            <w:tcBorders>
              <w:bottom w:val="single" w:sz="4" w:space="0" w:color="auto"/>
            </w:tcBorders>
          </w:tcPr>
          <w:p w14:paraId="59E2B533"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94E5505"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D20857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63AC3E14"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03692E63" w14:textId="77777777" w:rsidTr="004452B7">
        <w:trPr>
          <w:cantSplit/>
        </w:trPr>
        <w:tc>
          <w:tcPr>
            <w:tcW w:w="708" w:type="dxa"/>
            <w:tcBorders>
              <w:left w:val="double" w:sz="4" w:space="0" w:color="auto"/>
              <w:bottom w:val="single" w:sz="4" w:space="0" w:color="auto"/>
            </w:tcBorders>
            <w:shd w:val="clear" w:color="auto" w:fill="auto"/>
            <w:vAlign w:val="center"/>
          </w:tcPr>
          <w:p w14:paraId="7B0DBDD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4</w:t>
            </w:r>
          </w:p>
        </w:tc>
        <w:tc>
          <w:tcPr>
            <w:tcW w:w="3545" w:type="dxa"/>
            <w:tcBorders>
              <w:bottom w:val="single" w:sz="4" w:space="0" w:color="auto"/>
            </w:tcBorders>
            <w:shd w:val="clear" w:color="auto" w:fill="auto"/>
          </w:tcPr>
          <w:p w14:paraId="593802C5"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Maintenance expert</w:t>
            </w:r>
          </w:p>
        </w:tc>
        <w:tc>
          <w:tcPr>
            <w:tcW w:w="1276" w:type="dxa"/>
            <w:tcBorders>
              <w:bottom w:val="single" w:sz="4" w:space="0" w:color="auto"/>
            </w:tcBorders>
          </w:tcPr>
          <w:p w14:paraId="54CF258B"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9E02781"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75849D2"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114BB7B"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3DC8427" w14:textId="77777777" w:rsidTr="004452B7">
        <w:trPr>
          <w:cantSplit/>
        </w:trPr>
        <w:tc>
          <w:tcPr>
            <w:tcW w:w="708" w:type="dxa"/>
            <w:tcBorders>
              <w:left w:val="double" w:sz="4" w:space="0" w:color="auto"/>
              <w:bottom w:val="single" w:sz="4" w:space="0" w:color="auto"/>
            </w:tcBorders>
            <w:shd w:val="clear" w:color="auto" w:fill="auto"/>
            <w:vAlign w:val="center"/>
          </w:tcPr>
          <w:p w14:paraId="75253120"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5</w:t>
            </w:r>
          </w:p>
        </w:tc>
        <w:tc>
          <w:tcPr>
            <w:tcW w:w="3545" w:type="dxa"/>
            <w:tcBorders>
              <w:bottom w:val="single" w:sz="4" w:space="0" w:color="auto"/>
            </w:tcBorders>
            <w:shd w:val="clear" w:color="auto" w:fill="auto"/>
          </w:tcPr>
          <w:p w14:paraId="2EDA9C6D" w14:textId="77777777" w:rsidR="00AF4738" w:rsidRPr="000C1155" w:rsidRDefault="00AF4738" w:rsidP="004452B7">
            <w:pPr>
              <w:rPr>
                <w:rFonts w:ascii="Myriad Pro" w:hAnsi="Myriad Pro" w:cstheme="majorHAnsi"/>
                <w:lang w:val="en-GB"/>
              </w:rPr>
            </w:pPr>
            <w:r w:rsidRPr="000C1155">
              <w:rPr>
                <w:rFonts w:ascii="Myriad Pro" w:hAnsi="Myriad Pro"/>
              </w:rPr>
              <w:t>Traffic modelling Expert</w:t>
            </w:r>
          </w:p>
        </w:tc>
        <w:tc>
          <w:tcPr>
            <w:tcW w:w="1276" w:type="dxa"/>
            <w:tcBorders>
              <w:bottom w:val="single" w:sz="4" w:space="0" w:color="auto"/>
            </w:tcBorders>
          </w:tcPr>
          <w:p w14:paraId="13AFC88F"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9ADC9F3"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B294B5C"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A3D11B0"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C518EBE" w14:textId="77777777" w:rsidTr="004452B7">
        <w:trPr>
          <w:cantSplit/>
          <w:trHeight w:val="515"/>
        </w:trPr>
        <w:tc>
          <w:tcPr>
            <w:tcW w:w="708" w:type="dxa"/>
            <w:tcBorders>
              <w:left w:val="double" w:sz="4" w:space="0" w:color="auto"/>
              <w:bottom w:val="single" w:sz="4" w:space="0" w:color="auto"/>
            </w:tcBorders>
            <w:shd w:val="clear" w:color="auto" w:fill="auto"/>
            <w:vAlign w:val="center"/>
          </w:tcPr>
          <w:p w14:paraId="0DC67F59"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6</w:t>
            </w:r>
          </w:p>
        </w:tc>
        <w:tc>
          <w:tcPr>
            <w:tcW w:w="3545" w:type="dxa"/>
            <w:tcBorders>
              <w:bottom w:val="single" w:sz="4" w:space="0" w:color="auto"/>
            </w:tcBorders>
            <w:shd w:val="clear" w:color="auto" w:fill="auto"/>
          </w:tcPr>
          <w:p w14:paraId="13102F22" w14:textId="77777777" w:rsidR="00AF4738" w:rsidRPr="000C1155" w:rsidRDefault="00AF4738" w:rsidP="004452B7">
            <w:pPr>
              <w:rPr>
                <w:rFonts w:ascii="Myriad Pro" w:hAnsi="Myriad Pro" w:cstheme="majorHAnsi"/>
                <w:lang w:val="en-GB"/>
              </w:rPr>
            </w:pPr>
            <w:r w:rsidRPr="000C1155">
              <w:rPr>
                <w:rFonts w:ascii="Myriad Pro" w:hAnsi="Myriad Pro"/>
              </w:rPr>
              <w:t>Rolling Stock Expert</w:t>
            </w:r>
          </w:p>
        </w:tc>
        <w:tc>
          <w:tcPr>
            <w:tcW w:w="1276" w:type="dxa"/>
            <w:tcBorders>
              <w:bottom w:val="single" w:sz="4" w:space="0" w:color="auto"/>
            </w:tcBorders>
          </w:tcPr>
          <w:p w14:paraId="6EECEEDC"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2946104"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615A89ED"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696A4121"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56F2FDE3" w14:textId="77777777" w:rsidTr="004452B7">
        <w:trPr>
          <w:cantSplit/>
        </w:trPr>
        <w:tc>
          <w:tcPr>
            <w:tcW w:w="708" w:type="dxa"/>
            <w:tcBorders>
              <w:left w:val="double" w:sz="4" w:space="0" w:color="auto"/>
              <w:bottom w:val="single" w:sz="4" w:space="0" w:color="auto"/>
            </w:tcBorders>
            <w:shd w:val="clear" w:color="auto" w:fill="auto"/>
            <w:vAlign w:val="center"/>
          </w:tcPr>
          <w:p w14:paraId="4FDDDD3F"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7</w:t>
            </w:r>
          </w:p>
        </w:tc>
        <w:tc>
          <w:tcPr>
            <w:tcW w:w="3545" w:type="dxa"/>
            <w:tcBorders>
              <w:bottom w:val="single" w:sz="4" w:space="0" w:color="auto"/>
            </w:tcBorders>
            <w:shd w:val="clear" w:color="auto" w:fill="auto"/>
          </w:tcPr>
          <w:p w14:paraId="0D7DAC02" w14:textId="77777777" w:rsidR="00AF4738" w:rsidRPr="000C1155" w:rsidRDefault="00AF4738" w:rsidP="004452B7">
            <w:pPr>
              <w:rPr>
                <w:rFonts w:ascii="Myriad Pro" w:hAnsi="Myriad Pro" w:cstheme="majorHAnsi"/>
                <w:lang w:val="en-GB"/>
              </w:rPr>
            </w:pPr>
            <w:r w:rsidRPr="000C1155">
              <w:rPr>
                <w:rFonts w:ascii="Myriad Pro" w:hAnsi="Myriad Pro"/>
              </w:rPr>
              <w:t>Financial expert</w:t>
            </w:r>
          </w:p>
        </w:tc>
        <w:tc>
          <w:tcPr>
            <w:tcW w:w="1276" w:type="dxa"/>
            <w:tcBorders>
              <w:bottom w:val="single" w:sz="4" w:space="0" w:color="auto"/>
            </w:tcBorders>
          </w:tcPr>
          <w:p w14:paraId="293C6E58"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E61E07E"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BEDEFEE"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521A531A"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5CAA8CBF" w14:textId="77777777" w:rsidTr="004452B7">
        <w:trPr>
          <w:cantSplit/>
        </w:trPr>
        <w:tc>
          <w:tcPr>
            <w:tcW w:w="9821" w:type="dxa"/>
            <w:gridSpan w:val="6"/>
            <w:tcBorders>
              <w:top w:val="single" w:sz="4" w:space="0" w:color="auto"/>
              <w:left w:val="double" w:sz="4" w:space="0" w:color="auto"/>
              <w:right w:val="double" w:sz="4" w:space="0" w:color="auto"/>
            </w:tcBorders>
          </w:tcPr>
          <w:p w14:paraId="4302C774" w14:textId="77777777" w:rsidR="00AF4738" w:rsidRPr="000C1155" w:rsidRDefault="00AF4738" w:rsidP="004452B7">
            <w:pPr>
              <w:pStyle w:val="BodyText"/>
              <w:spacing w:after="0" w:line="240" w:lineRule="auto"/>
              <w:rPr>
                <w:rFonts w:ascii="Myriad Pro" w:hAnsi="Myriad Pro" w:cstheme="majorHAnsi"/>
                <w:b/>
                <w:lang w:val="en-GB"/>
              </w:rPr>
            </w:pPr>
            <w:r w:rsidRPr="000C1155">
              <w:rPr>
                <w:rFonts w:ascii="Myriad Pro" w:hAnsi="Myriad Pro" w:cstheme="majorHAnsi"/>
                <w:lang w:val="en-GB"/>
              </w:rPr>
              <w:t>Other experts (indicate all other experts which will be involved in the execution of the Contract, if any)</w:t>
            </w:r>
          </w:p>
        </w:tc>
      </w:tr>
      <w:tr w:rsidR="00AF4738" w:rsidRPr="003F363E" w14:paraId="57CBB813" w14:textId="77777777" w:rsidTr="004452B7">
        <w:trPr>
          <w:cantSplit/>
        </w:trPr>
        <w:tc>
          <w:tcPr>
            <w:tcW w:w="708" w:type="dxa"/>
            <w:tcBorders>
              <w:left w:val="double" w:sz="4" w:space="0" w:color="auto"/>
              <w:bottom w:val="single" w:sz="4" w:space="0" w:color="auto"/>
            </w:tcBorders>
            <w:shd w:val="clear" w:color="auto" w:fill="auto"/>
            <w:vAlign w:val="center"/>
          </w:tcPr>
          <w:p w14:paraId="15E672E6"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8</w:t>
            </w:r>
          </w:p>
        </w:tc>
        <w:tc>
          <w:tcPr>
            <w:tcW w:w="3545" w:type="dxa"/>
            <w:tcBorders>
              <w:bottom w:val="single" w:sz="4" w:space="0" w:color="auto"/>
            </w:tcBorders>
            <w:shd w:val="clear" w:color="auto" w:fill="auto"/>
          </w:tcPr>
          <w:p w14:paraId="44D2B087"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61CB161D"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71C4607"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2B75F2C"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6FCAF2A6"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5E2A7D24" w14:textId="77777777" w:rsidTr="004452B7">
        <w:trPr>
          <w:cantSplit/>
        </w:trPr>
        <w:tc>
          <w:tcPr>
            <w:tcW w:w="708" w:type="dxa"/>
            <w:tcBorders>
              <w:left w:val="double" w:sz="4" w:space="0" w:color="auto"/>
              <w:bottom w:val="single" w:sz="4" w:space="0" w:color="auto"/>
            </w:tcBorders>
            <w:shd w:val="clear" w:color="auto" w:fill="auto"/>
            <w:vAlign w:val="center"/>
          </w:tcPr>
          <w:p w14:paraId="3D618ECA"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w:t>
            </w:r>
          </w:p>
        </w:tc>
        <w:tc>
          <w:tcPr>
            <w:tcW w:w="3545" w:type="dxa"/>
            <w:tcBorders>
              <w:bottom w:val="single" w:sz="4" w:space="0" w:color="auto"/>
            </w:tcBorders>
            <w:shd w:val="clear" w:color="auto" w:fill="auto"/>
          </w:tcPr>
          <w:p w14:paraId="62AFA5B6"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07751827"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322C4C43"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687673BD"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3430BDA"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719CF00" w14:textId="77777777" w:rsidTr="004452B7">
        <w:trPr>
          <w:cantSplit/>
        </w:trPr>
        <w:tc>
          <w:tcPr>
            <w:tcW w:w="9821" w:type="dxa"/>
            <w:gridSpan w:val="6"/>
            <w:tcBorders>
              <w:top w:val="single" w:sz="4" w:space="0" w:color="auto"/>
              <w:left w:val="double" w:sz="4" w:space="0" w:color="auto"/>
              <w:right w:val="double" w:sz="4" w:space="0" w:color="auto"/>
            </w:tcBorders>
          </w:tcPr>
          <w:p w14:paraId="1F0FAAD7" w14:textId="77777777" w:rsidR="00AF4738" w:rsidRPr="003F363E" w:rsidRDefault="00AF4738" w:rsidP="004452B7">
            <w:pPr>
              <w:pStyle w:val="BodyText"/>
              <w:spacing w:after="0" w:line="240" w:lineRule="auto"/>
              <w:rPr>
                <w:rFonts w:ascii="Myriad Pro" w:hAnsi="Myriad Pro" w:cstheme="majorHAnsi"/>
                <w:b/>
                <w:lang w:val="en-GB"/>
              </w:rPr>
            </w:pPr>
            <w:r w:rsidRPr="003F363E">
              <w:rPr>
                <w:rFonts w:ascii="Myriad Pro" w:hAnsi="Myriad Pro" w:cstheme="majorHAnsi"/>
                <w:lang w:val="en-GB"/>
              </w:rPr>
              <w:t xml:space="preserve">Other </w:t>
            </w:r>
            <w:r>
              <w:rPr>
                <w:rFonts w:ascii="Myriad Pro" w:hAnsi="Myriad Pro" w:cstheme="majorHAnsi"/>
                <w:lang w:val="en-GB"/>
              </w:rPr>
              <w:t>costs</w:t>
            </w:r>
          </w:p>
        </w:tc>
      </w:tr>
      <w:tr w:rsidR="00AF4738" w:rsidRPr="003F363E" w14:paraId="1E2EDAD3" w14:textId="77777777" w:rsidTr="004452B7">
        <w:trPr>
          <w:cantSplit/>
        </w:trPr>
        <w:tc>
          <w:tcPr>
            <w:tcW w:w="708" w:type="dxa"/>
            <w:tcBorders>
              <w:left w:val="double" w:sz="4" w:space="0" w:color="auto"/>
              <w:bottom w:val="single" w:sz="4" w:space="0" w:color="auto"/>
            </w:tcBorders>
            <w:shd w:val="clear" w:color="auto" w:fill="auto"/>
            <w:vAlign w:val="center"/>
          </w:tcPr>
          <w:p w14:paraId="7427051E"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No.</w:t>
            </w:r>
          </w:p>
        </w:tc>
        <w:tc>
          <w:tcPr>
            <w:tcW w:w="3545" w:type="dxa"/>
            <w:tcBorders>
              <w:bottom w:val="single" w:sz="4" w:space="0" w:color="auto"/>
            </w:tcBorders>
            <w:shd w:val="clear" w:color="auto" w:fill="auto"/>
          </w:tcPr>
          <w:p w14:paraId="17FC531A" w14:textId="77777777" w:rsidR="00AF4738" w:rsidRDefault="00AF4738" w:rsidP="004452B7">
            <w:pPr>
              <w:jc w:val="center"/>
              <w:rPr>
                <w:rFonts w:ascii="Myriad Pro" w:hAnsi="Myriad Pro" w:cstheme="majorHAnsi"/>
                <w:lang w:val="en-GB"/>
              </w:rPr>
            </w:pPr>
          </w:p>
          <w:p w14:paraId="460CC205"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Cost</w:t>
            </w:r>
          </w:p>
        </w:tc>
        <w:tc>
          <w:tcPr>
            <w:tcW w:w="1276" w:type="dxa"/>
            <w:tcBorders>
              <w:bottom w:val="single" w:sz="4" w:space="0" w:color="auto"/>
            </w:tcBorders>
          </w:tcPr>
          <w:p w14:paraId="727C0EC8" w14:textId="77777777" w:rsidR="00AF4738" w:rsidRDefault="00AF4738" w:rsidP="004452B7">
            <w:pPr>
              <w:pStyle w:val="BodyText"/>
              <w:spacing w:after="0"/>
              <w:jc w:val="center"/>
              <w:rPr>
                <w:rFonts w:ascii="Myriad Pro" w:hAnsi="Myriad Pro" w:cstheme="majorHAnsi"/>
                <w:lang w:val="en-GB"/>
              </w:rPr>
            </w:pPr>
          </w:p>
          <w:p w14:paraId="1C500E1D"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Unit</w:t>
            </w:r>
          </w:p>
        </w:tc>
        <w:tc>
          <w:tcPr>
            <w:tcW w:w="1153" w:type="dxa"/>
            <w:tcBorders>
              <w:bottom w:val="single" w:sz="4" w:space="0" w:color="auto"/>
            </w:tcBorders>
            <w:shd w:val="clear" w:color="auto" w:fill="auto"/>
            <w:vAlign w:val="center"/>
          </w:tcPr>
          <w:p w14:paraId="463A20F6"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Amount</w:t>
            </w:r>
          </w:p>
        </w:tc>
        <w:tc>
          <w:tcPr>
            <w:tcW w:w="1417" w:type="dxa"/>
            <w:tcBorders>
              <w:bottom w:val="single" w:sz="4" w:space="0" w:color="auto"/>
            </w:tcBorders>
            <w:shd w:val="clear" w:color="auto" w:fill="auto"/>
          </w:tcPr>
          <w:p w14:paraId="3F0F6093" w14:textId="77777777" w:rsidR="00AF4738" w:rsidRPr="003F363E" w:rsidRDefault="00AF4738" w:rsidP="004452B7">
            <w:pPr>
              <w:jc w:val="center"/>
              <w:rPr>
                <w:rFonts w:ascii="Myriad Pro" w:hAnsi="Myriad Pro" w:cstheme="majorHAnsi"/>
                <w:lang w:val="en-GB"/>
              </w:rPr>
            </w:pPr>
            <w:r w:rsidRPr="009B7A8F">
              <w:rPr>
                <w:rFonts w:ascii="Myriad Pro" w:hAnsi="Myriad Pro" w:cstheme="majorHAnsi"/>
                <w:lang w:val="en-GB"/>
              </w:rPr>
              <w:t>Price per unit (excl. VAT), EUR</w:t>
            </w:r>
          </w:p>
        </w:tc>
        <w:tc>
          <w:tcPr>
            <w:tcW w:w="1722" w:type="dxa"/>
            <w:tcBorders>
              <w:bottom w:val="single" w:sz="4" w:space="0" w:color="auto"/>
              <w:right w:val="double" w:sz="4" w:space="0" w:color="auto"/>
            </w:tcBorders>
            <w:shd w:val="clear" w:color="auto" w:fill="auto"/>
            <w:vAlign w:val="center"/>
          </w:tcPr>
          <w:p w14:paraId="4BF8ADC2" w14:textId="77777777" w:rsidR="00AF4738" w:rsidRPr="003F363E" w:rsidRDefault="00AF4738" w:rsidP="004452B7">
            <w:pPr>
              <w:pStyle w:val="BodyText"/>
              <w:spacing w:after="0"/>
              <w:jc w:val="center"/>
              <w:rPr>
                <w:rFonts w:ascii="Myriad Pro" w:hAnsi="Myriad Pro" w:cstheme="majorHAnsi"/>
                <w:lang w:val="en-GB"/>
              </w:rPr>
            </w:pPr>
            <w:r w:rsidRPr="009B7A8F">
              <w:rPr>
                <w:rFonts w:ascii="Myriad Pro" w:hAnsi="Myriad Pro" w:cstheme="majorHAnsi"/>
                <w:lang w:val="fr-FR"/>
              </w:rPr>
              <w:t xml:space="preserve">Total </w:t>
            </w:r>
            <w:r>
              <w:rPr>
                <w:rFonts w:ascii="Myriad Pro" w:hAnsi="Myriad Pro" w:cstheme="majorHAnsi"/>
                <w:lang w:val="fr-FR"/>
              </w:rPr>
              <w:t>costs</w:t>
            </w:r>
            <w:r w:rsidRPr="009B7A8F">
              <w:rPr>
                <w:rFonts w:ascii="Myriad Pro" w:hAnsi="Myriad Pro" w:cstheme="majorHAnsi"/>
                <w:lang w:val="fr-FR"/>
              </w:rPr>
              <w:t xml:space="preserve"> (excl. VAT), EUR</w:t>
            </w:r>
          </w:p>
        </w:tc>
      </w:tr>
      <w:tr w:rsidR="00AF4738" w:rsidRPr="003F363E" w14:paraId="0E0F48EE" w14:textId="77777777" w:rsidTr="004452B7">
        <w:trPr>
          <w:cantSplit/>
        </w:trPr>
        <w:tc>
          <w:tcPr>
            <w:tcW w:w="708" w:type="dxa"/>
            <w:tcBorders>
              <w:left w:val="double" w:sz="4" w:space="0" w:color="auto"/>
              <w:bottom w:val="single" w:sz="4" w:space="0" w:color="auto"/>
            </w:tcBorders>
            <w:shd w:val="clear" w:color="auto" w:fill="auto"/>
            <w:vAlign w:val="center"/>
          </w:tcPr>
          <w:p w14:paraId="068D80FC"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7D99FD17"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178F4861"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ED86FCD"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045FF04"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854F387"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2582B2DC" w14:textId="77777777" w:rsidTr="004452B7">
        <w:trPr>
          <w:cantSplit/>
        </w:trPr>
        <w:tc>
          <w:tcPr>
            <w:tcW w:w="708" w:type="dxa"/>
            <w:tcBorders>
              <w:left w:val="double" w:sz="4" w:space="0" w:color="auto"/>
              <w:bottom w:val="single" w:sz="4" w:space="0" w:color="auto"/>
            </w:tcBorders>
            <w:shd w:val="clear" w:color="auto" w:fill="auto"/>
            <w:vAlign w:val="center"/>
          </w:tcPr>
          <w:p w14:paraId="7B6D8DDB"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34E8142F"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465B2445"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318B32B3"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4424C961"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524E6B99"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06839D86" w14:textId="77777777" w:rsidTr="004452B7">
        <w:trPr>
          <w:cantSplit/>
        </w:trPr>
        <w:tc>
          <w:tcPr>
            <w:tcW w:w="9821" w:type="dxa"/>
            <w:gridSpan w:val="6"/>
            <w:tcBorders>
              <w:left w:val="double" w:sz="4" w:space="0" w:color="auto"/>
              <w:bottom w:val="single" w:sz="4" w:space="0" w:color="auto"/>
              <w:right w:val="double" w:sz="4" w:space="0" w:color="auto"/>
            </w:tcBorders>
          </w:tcPr>
          <w:p w14:paraId="22147971" w14:textId="77777777" w:rsidR="00AF4738" w:rsidRPr="000C1155" w:rsidRDefault="00AF4738" w:rsidP="004452B7">
            <w:pPr>
              <w:pStyle w:val="BodyText"/>
              <w:spacing w:after="0"/>
              <w:jc w:val="center"/>
              <w:rPr>
                <w:rFonts w:ascii="Myriad Pro" w:hAnsi="Myriad Pro" w:cstheme="majorHAnsi"/>
                <w:b/>
                <w:bCs/>
                <w:lang w:val="en-GB"/>
              </w:rPr>
            </w:pPr>
            <w:r w:rsidRPr="000C1155">
              <w:rPr>
                <w:rFonts w:ascii="Myriad Pro" w:hAnsi="Myriad Pro" w:cstheme="majorHAnsi"/>
                <w:b/>
                <w:lang w:val="en-GB"/>
              </w:rPr>
              <w:t>Final study report</w:t>
            </w:r>
          </w:p>
        </w:tc>
      </w:tr>
      <w:tr w:rsidR="00AF4738" w:rsidRPr="003F363E" w14:paraId="4A687C94" w14:textId="77777777" w:rsidTr="004452B7">
        <w:trPr>
          <w:cantSplit/>
          <w:trHeight w:val="805"/>
        </w:trPr>
        <w:tc>
          <w:tcPr>
            <w:tcW w:w="708" w:type="dxa"/>
            <w:tcBorders>
              <w:top w:val="double" w:sz="4" w:space="0" w:color="auto"/>
              <w:left w:val="double" w:sz="4" w:space="0" w:color="auto"/>
              <w:bottom w:val="double" w:sz="4" w:space="0" w:color="auto"/>
            </w:tcBorders>
            <w:shd w:val="clear" w:color="auto" w:fill="auto"/>
            <w:vAlign w:val="center"/>
          </w:tcPr>
          <w:p w14:paraId="023EDD5F"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lastRenderedPageBreak/>
              <w:t>No</w:t>
            </w:r>
          </w:p>
        </w:tc>
        <w:tc>
          <w:tcPr>
            <w:tcW w:w="3545" w:type="dxa"/>
            <w:tcBorders>
              <w:top w:val="double" w:sz="4" w:space="0" w:color="auto"/>
              <w:bottom w:val="double" w:sz="4" w:space="0" w:color="auto"/>
            </w:tcBorders>
            <w:shd w:val="clear" w:color="auto" w:fill="auto"/>
            <w:vAlign w:val="center"/>
          </w:tcPr>
          <w:p w14:paraId="40BF4820"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053EB977"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Name</w:t>
            </w:r>
          </w:p>
        </w:tc>
        <w:tc>
          <w:tcPr>
            <w:tcW w:w="1153" w:type="dxa"/>
            <w:tcBorders>
              <w:top w:val="double" w:sz="4" w:space="0" w:color="auto"/>
              <w:bottom w:val="double" w:sz="4" w:space="0" w:color="auto"/>
            </w:tcBorders>
            <w:shd w:val="clear" w:color="auto" w:fill="auto"/>
            <w:vAlign w:val="center"/>
          </w:tcPr>
          <w:p w14:paraId="525DB96F"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Hourly rate (excl. Vat), EUR</w:t>
            </w:r>
          </w:p>
        </w:tc>
        <w:tc>
          <w:tcPr>
            <w:tcW w:w="1417" w:type="dxa"/>
            <w:tcBorders>
              <w:top w:val="double" w:sz="4" w:space="0" w:color="auto"/>
              <w:bottom w:val="double" w:sz="4" w:space="0" w:color="auto"/>
            </w:tcBorders>
            <w:shd w:val="clear" w:color="auto" w:fill="auto"/>
            <w:vAlign w:val="center"/>
          </w:tcPr>
          <w:p w14:paraId="709FC1CB"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 of hours</w:t>
            </w:r>
          </w:p>
        </w:tc>
        <w:tc>
          <w:tcPr>
            <w:tcW w:w="1722" w:type="dxa"/>
            <w:tcBorders>
              <w:top w:val="double" w:sz="4" w:space="0" w:color="auto"/>
              <w:bottom w:val="double" w:sz="4" w:space="0" w:color="auto"/>
              <w:right w:val="double" w:sz="4" w:space="0" w:color="auto"/>
            </w:tcBorders>
            <w:shd w:val="clear" w:color="auto" w:fill="auto"/>
            <w:vAlign w:val="center"/>
          </w:tcPr>
          <w:p w14:paraId="3BDA8D38"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Total fee (excl. VAT), EUR</w:t>
            </w:r>
          </w:p>
        </w:tc>
      </w:tr>
      <w:tr w:rsidR="00AF4738" w:rsidRPr="003F363E" w14:paraId="3CB69BE8" w14:textId="77777777" w:rsidTr="004452B7">
        <w:trPr>
          <w:cantSplit/>
        </w:trPr>
        <w:tc>
          <w:tcPr>
            <w:tcW w:w="9821" w:type="dxa"/>
            <w:gridSpan w:val="6"/>
            <w:tcBorders>
              <w:left w:val="double" w:sz="4" w:space="0" w:color="auto"/>
              <w:bottom w:val="single" w:sz="4" w:space="0" w:color="auto"/>
              <w:right w:val="double" w:sz="4" w:space="0" w:color="auto"/>
            </w:tcBorders>
          </w:tcPr>
          <w:p w14:paraId="25800E70" w14:textId="77777777" w:rsidR="00AF4738" w:rsidRPr="000C1155" w:rsidRDefault="00AF4738" w:rsidP="004452B7">
            <w:pPr>
              <w:pStyle w:val="BodyText"/>
              <w:spacing w:after="0"/>
              <w:rPr>
                <w:rFonts w:ascii="Myriad Pro" w:hAnsi="Myriad Pro" w:cstheme="majorHAnsi"/>
                <w:b/>
                <w:bCs/>
                <w:lang w:val="en-GB"/>
              </w:rPr>
            </w:pPr>
            <w:r w:rsidRPr="000C1155">
              <w:rPr>
                <w:rFonts w:ascii="Myriad Pro" w:hAnsi="Myriad Pro" w:cstheme="majorHAnsi"/>
                <w:lang w:val="en-GB"/>
              </w:rPr>
              <w:t>Proposed experts:</w:t>
            </w:r>
          </w:p>
        </w:tc>
      </w:tr>
      <w:tr w:rsidR="00AF4738" w:rsidRPr="003F363E" w14:paraId="18FAF0EF" w14:textId="77777777" w:rsidTr="004452B7">
        <w:trPr>
          <w:cantSplit/>
        </w:trPr>
        <w:tc>
          <w:tcPr>
            <w:tcW w:w="708" w:type="dxa"/>
            <w:tcBorders>
              <w:left w:val="double" w:sz="4" w:space="0" w:color="auto"/>
              <w:bottom w:val="single" w:sz="4" w:space="0" w:color="auto"/>
            </w:tcBorders>
            <w:shd w:val="clear" w:color="auto" w:fill="auto"/>
            <w:vAlign w:val="center"/>
          </w:tcPr>
          <w:p w14:paraId="4487D61E"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1</w:t>
            </w:r>
          </w:p>
        </w:tc>
        <w:tc>
          <w:tcPr>
            <w:tcW w:w="3545" w:type="dxa"/>
            <w:tcBorders>
              <w:bottom w:val="single" w:sz="4" w:space="0" w:color="auto"/>
            </w:tcBorders>
            <w:shd w:val="clear" w:color="auto" w:fill="auto"/>
          </w:tcPr>
          <w:p w14:paraId="2A2E17A3"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Project manager</w:t>
            </w:r>
          </w:p>
        </w:tc>
        <w:tc>
          <w:tcPr>
            <w:tcW w:w="1276" w:type="dxa"/>
            <w:tcBorders>
              <w:bottom w:val="single" w:sz="4" w:space="0" w:color="auto"/>
            </w:tcBorders>
          </w:tcPr>
          <w:p w14:paraId="454DA0C8"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E1DE6F5"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6C3217B9"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58C5026D"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55522724" w14:textId="77777777" w:rsidTr="004452B7">
        <w:trPr>
          <w:cantSplit/>
        </w:trPr>
        <w:tc>
          <w:tcPr>
            <w:tcW w:w="708" w:type="dxa"/>
            <w:tcBorders>
              <w:left w:val="double" w:sz="4" w:space="0" w:color="auto"/>
              <w:bottom w:val="single" w:sz="4" w:space="0" w:color="auto"/>
            </w:tcBorders>
            <w:shd w:val="clear" w:color="auto" w:fill="auto"/>
            <w:vAlign w:val="center"/>
          </w:tcPr>
          <w:p w14:paraId="6DF9B26D"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2</w:t>
            </w:r>
          </w:p>
        </w:tc>
        <w:tc>
          <w:tcPr>
            <w:tcW w:w="3545" w:type="dxa"/>
            <w:tcBorders>
              <w:bottom w:val="single" w:sz="4" w:space="0" w:color="auto"/>
            </w:tcBorders>
            <w:shd w:val="clear" w:color="auto" w:fill="auto"/>
          </w:tcPr>
          <w:p w14:paraId="1F3EE2E1"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Operation expert</w:t>
            </w:r>
          </w:p>
        </w:tc>
        <w:tc>
          <w:tcPr>
            <w:tcW w:w="1276" w:type="dxa"/>
            <w:tcBorders>
              <w:bottom w:val="single" w:sz="4" w:space="0" w:color="auto"/>
            </w:tcBorders>
          </w:tcPr>
          <w:p w14:paraId="4A929F24"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75EFF3E7"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116CDE3B"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89633E9"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44906E0" w14:textId="77777777" w:rsidTr="004452B7">
        <w:trPr>
          <w:cantSplit/>
        </w:trPr>
        <w:tc>
          <w:tcPr>
            <w:tcW w:w="708" w:type="dxa"/>
            <w:tcBorders>
              <w:left w:val="double" w:sz="4" w:space="0" w:color="auto"/>
              <w:bottom w:val="single" w:sz="4" w:space="0" w:color="auto"/>
            </w:tcBorders>
            <w:shd w:val="clear" w:color="auto" w:fill="auto"/>
            <w:vAlign w:val="center"/>
          </w:tcPr>
          <w:p w14:paraId="4BB48471"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3</w:t>
            </w:r>
          </w:p>
        </w:tc>
        <w:tc>
          <w:tcPr>
            <w:tcW w:w="3545" w:type="dxa"/>
            <w:tcBorders>
              <w:bottom w:val="single" w:sz="4" w:space="0" w:color="auto"/>
            </w:tcBorders>
            <w:shd w:val="clear" w:color="auto" w:fill="auto"/>
          </w:tcPr>
          <w:p w14:paraId="6749C042"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Operation modelling expert</w:t>
            </w:r>
          </w:p>
        </w:tc>
        <w:tc>
          <w:tcPr>
            <w:tcW w:w="1276" w:type="dxa"/>
            <w:tcBorders>
              <w:bottom w:val="single" w:sz="4" w:space="0" w:color="auto"/>
            </w:tcBorders>
          </w:tcPr>
          <w:p w14:paraId="1361A2AF"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3AACCF9"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6A86252D"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374D1C72"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2C30BDA8" w14:textId="77777777" w:rsidTr="004452B7">
        <w:trPr>
          <w:cantSplit/>
        </w:trPr>
        <w:tc>
          <w:tcPr>
            <w:tcW w:w="708" w:type="dxa"/>
            <w:tcBorders>
              <w:left w:val="double" w:sz="4" w:space="0" w:color="auto"/>
              <w:bottom w:val="single" w:sz="4" w:space="0" w:color="auto"/>
            </w:tcBorders>
            <w:shd w:val="clear" w:color="auto" w:fill="auto"/>
            <w:vAlign w:val="center"/>
          </w:tcPr>
          <w:p w14:paraId="20998177"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4</w:t>
            </w:r>
          </w:p>
        </w:tc>
        <w:tc>
          <w:tcPr>
            <w:tcW w:w="3545" w:type="dxa"/>
            <w:tcBorders>
              <w:bottom w:val="single" w:sz="4" w:space="0" w:color="auto"/>
            </w:tcBorders>
            <w:shd w:val="clear" w:color="auto" w:fill="auto"/>
          </w:tcPr>
          <w:p w14:paraId="3C086DA6"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Maintenance expert</w:t>
            </w:r>
          </w:p>
        </w:tc>
        <w:tc>
          <w:tcPr>
            <w:tcW w:w="1276" w:type="dxa"/>
            <w:tcBorders>
              <w:bottom w:val="single" w:sz="4" w:space="0" w:color="auto"/>
            </w:tcBorders>
          </w:tcPr>
          <w:p w14:paraId="2A6354B8"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3FB5E166"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F94D5A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4BD45795"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5B63282" w14:textId="77777777" w:rsidTr="004452B7">
        <w:trPr>
          <w:cantSplit/>
        </w:trPr>
        <w:tc>
          <w:tcPr>
            <w:tcW w:w="708" w:type="dxa"/>
            <w:tcBorders>
              <w:left w:val="double" w:sz="4" w:space="0" w:color="auto"/>
              <w:bottom w:val="single" w:sz="4" w:space="0" w:color="auto"/>
            </w:tcBorders>
            <w:shd w:val="clear" w:color="auto" w:fill="auto"/>
            <w:vAlign w:val="center"/>
          </w:tcPr>
          <w:p w14:paraId="64E8974B"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5</w:t>
            </w:r>
          </w:p>
        </w:tc>
        <w:tc>
          <w:tcPr>
            <w:tcW w:w="3545" w:type="dxa"/>
            <w:tcBorders>
              <w:bottom w:val="single" w:sz="4" w:space="0" w:color="auto"/>
            </w:tcBorders>
            <w:shd w:val="clear" w:color="auto" w:fill="auto"/>
          </w:tcPr>
          <w:p w14:paraId="4A00FA1A" w14:textId="77777777" w:rsidR="00AF4738" w:rsidRPr="000C1155" w:rsidRDefault="00AF4738" w:rsidP="004452B7">
            <w:pPr>
              <w:rPr>
                <w:rFonts w:ascii="Myriad Pro" w:hAnsi="Myriad Pro" w:cstheme="majorHAnsi"/>
                <w:lang w:val="en-GB"/>
              </w:rPr>
            </w:pPr>
            <w:r w:rsidRPr="000C1155">
              <w:rPr>
                <w:rFonts w:ascii="Myriad Pro" w:hAnsi="Myriad Pro"/>
              </w:rPr>
              <w:t>Traffic modelling Expert</w:t>
            </w:r>
          </w:p>
        </w:tc>
        <w:tc>
          <w:tcPr>
            <w:tcW w:w="1276" w:type="dxa"/>
            <w:tcBorders>
              <w:bottom w:val="single" w:sz="4" w:space="0" w:color="auto"/>
            </w:tcBorders>
          </w:tcPr>
          <w:p w14:paraId="228799D4"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7252073"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65AABB9"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F7AD125"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01F43BB" w14:textId="77777777" w:rsidTr="004452B7">
        <w:trPr>
          <w:cantSplit/>
          <w:trHeight w:val="515"/>
        </w:trPr>
        <w:tc>
          <w:tcPr>
            <w:tcW w:w="708" w:type="dxa"/>
            <w:tcBorders>
              <w:left w:val="double" w:sz="4" w:space="0" w:color="auto"/>
              <w:bottom w:val="single" w:sz="4" w:space="0" w:color="auto"/>
            </w:tcBorders>
            <w:shd w:val="clear" w:color="auto" w:fill="auto"/>
            <w:vAlign w:val="center"/>
          </w:tcPr>
          <w:p w14:paraId="69BC9CA9"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6</w:t>
            </w:r>
          </w:p>
        </w:tc>
        <w:tc>
          <w:tcPr>
            <w:tcW w:w="3545" w:type="dxa"/>
            <w:tcBorders>
              <w:bottom w:val="single" w:sz="4" w:space="0" w:color="auto"/>
            </w:tcBorders>
            <w:shd w:val="clear" w:color="auto" w:fill="auto"/>
          </w:tcPr>
          <w:p w14:paraId="03D2EDEB" w14:textId="77777777" w:rsidR="00AF4738" w:rsidRPr="000C1155" w:rsidRDefault="00AF4738" w:rsidP="004452B7">
            <w:pPr>
              <w:rPr>
                <w:rFonts w:ascii="Myriad Pro" w:hAnsi="Myriad Pro" w:cstheme="majorHAnsi"/>
                <w:lang w:val="en-GB"/>
              </w:rPr>
            </w:pPr>
            <w:r w:rsidRPr="000C1155">
              <w:rPr>
                <w:rFonts w:ascii="Myriad Pro" w:hAnsi="Myriad Pro"/>
              </w:rPr>
              <w:t>Rolling Stock Expert</w:t>
            </w:r>
          </w:p>
        </w:tc>
        <w:tc>
          <w:tcPr>
            <w:tcW w:w="1276" w:type="dxa"/>
            <w:tcBorders>
              <w:bottom w:val="single" w:sz="4" w:space="0" w:color="auto"/>
            </w:tcBorders>
          </w:tcPr>
          <w:p w14:paraId="4DFE00C6"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47092CF"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DBCD1BD"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FC6FE87"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02A2A6B6" w14:textId="77777777" w:rsidTr="004452B7">
        <w:trPr>
          <w:cantSplit/>
        </w:trPr>
        <w:tc>
          <w:tcPr>
            <w:tcW w:w="708" w:type="dxa"/>
            <w:tcBorders>
              <w:left w:val="double" w:sz="4" w:space="0" w:color="auto"/>
              <w:bottom w:val="single" w:sz="4" w:space="0" w:color="auto"/>
            </w:tcBorders>
            <w:shd w:val="clear" w:color="auto" w:fill="auto"/>
            <w:vAlign w:val="center"/>
          </w:tcPr>
          <w:p w14:paraId="3A7629BC"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7</w:t>
            </w:r>
          </w:p>
        </w:tc>
        <w:tc>
          <w:tcPr>
            <w:tcW w:w="3545" w:type="dxa"/>
            <w:tcBorders>
              <w:bottom w:val="single" w:sz="4" w:space="0" w:color="auto"/>
            </w:tcBorders>
            <w:shd w:val="clear" w:color="auto" w:fill="auto"/>
          </w:tcPr>
          <w:p w14:paraId="622BF21A" w14:textId="77777777" w:rsidR="00AF4738" w:rsidRPr="000C1155" w:rsidRDefault="00AF4738" w:rsidP="004452B7">
            <w:pPr>
              <w:rPr>
                <w:rFonts w:ascii="Myriad Pro" w:hAnsi="Myriad Pro" w:cstheme="majorHAnsi"/>
                <w:lang w:val="en-GB"/>
              </w:rPr>
            </w:pPr>
            <w:r w:rsidRPr="000C1155">
              <w:rPr>
                <w:rFonts w:ascii="Myriad Pro" w:hAnsi="Myriad Pro"/>
              </w:rPr>
              <w:t>Financial expert</w:t>
            </w:r>
          </w:p>
        </w:tc>
        <w:tc>
          <w:tcPr>
            <w:tcW w:w="1276" w:type="dxa"/>
            <w:tcBorders>
              <w:bottom w:val="single" w:sz="4" w:space="0" w:color="auto"/>
            </w:tcBorders>
          </w:tcPr>
          <w:p w14:paraId="4AF3C35C"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49A7A31"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54E4E24"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8189897"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64C1620" w14:textId="77777777" w:rsidTr="004452B7">
        <w:trPr>
          <w:cantSplit/>
        </w:trPr>
        <w:tc>
          <w:tcPr>
            <w:tcW w:w="9821" w:type="dxa"/>
            <w:gridSpan w:val="6"/>
            <w:tcBorders>
              <w:top w:val="single" w:sz="4" w:space="0" w:color="auto"/>
              <w:left w:val="double" w:sz="4" w:space="0" w:color="auto"/>
              <w:right w:val="double" w:sz="4" w:space="0" w:color="auto"/>
            </w:tcBorders>
          </w:tcPr>
          <w:p w14:paraId="34E23D07" w14:textId="77777777" w:rsidR="00AF4738" w:rsidRPr="000C1155" w:rsidRDefault="00AF4738" w:rsidP="004452B7">
            <w:pPr>
              <w:pStyle w:val="BodyText"/>
              <w:spacing w:after="0" w:line="240" w:lineRule="auto"/>
              <w:rPr>
                <w:rFonts w:ascii="Myriad Pro" w:hAnsi="Myriad Pro" w:cstheme="majorHAnsi"/>
                <w:b/>
                <w:lang w:val="en-GB"/>
              </w:rPr>
            </w:pPr>
            <w:r w:rsidRPr="000C1155">
              <w:rPr>
                <w:rFonts w:ascii="Myriad Pro" w:hAnsi="Myriad Pro" w:cstheme="majorHAnsi"/>
                <w:lang w:val="en-GB"/>
              </w:rPr>
              <w:t>Other experts (indicate all other experts which will be involved in the execution of the Contract, if any)</w:t>
            </w:r>
          </w:p>
        </w:tc>
      </w:tr>
      <w:tr w:rsidR="00AF4738" w:rsidRPr="003F363E" w14:paraId="08E4A30A" w14:textId="77777777" w:rsidTr="004452B7">
        <w:trPr>
          <w:cantSplit/>
        </w:trPr>
        <w:tc>
          <w:tcPr>
            <w:tcW w:w="708" w:type="dxa"/>
            <w:tcBorders>
              <w:left w:val="double" w:sz="4" w:space="0" w:color="auto"/>
              <w:bottom w:val="single" w:sz="4" w:space="0" w:color="auto"/>
            </w:tcBorders>
            <w:shd w:val="clear" w:color="auto" w:fill="auto"/>
            <w:vAlign w:val="center"/>
          </w:tcPr>
          <w:p w14:paraId="0FF9BFA4"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8</w:t>
            </w:r>
          </w:p>
        </w:tc>
        <w:tc>
          <w:tcPr>
            <w:tcW w:w="3545" w:type="dxa"/>
            <w:tcBorders>
              <w:bottom w:val="single" w:sz="4" w:space="0" w:color="auto"/>
            </w:tcBorders>
            <w:shd w:val="clear" w:color="auto" w:fill="auto"/>
          </w:tcPr>
          <w:p w14:paraId="7B39AD46"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6EB94732"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4ED313D"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A86D68A"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1E13CC2"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05B074E5" w14:textId="77777777" w:rsidTr="004452B7">
        <w:trPr>
          <w:cantSplit/>
        </w:trPr>
        <w:tc>
          <w:tcPr>
            <w:tcW w:w="708" w:type="dxa"/>
            <w:tcBorders>
              <w:left w:val="double" w:sz="4" w:space="0" w:color="auto"/>
              <w:bottom w:val="single" w:sz="4" w:space="0" w:color="auto"/>
            </w:tcBorders>
            <w:shd w:val="clear" w:color="auto" w:fill="auto"/>
            <w:vAlign w:val="center"/>
          </w:tcPr>
          <w:p w14:paraId="464F71D3"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w:t>
            </w:r>
          </w:p>
        </w:tc>
        <w:tc>
          <w:tcPr>
            <w:tcW w:w="3545" w:type="dxa"/>
            <w:tcBorders>
              <w:bottom w:val="single" w:sz="4" w:space="0" w:color="auto"/>
            </w:tcBorders>
            <w:shd w:val="clear" w:color="auto" w:fill="auto"/>
          </w:tcPr>
          <w:p w14:paraId="70CE9885"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40BE2399"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9687308"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711DA9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2FAAC4B"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CA09536" w14:textId="77777777" w:rsidTr="004452B7">
        <w:trPr>
          <w:cantSplit/>
        </w:trPr>
        <w:tc>
          <w:tcPr>
            <w:tcW w:w="9821" w:type="dxa"/>
            <w:gridSpan w:val="6"/>
            <w:tcBorders>
              <w:top w:val="single" w:sz="4" w:space="0" w:color="auto"/>
              <w:left w:val="double" w:sz="4" w:space="0" w:color="auto"/>
              <w:right w:val="double" w:sz="4" w:space="0" w:color="auto"/>
            </w:tcBorders>
          </w:tcPr>
          <w:p w14:paraId="5D8118C8" w14:textId="77777777" w:rsidR="00AF4738" w:rsidRPr="003F363E" w:rsidRDefault="00AF4738" w:rsidP="004452B7">
            <w:pPr>
              <w:pStyle w:val="BodyText"/>
              <w:spacing w:after="0" w:line="240" w:lineRule="auto"/>
              <w:rPr>
                <w:rFonts w:ascii="Myriad Pro" w:hAnsi="Myriad Pro" w:cstheme="majorHAnsi"/>
                <w:b/>
                <w:lang w:val="en-GB"/>
              </w:rPr>
            </w:pPr>
            <w:r w:rsidRPr="003F363E">
              <w:rPr>
                <w:rFonts w:ascii="Myriad Pro" w:hAnsi="Myriad Pro" w:cstheme="majorHAnsi"/>
                <w:lang w:val="en-GB"/>
              </w:rPr>
              <w:t xml:space="preserve">Other </w:t>
            </w:r>
            <w:r>
              <w:rPr>
                <w:rFonts w:ascii="Myriad Pro" w:hAnsi="Myriad Pro" w:cstheme="majorHAnsi"/>
                <w:lang w:val="en-GB"/>
              </w:rPr>
              <w:t>costs</w:t>
            </w:r>
          </w:p>
        </w:tc>
      </w:tr>
      <w:tr w:rsidR="00AF4738" w:rsidRPr="003F363E" w14:paraId="3C3C748B" w14:textId="77777777" w:rsidTr="004452B7">
        <w:trPr>
          <w:cantSplit/>
        </w:trPr>
        <w:tc>
          <w:tcPr>
            <w:tcW w:w="708" w:type="dxa"/>
            <w:tcBorders>
              <w:left w:val="double" w:sz="4" w:space="0" w:color="auto"/>
              <w:bottom w:val="single" w:sz="4" w:space="0" w:color="auto"/>
            </w:tcBorders>
            <w:shd w:val="clear" w:color="auto" w:fill="auto"/>
            <w:vAlign w:val="center"/>
          </w:tcPr>
          <w:p w14:paraId="77890950"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No.</w:t>
            </w:r>
          </w:p>
        </w:tc>
        <w:tc>
          <w:tcPr>
            <w:tcW w:w="3545" w:type="dxa"/>
            <w:tcBorders>
              <w:bottom w:val="single" w:sz="4" w:space="0" w:color="auto"/>
            </w:tcBorders>
            <w:shd w:val="clear" w:color="auto" w:fill="auto"/>
          </w:tcPr>
          <w:p w14:paraId="5F3733F4" w14:textId="77777777" w:rsidR="00AF4738" w:rsidRDefault="00AF4738" w:rsidP="004452B7">
            <w:pPr>
              <w:jc w:val="center"/>
              <w:rPr>
                <w:rFonts w:ascii="Myriad Pro" w:hAnsi="Myriad Pro" w:cstheme="majorHAnsi"/>
                <w:lang w:val="en-GB"/>
              </w:rPr>
            </w:pPr>
          </w:p>
          <w:p w14:paraId="63D0F513"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Cost</w:t>
            </w:r>
          </w:p>
        </w:tc>
        <w:tc>
          <w:tcPr>
            <w:tcW w:w="1276" w:type="dxa"/>
            <w:tcBorders>
              <w:bottom w:val="single" w:sz="4" w:space="0" w:color="auto"/>
            </w:tcBorders>
          </w:tcPr>
          <w:p w14:paraId="6256C725" w14:textId="77777777" w:rsidR="00AF4738" w:rsidRDefault="00AF4738" w:rsidP="004452B7">
            <w:pPr>
              <w:pStyle w:val="BodyText"/>
              <w:spacing w:after="0"/>
              <w:jc w:val="center"/>
              <w:rPr>
                <w:rFonts w:ascii="Myriad Pro" w:hAnsi="Myriad Pro" w:cstheme="majorHAnsi"/>
                <w:lang w:val="en-GB"/>
              </w:rPr>
            </w:pPr>
          </w:p>
          <w:p w14:paraId="3622D033"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Unit</w:t>
            </w:r>
          </w:p>
        </w:tc>
        <w:tc>
          <w:tcPr>
            <w:tcW w:w="1153" w:type="dxa"/>
            <w:tcBorders>
              <w:bottom w:val="single" w:sz="4" w:space="0" w:color="auto"/>
            </w:tcBorders>
            <w:shd w:val="clear" w:color="auto" w:fill="auto"/>
            <w:vAlign w:val="center"/>
          </w:tcPr>
          <w:p w14:paraId="709A14BC"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Amount</w:t>
            </w:r>
          </w:p>
        </w:tc>
        <w:tc>
          <w:tcPr>
            <w:tcW w:w="1417" w:type="dxa"/>
            <w:tcBorders>
              <w:bottom w:val="single" w:sz="4" w:space="0" w:color="auto"/>
            </w:tcBorders>
            <w:shd w:val="clear" w:color="auto" w:fill="auto"/>
          </w:tcPr>
          <w:p w14:paraId="621A52D3" w14:textId="77777777" w:rsidR="00AF4738" w:rsidRPr="003F363E" w:rsidRDefault="00AF4738" w:rsidP="004452B7">
            <w:pPr>
              <w:jc w:val="center"/>
              <w:rPr>
                <w:rFonts w:ascii="Myriad Pro" w:hAnsi="Myriad Pro" w:cstheme="majorHAnsi"/>
                <w:lang w:val="en-GB"/>
              </w:rPr>
            </w:pPr>
            <w:r w:rsidRPr="009B7A8F">
              <w:rPr>
                <w:rFonts w:ascii="Myriad Pro" w:hAnsi="Myriad Pro" w:cstheme="majorHAnsi"/>
                <w:lang w:val="en-GB"/>
              </w:rPr>
              <w:t>Price per unit (excl. VAT), EUR</w:t>
            </w:r>
          </w:p>
        </w:tc>
        <w:tc>
          <w:tcPr>
            <w:tcW w:w="1722" w:type="dxa"/>
            <w:tcBorders>
              <w:bottom w:val="single" w:sz="4" w:space="0" w:color="auto"/>
              <w:right w:val="double" w:sz="4" w:space="0" w:color="auto"/>
            </w:tcBorders>
            <w:shd w:val="clear" w:color="auto" w:fill="auto"/>
            <w:vAlign w:val="center"/>
          </w:tcPr>
          <w:p w14:paraId="26E86376" w14:textId="77777777" w:rsidR="00AF4738" w:rsidRPr="003F363E" w:rsidRDefault="00AF4738" w:rsidP="004452B7">
            <w:pPr>
              <w:pStyle w:val="BodyText"/>
              <w:spacing w:after="0"/>
              <w:jc w:val="center"/>
              <w:rPr>
                <w:rFonts w:ascii="Myriad Pro" w:hAnsi="Myriad Pro" w:cstheme="majorHAnsi"/>
                <w:lang w:val="en-GB"/>
              </w:rPr>
            </w:pPr>
            <w:r w:rsidRPr="009B7A8F">
              <w:rPr>
                <w:rFonts w:ascii="Myriad Pro" w:hAnsi="Myriad Pro" w:cstheme="majorHAnsi"/>
                <w:lang w:val="fr-FR"/>
              </w:rPr>
              <w:t xml:space="preserve">Total </w:t>
            </w:r>
            <w:r>
              <w:rPr>
                <w:rFonts w:ascii="Myriad Pro" w:hAnsi="Myriad Pro" w:cstheme="majorHAnsi"/>
                <w:lang w:val="fr-FR"/>
              </w:rPr>
              <w:t>costs</w:t>
            </w:r>
            <w:r w:rsidRPr="009B7A8F">
              <w:rPr>
                <w:rFonts w:ascii="Myriad Pro" w:hAnsi="Myriad Pro" w:cstheme="majorHAnsi"/>
                <w:lang w:val="fr-FR"/>
              </w:rPr>
              <w:t xml:space="preserve"> (excl. VAT), EUR</w:t>
            </w:r>
          </w:p>
        </w:tc>
      </w:tr>
      <w:tr w:rsidR="00AF4738" w:rsidRPr="003F363E" w14:paraId="20FC2CEB" w14:textId="77777777" w:rsidTr="004452B7">
        <w:trPr>
          <w:cantSplit/>
        </w:trPr>
        <w:tc>
          <w:tcPr>
            <w:tcW w:w="708" w:type="dxa"/>
            <w:tcBorders>
              <w:left w:val="double" w:sz="4" w:space="0" w:color="auto"/>
              <w:bottom w:val="single" w:sz="4" w:space="0" w:color="auto"/>
            </w:tcBorders>
            <w:shd w:val="clear" w:color="auto" w:fill="auto"/>
            <w:vAlign w:val="center"/>
          </w:tcPr>
          <w:p w14:paraId="764FC7B1"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6DACD147"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19E573ED"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29D0A91"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DAB0A62"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15BA23CD"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44592F51" w14:textId="77777777" w:rsidTr="004452B7">
        <w:trPr>
          <w:cantSplit/>
        </w:trPr>
        <w:tc>
          <w:tcPr>
            <w:tcW w:w="708" w:type="dxa"/>
            <w:tcBorders>
              <w:left w:val="double" w:sz="4" w:space="0" w:color="auto"/>
              <w:bottom w:val="single" w:sz="4" w:space="0" w:color="auto"/>
            </w:tcBorders>
            <w:shd w:val="clear" w:color="auto" w:fill="auto"/>
            <w:vAlign w:val="center"/>
          </w:tcPr>
          <w:p w14:paraId="0553E4C1"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7E7B681F"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5F566D50"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1AC803D"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1C06666"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6D252068"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3949EB35" w14:textId="77777777" w:rsidTr="004452B7">
        <w:trPr>
          <w:cantSplit/>
        </w:trPr>
        <w:tc>
          <w:tcPr>
            <w:tcW w:w="9821" w:type="dxa"/>
            <w:gridSpan w:val="6"/>
            <w:tcBorders>
              <w:left w:val="double" w:sz="4" w:space="0" w:color="auto"/>
              <w:bottom w:val="single" w:sz="4" w:space="0" w:color="auto"/>
              <w:right w:val="double" w:sz="4" w:space="0" w:color="auto"/>
            </w:tcBorders>
          </w:tcPr>
          <w:p w14:paraId="2C7901E1" w14:textId="77777777" w:rsidR="00AF4738" w:rsidRPr="000C1155" w:rsidRDefault="00AF4738" w:rsidP="004452B7">
            <w:pPr>
              <w:pStyle w:val="BodyText"/>
              <w:spacing w:after="0"/>
              <w:jc w:val="center"/>
              <w:rPr>
                <w:rFonts w:ascii="Myriad Pro" w:hAnsi="Myriad Pro" w:cstheme="majorHAnsi"/>
                <w:b/>
                <w:bCs/>
                <w:lang w:val="en-GB"/>
              </w:rPr>
            </w:pPr>
            <w:r w:rsidRPr="000C1155">
              <w:rPr>
                <w:rFonts w:ascii="Myriad Pro" w:hAnsi="Myriad Pro" w:cstheme="majorHAnsi"/>
                <w:b/>
                <w:lang w:val="en-GB"/>
              </w:rPr>
              <w:t>Final completion report</w:t>
            </w:r>
          </w:p>
        </w:tc>
      </w:tr>
      <w:tr w:rsidR="00AF4738" w:rsidRPr="003F363E" w14:paraId="29E1E5E1" w14:textId="77777777" w:rsidTr="004452B7">
        <w:trPr>
          <w:cantSplit/>
          <w:trHeight w:val="805"/>
        </w:trPr>
        <w:tc>
          <w:tcPr>
            <w:tcW w:w="708" w:type="dxa"/>
            <w:tcBorders>
              <w:top w:val="double" w:sz="4" w:space="0" w:color="auto"/>
              <w:left w:val="double" w:sz="4" w:space="0" w:color="auto"/>
              <w:bottom w:val="double" w:sz="4" w:space="0" w:color="auto"/>
            </w:tcBorders>
            <w:shd w:val="clear" w:color="auto" w:fill="auto"/>
            <w:vAlign w:val="center"/>
          </w:tcPr>
          <w:p w14:paraId="63D11B41"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w:t>
            </w:r>
          </w:p>
        </w:tc>
        <w:tc>
          <w:tcPr>
            <w:tcW w:w="3545" w:type="dxa"/>
            <w:tcBorders>
              <w:top w:val="double" w:sz="4" w:space="0" w:color="auto"/>
              <w:bottom w:val="double" w:sz="4" w:space="0" w:color="auto"/>
            </w:tcBorders>
            <w:shd w:val="clear" w:color="auto" w:fill="auto"/>
            <w:vAlign w:val="center"/>
          </w:tcPr>
          <w:p w14:paraId="680F85FF"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Position</w:t>
            </w:r>
          </w:p>
        </w:tc>
        <w:tc>
          <w:tcPr>
            <w:tcW w:w="1276" w:type="dxa"/>
            <w:tcBorders>
              <w:top w:val="double" w:sz="4" w:space="0" w:color="auto"/>
              <w:bottom w:val="double" w:sz="4" w:space="0" w:color="auto"/>
            </w:tcBorders>
            <w:vAlign w:val="center"/>
          </w:tcPr>
          <w:p w14:paraId="36946B5E"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Name</w:t>
            </w:r>
          </w:p>
        </w:tc>
        <w:tc>
          <w:tcPr>
            <w:tcW w:w="1153" w:type="dxa"/>
            <w:tcBorders>
              <w:top w:val="double" w:sz="4" w:space="0" w:color="auto"/>
              <w:bottom w:val="double" w:sz="4" w:space="0" w:color="auto"/>
            </w:tcBorders>
            <w:shd w:val="clear" w:color="auto" w:fill="auto"/>
            <w:vAlign w:val="center"/>
          </w:tcPr>
          <w:p w14:paraId="76E7C5EB"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Hourly rate (excl. Vat), EUR</w:t>
            </w:r>
          </w:p>
        </w:tc>
        <w:tc>
          <w:tcPr>
            <w:tcW w:w="1417" w:type="dxa"/>
            <w:tcBorders>
              <w:top w:val="double" w:sz="4" w:space="0" w:color="auto"/>
              <w:bottom w:val="double" w:sz="4" w:space="0" w:color="auto"/>
            </w:tcBorders>
            <w:shd w:val="clear" w:color="auto" w:fill="auto"/>
            <w:vAlign w:val="center"/>
          </w:tcPr>
          <w:p w14:paraId="34A0C13B"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No of hours</w:t>
            </w:r>
          </w:p>
        </w:tc>
        <w:tc>
          <w:tcPr>
            <w:tcW w:w="1722" w:type="dxa"/>
            <w:tcBorders>
              <w:top w:val="double" w:sz="4" w:space="0" w:color="auto"/>
              <w:bottom w:val="double" w:sz="4" w:space="0" w:color="auto"/>
              <w:right w:val="double" w:sz="4" w:space="0" w:color="auto"/>
            </w:tcBorders>
            <w:shd w:val="clear" w:color="auto" w:fill="auto"/>
            <w:vAlign w:val="center"/>
          </w:tcPr>
          <w:p w14:paraId="1621CDD3" w14:textId="77777777" w:rsidR="00AF4738" w:rsidRPr="003F363E" w:rsidRDefault="00AF4738" w:rsidP="004452B7">
            <w:pPr>
              <w:pStyle w:val="BodyText"/>
              <w:spacing w:after="0" w:line="240" w:lineRule="auto"/>
              <w:jc w:val="center"/>
              <w:rPr>
                <w:rFonts w:ascii="Myriad Pro" w:hAnsi="Myriad Pro" w:cstheme="majorHAnsi"/>
                <w:b/>
                <w:bCs/>
                <w:lang w:val="en-GB"/>
              </w:rPr>
            </w:pPr>
            <w:r w:rsidRPr="003F363E">
              <w:rPr>
                <w:rFonts w:ascii="Myriad Pro" w:hAnsi="Myriad Pro" w:cstheme="majorHAnsi"/>
                <w:lang w:val="en-GB"/>
              </w:rPr>
              <w:t>Total fee (excl. VAT), EUR</w:t>
            </w:r>
          </w:p>
        </w:tc>
      </w:tr>
      <w:tr w:rsidR="00AF4738" w:rsidRPr="003F363E" w14:paraId="65E511C0" w14:textId="77777777" w:rsidTr="004452B7">
        <w:trPr>
          <w:cantSplit/>
        </w:trPr>
        <w:tc>
          <w:tcPr>
            <w:tcW w:w="9821" w:type="dxa"/>
            <w:gridSpan w:val="6"/>
            <w:tcBorders>
              <w:left w:val="double" w:sz="4" w:space="0" w:color="auto"/>
              <w:bottom w:val="single" w:sz="4" w:space="0" w:color="auto"/>
              <w:right w:val="double" w:sz="4" w:space="0" w:color="auto"/>
            </w:tcBorders>
          </w:tcPr>
          <w:p w14:paraId="5A3CB47D" w14:textId="77777777" w:rsidR="00AF4738" w:rsidRPr="000C1155" w:rsidRDefault="00AF4738" w:rsidP="004452B7">
            <w:pPr>
              <w:pStyle w:val="BodyText"/>
              <w:spacing w:after="0"/>
              <w:rPr>
                <w:rFonts w:ascii="Myriad Pro" w:hAnsi="Myriad Pro" w:cstheme="majorHAnsi"/>
                <w:b/>
                <w:bCs/>
                <w:lang w:val="en-GB"/>
              </w:rPr>
            </w:pPr>
            <w:r w:rsidRPr="000C1155">
              <w:rPr>
                <w:rFonts w:ascii="Myriad Pro" w:hAnsi="Myriad Pro" w:cstheme="majorHAnsi"/>
                <w:lang w:val="en-GB"/>
              </w:rPr>
              <w:t>Proposed experts:</w:t>
            </w:r>
          </w:p>
        </w:tc>
      </w:tr>
      <w:tr w:rsidR="00AF4738" w:rsidRPr="003F363E" w14:paraId="22F591CA" w14:textId="77777777" w:rsidTr="004452B7">
        <w:trPr>
          <w:cantSplit/>
        </w:trPr>
        <w:tc>
          <w:tcPr>
            <w:tcW w:w="708" w:type="dxa"/>
            <w:tcBorders>
              <w:left w:val="double" w:sz="4" w:space="0" w:color="auto"/>
              <w:bottom w:val="single" w:sz="4" w:space="0" w:color="auto"/>
            </w:tcBorders>
            <w:shd w:val="clear" w:color="auto" w:fill="auto"/>
            <w:vAlign w:val="center"/>
          </w:tcPr>
          <w:p w14:paraId="1FE6D3A2"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1</w:t>
            </w:r>
          </w:p>
        </w:tc>
        <w:tc>
          <w:tcPr>
            <w:tcW w:w="3545" w:type="dxa"/>
            <w:tcBorders>
              <w:bottom w:val="single" w:sz="4" w:space="0" w:color="auto"/>
            </w:tcBorders>
            <w:shd w:val="clear" w:color="auto" w:fill="auto"/>
          </w:tcPr>
          <w:p w14:paraId="7551C25E"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Project manager</w:t>
            </w:r>
          </w:p>
        </w:tc>
        <w:tc>
          <w:tcPr>
            <w:tcW w:w="1276" w:type="dxa"/>
            <w:tcBorders>
              <w:bottom w:val="single" w:sz="4" w:space="0" w:color="auto"/>
            </w:tcBorders>
          </w:tcPr>
          <w:p w14:paraId="5C9A8C27"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FFFA5B0"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7D840B87"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4DBB3BE5"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0DE1FA86" w14:textId="77777777" w:rsidTr="004452B7">
        <w:trPr>
          <w:cantSplit/>
        </w:trPr>
        <w:tc>
          <w:tcPr>
            <w:tcW w:w="708" w:type="dxa"/>
            <w:tcBorders>
              <w:left w:val="double" w:sz="4" w:space="0" w:color="auto"/>
              <w:bottom w:val="single" w:sz="4" w:space="0" w:color="auto"/>
            </w:tcBorders>
            <w:shd w:val="clear" w:color="auto" w:fill="auto"/>
            <w:vAlign w:val="center"/>
          </w:tcPr>
          <w:p w14:paraId="41E6C4CE"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2</w:t>
            </w:r>
          </w:p>
        </w:tc>
        <w:tc>
          <w:tcPr>
            <w:tcW w:w="3545" w:type="dxa"/>
            <w:tcBorders>
              <w:bottom w:val="single" w:sz="4" w:space="0" w:color="auto"/>
            </w:tcBorders>
            <w:shd w:val="clear" w:color="auto" w:fill="auto"/>
          </w:tcPr>
          <w:p w14:paraId="4D18E52F"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eastAsia="lv-LV"/>
              </w:rPr>
              <w:t>Operation expert</w:t>
            </w:r>
          </w:p>
        </w:tc>
        <w:tc>
          <w:tcPr>
            <w:tcW w:w="1276" w:type="dxa"/>
            <w:tcBorders>
              <w:bottom w:val="single" w:sz="4" w:space="0" w:color="auto"/>
            </w:tcBorders>
          </w:tcPr>
          <w:p w14:paraId="4F1D0774" w14:textId="77777777" w:rsidR="00AF4738" w:rsidRPr="000C1155" w:rsidRDefault="00AF4738" w:rsidP="004452B7">
            <w:pPr>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7B3BCA4" w14:textId="77777777" w:rsidR="00AF4738" w:rsidRPr="000C1155" w:rsidRDefault="00AF4738" w:rsidP="004452B7">
            <w:pPr>
              <w:jc w:val="center"/>
              <w:rPr>
                <w:rFonts w:ascii="Myriad Pro" w:hAnsi="Myriad Pro" w:cstheme="majorHAnsi"/>
                <w:lang w:val="en-GB"/>
              </w:rPr>
            </w:pPr>
          </w:p>
        </w:tc>
        <w:tc>
          <w:tcPr>
            <w:tcW w:w="1417" w:type="dxa"/>
            <w:tcBorders>
              <w:bottom w:val="single" w:sz="4" w:space="0" w:color="auto"/>
            </w:tcBorders>
            <w:shd w:val="clear" w:color="auto" w:fill="auto"/>
          </w:tcPr>
          <w:p w14:paraId="3558AEB4"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633020A"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3B9A2DF0" w14:textId="77777777" w:rsidTr="004452B7">
        <w:trPr>
          <w:cantSplit/>
        </w:trPr>
        <w:tc>
          <w:tcPr>
            <w:tcW w:w="708" w:type="dxa"/>
            <w:tcBorders>
              <w:left w:val="double" w:sz="4" w:space="0" w:color="auto"/>
              <w:bottom w:val="single" w:sz="4" w:space="0" w:color="auto"/>
            </w:tcBorders>
            <w:shd w:val="clear" w:color="auto" w:fill="auto"/>
            <w:vAlign w:val="center"/>
          </w:tcPr>
          <w:p w14:paraId="3154A5B2"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3</w:t>
            </w:r>
          </w:p>
        </w:tc>
        <w:tc>
          <w:tcPr>
            <w:tcW w:w="3545" w:type="dxa"/>
            <w:tcBorders>
              <w:bottom w:val="single" w:sz="4" w:space="0" w:color="auto"/>
            </w:tcBorders>
            <w:shd w:val="clear" w:color="auto" w:fill="auto"/>
          </w:tcPr>
          <w:p w14:paraId="17656E4A"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Operation modelling expert</w:t>
            </w:r>
          </w:p>
        </w:tc>
        <w:tc>
          <w:tcPr>
            <w:tcW w:w="1276" w:type="dxa"/>
            <w:tcBorders>
              <w:bottom w:val="single" w:sz="4" w:space="0" w:color="auto"/>
            </w:tcBorders>
          </w:tcPr>
          <w:p w14:paraId="2944D172"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5023BD9B"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062DD02F"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26984BA1"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1F920FC" w14:textId="77777777" w:rsidTr="004452B7">
        <w:trPr>
          <w:cantSplit/>
        </w:trPr>
        <w:tc>
          <w:tcPr>
            <w:tcW w:w="708" w:type="dxa"/>
            <w:tcBorders>
              <w:left w:val="double" w:sz="4" w:space="0" w:color="auto"/>
              <w:bottom w:val="single" w:sz="4" w:space="0" w:color="auto"/>
            </w:tcBorders>
            <w:shd w:val="clear" w:color="auto" w:fill="auto"/>
            <w:vAlign w:val="center"/>
          </w:tcPr>
          <w:p w14:paraId="24E130D9"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4</w:t>
            </w:r>
          </w:p>
        </w:tc>
        <w:tc>
          <w:tcPr>
            <w:tcW w:w="3545" w:type="dxa"/>
            <w:tcBorders>
              <w:bottom w:val="single" w:sz="4" w:space="0" w:color="auto"/>
            </w:tcBorders>
            <w:shd w:val="clear" w:color="auto" w:fill="auto"/>
          </w:tcPr>
          <w:p w14:paraId="6E1BB472" w14:textId="77777777" w:rsidR="00AF4738" w:rsidRPr="000C1155" w:rsidRDefault="00AF4738" w:rsidP="004452B7">
            <w:pPr>
              <w:rPr>
                <w:rFonts w:ascii="Myriad Pro" w:hAnsi="Myriad Pro" w:cstheme="majorHAnsi"/>
                <w:lang w:val="en-GB"/>
              </w:rPr>
            </w:pPr>
            <w:r w:rsidRPr="000C1155">
              <w:rPr>
                <w:rFonts w:ascii="Myriad Pro" w:hAnsi="Myriad Pro" w:cstheme="majorHAnsi"/>
                <w:lang w:val="en-GB"/>
              </w:rPr>
              <w:t>Maintenance expert</w:t>
            </w:r>
          </w:p>
        </w:tc>
        <w:tc>
          <w:tcPr>
            <w:tcW w:w="1276" w:type="dxa"/>
            <w:tcBorders>
              <w:bottom w:val="single" w:sz="4" w:space="0" w:color="auto"/>
            </w:tcBorders>
          </w:tcPr>
          <w:p w14:paraId="37E65B6C"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B4E0831"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B9CFDFE"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70C8C9F8"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1DB9F6B4" w14:textId="77777777" w:rsidTr="004452B7">
        <w:trPr>
          <w:cantSplit/>
        </w:trPr>
        <w:tc>
          <w:tcPr>
            <w:tcW w:w="708" w:type="dxa"/>
            <w:tcBorders>
              <w:left w:val="double" w:sz="4" w:space="0" w:color="auto"/>
              <w:bottom w:val="single" w:sz="4" w:space="0" w:color="auto"/>
            </w:tcBorders>
            <w:shd w:val="clear" w:color="auto" w:fill="auto"/>
            <w:vAlign w:val="center"/>
          </w:tcPr>
          <w:p w14:paraId="2D7340FC"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5</w:t>
            </w:r>
          </w:p>
        </w:tc>
        <w:tc>
          <w:tcPr>
            <w:tcW w:w="3545" w:type="dxa"/>
            <w:tcBorders>
              <w:bottom w:val="single" w:sz="4" w:space="0" w:color="auto"/>
            </w:tcBorders>
            <w:shd w:val="clear" w:color="auto" w:fill="auto"/>
          </w:tcPr>
          <w:p w14:paraId="3990CA6E" w14:textId="77777777" w:rsidR="00AF4738" w:rsidRPr="000C1155" w:rsidRDefault="00AF4738" w:rsidP="004452B7">
            <w:pPr>
              <w:rPr>
                <w:rFonts w:ascii="Myriad Pro" w:hAnsi="Myriad Pro" w:cstheme="majorHAnsi"/>
                <w:lang w:val="en-GB"/>
              </w:rPr>
            </w:pPr>
            <w:r w:rsidRPr="000C1155">
              <w:rPr>
                <w:rFonts w:ascii="Myriad Pro" w:hAnsi="Myriad Pro"/>
              </w:rPr>
              <w:t>Traffic modelling Expert</w:t>
            </w:r>
          </w:p>
        </w:tc>
        <w:tc>
          <w:tcPr>
            <w:tcW w:w="1276" w:type="dxa"/>
            <w:tcBorders>
              <w:bottom w:val="single" w:sz="4" w:space="0" w:color="auto"/>
            </w:tcBorders>
          </w:tcPr>
          <w:p w14:paraId="02B2B15C"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1C4AD045"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D24A33C"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197202C"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6140AA05" w14:textId="77777777" w:rsidTr="004452B7">
        <w:trPr>
          <w:cantSplit/>
          <w:trHeight w:val="515"/>
        </w:trPr>
        <w:tc>
          <w:tcPr>
            <w:tcW w:w="708" w:type="dxa"/>
            <w:tcBorders>
              <w:left w:val="double" w:sz="4" w:space="0" w:color="auto"/>
              <w:bottom w:val="single" w:sz="4" w:space="0" w:color="auto"/>
            </w:tcBorders>
            <w:shd w:val="clear" w:color="auto" w:fill="auto"/>
            <w:vAlign w:val="center"/>
          </w:tcPr>
          <w:p w14:paraId="023A0C25"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6</w:t>
            </w:r>
          </w:p>
        </w:tc>
        <w:tc>
          <w:tcPr>
            <w:tcW w:w="3545" w:type="dxa"/>
            <w:tcBorders>
              <w:bottom w:val="single" w:sz="4" w:space="0" w:color="auto"/>
            </w:tcBorders>
            <w:shd w:val="clear" w:color="auto" w:fill="auto"/>
          </w:tcPr>
          <w:p w14:paraId="07F0A1A1" w14:textId="77777777" w:rsidR="00AF4738" w:rsidRPr="000C1155" w:rsidRDefault="00AF4738" w:rsidP="004452B7">
            <w:pPr>
              <w:rPr>
                <w:rFonts w:ascii="Myriad Pro" w:hAnsi="Myriad Pro" w:cstheme="majorHAnsi"/>
                <w:lang w:val="en-GB"/>
              </w:rPr>
            </w:pPr>
            <w:r w:rsidRPr="000C1155">
              <w:rPr>
                <w:rFonts w:ascii="Myriad Pro" w:hAnsi="Myriad Pro"/>
              </w:rPr>
              <w:t>Rolling Stock Expert</w:t>
            </w:r>
          </w:p>
        </w:tc>
        <w:tc>
          <w:tcPr>
            <w:tcW w:w="1276" w:type="dxa"/>
            <w:tcBorders>
              <w:bottom w:val="single" w:sz="4" w:space="0" w:color="auto"/>
            </w:tcBorders>
          </w:tcPr>
          <w:p w14:paraId="35753F79"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E10CA97"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153900AA"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46DB2C56"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458E1D0C" w14:textId="77777777" w:rsidTr="004452B7">
        <w:trPr>
          <w:cantSplit/>
        </w:trPr>
        <w:tc>
          <w:tcPr>
            <w:tcW w:w="708" w:type="dxa"/>
            <w:tcBorders>
              <w:left w:val="double" w:sz="4" w:space="0" w:color="auto"/>
              <w:bottom w:val="single" w:sz="4" w:space="0" w:color="auto"/>
            </w:tcBorders>
            <w:shd w:val="clear" w:color="auto" w:fill="auto"/>
            <w:vAlign w:val="center"/>
          </w:tcPr>
          <w:p w14:paraId="08C7664D"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7</w:t>
            </w:r>
          </w:p>
        </w:tc>
        <w:tc>
          <w:tcPr>
            <w:tcW w:w="3545" w:type="dxa"/>
            <w:tcBorders>
              <w:bottom w:val="single" w:sz="4" w:space="0" w:color="auto"/>
            </w:tcBorders>
            <w:shd w:val="clear" w:color="auto" w:fill="auto"/>
          </w:tcPr>
          <w:p w14:paraId="64AC3B56" w14:textId="77777777" w:rsidR="00AF4738" w:rsidRPr="000C1155" w:rsidRDefault="00AF4738" w:rsidP="004452B7">
            <w:pPr>
              <w:rPr>
                <w:rFonts w:ascii="Myriad Pro" w:hAnsi="Myriad Pro" w:cstheme="majorHAnsi"/>
                <w:lang w:val="en-GB"/>
              </w:rPr>
            </w:pPr>
            <w:r w:rsidRPr="000C1155">
              <w:rPr>
                <w:rFonts w:ascii="Myriad Pro" w:hAnsi="Myriad Pro"/>
              </w:rPr>
              <w:t>Financial expert</w:t>
            </w:r>
          </w:p>
        </w:tc>
        <w:tc>
          <w:tcPr>
            <w:tcW w:w="1276" w:type="dxa"/>
            <w:tcBorders>
              <w:bottom w:val="single" w:sz="4" w:space="0" w:color="auto"/>
            </w:tcBorders>
          </w:tcPr>
          <w:p w14:paraId="3E6D4841"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0179C2AE"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372E3141"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2244C41"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49C600A5" w14:textId="77777777" w:rsidTr="004452B7">
        <w:trPr>
          <w:cantSplit/>
        </w:trPr>
        <w:tc>
          <w:tcPr>
            <w:tcW w:w="9821" w:type="dxa"/>
            <w:gridSpan w:val="6"/>
            <w:tcBorders>
              <w:top w:val="single" w:sz="4" w:space="0" w:color="auto"/>
              <w:left w:val="double" w:sz="4" w:space="0" w:color="auto"/>
              <w:right w:val="double" w:sz="4" w:space="0" w:color="auto"/>
            </w:tcBorders>
          </w:tcPr>
          <w:p w14:paraId="77FD417B" w14:textId="77777777" w:rsidR="00AF4738" w:rsidRPr="000C1155" w:rsidRDefault="00AF4738" w:rsidP="004452B7">
            <w:pPr>
              <w:pStyle w:val="BodyText"/>
              <w:spacing w:after="0" w:line="240" w:lineRule="auto"/>
              <w:rPr>
                <w:rFonts w:ascii="Myriad Pro" w:hAnsi="Myriad Pro" w:cstheme="majorHAnsi"/>
                <w:b/>
                <w:lang w:val="en-GB"/>
              </w:rPr>
            </w:pPr>
            <w:r w:rsidRPr="000C1155">
              <w:rPr>
                <w:rFonts w:ascii="Myriad Pro" w:hAnsi="Myriad Pro" w:cstheme="majorHAnsi"/>
                <w:lang w:val="en-GB"/>
              </w:rPr>
              <w:t>Other experts (indicate all other experts which will be involved in the execution of the Contract, if any)</w:t>
            </w:r>
          </w:p>
        </w:tc>
      </w:tr>
      <w:tr w:rsidR="00AF4738" w:rsidRPr="003F363E" w14:paraId="2DCC75A6" w14:textId="77777777" w:rsidTr="004452B7">
        <w:trPr>
          <w:cantSplit/>
        </w:trPr>
        <w:tc>
          <w:tcPr>
            <w:tcW w:w="708" w:type="dxa"/>
            <w:tcBorders>
              <w:left w:val="double" w:sz="4" w:space="0" w:color="auto"/>
              <w:bottom w:val="single" w:sz="4" w:space="0" w:color="auto"/>
            </w:tcBorders>
            <w:shd w:val="clear" w:color="auto" w:fill="auto"/>
            <w:vAlign w:val="center"/>
          </w:tcPr>
          <w:p w14:paraId="4C13A89C"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8</w:t>
            </w:r>
          </w:p>
        </w:tc>
        <w:tc>
          <w:tcPr>
            <w:tcW w:w="3545" w:type="dxa"/>
            <w:tcBorders>
              <w:bottom w:val="single" w:sz="4" w:space="0" w:color="auto"/>
            </w:tcBorders>
            <w:shd w:val="clear" w:color="auto" w:fill="auto"/>
          </w:tcPr>
          <w:p w14:paraId="29384D61"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6FFD3A82"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60BA76E0"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6C6F4DB5"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5050CE6"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7F33C2A4" w14:textId="77777777" w:rsidTr="004452B7">
        <w:trPr>
          <w:cantSplit/>
        </w:trPr>
        <w:tc>
          <w:tcPr>
            <w:tcW w:w="708" w:type="dxa"/>
            <w:tcBorders>
              <w:left w:val="double" w:sz="4" w:space="0" w:color="auto"/>
              <w:bottom w:val="single" w:sz="4" w:space="0" w:color="auto"/>
            </w:tcBorders>
            <w:shd w:val="clear" w:color="auto" w:fill="auto"/>
            <w:vAlign w:val="center"/>
          </w:tcPr>
          <w:p w14:paraId="17CA2D96" w14:textId="77777777" w:rsidR="00AF4738" w:rsidRPr="000C1155" w:rsidRDefault="00AF4738" w:rsidP="004452B7">
            <w:pPr>
              <w:jc w:val="center"/>
              <w:rPr>
                <w:rFonts w:ascii="Myriad Pro" w:hAnsi="Myriad Pro" w:cstheme="majorHAnsi"/>
                <w:lang w:val="en-GB"/>
              </w:rPr>
            </w:pPr>
            <w:r w:rsidRPr="000C1155">
              <w:rPr>
                <w:rFonts w:ascii="Myriad Pro" w:hAnsi="Myriad Pro" w:cstheme="majorHAnsi"/>
                <w:lang w:val="en-GB"/>
              </w:rPr>
              <w:t>...</w:t>
            </w:r>
          </w:p>
        </w:tc>
        <w:tc>
          <w:tcPr>
            <w:tcW w:w="3545" w:type="dxa"/>
            <w:tcBorders>
              <w:bottom w:val="single" w:sz="4" w:space="0" w:color="auto"/>
            </w:tcBorders>
            <w:shd w:val="clear" w:color="auto" w:fill="auto"/>
          </w:tcPr>
          <w:p w14:paraId="42438385" w14:textId="77777777" w:rsidR="00AF4738" w:rsidRPr="000C1155" w:rsidRDefault="00AF4738" w:rsidP="004452B7">
            <w:pPr>
              <w:rPr>
                <w:rFonts w:ascii="Myriad Pro" w:hAnsi="Myriad Pro" w:cstheme="majorHAnsi"/>
                <w:lang w:val="en-GB"/>
              </w:rPr>
            </w:pPr>
          </w:p>
        </w:tc>
        <w:tc>
          <w:tcPr>
            <w:tcW w:w="1276" w:type="dxa"/>
            <w:tcBorders>
              <w:bottom w:val="single" w:sz="4" w:space="0" w:color="auto"/>
            </w:tcBorders>
          </w:tcPr>
          <w:p w14:paraId="33196FB7" w14:textId="77777777" w:rsidR="00AF4738" w:rsidRPr="000C1155"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71DF969F" w14:textId="77777777" w:rsidR="00AF4738" w:rsidRPr="000C1155"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29A2351E" w14:textId="77777777" w:rsidR="00AF4738" w:rsidRPr="000C1155"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4EDC9458" w14:textId="77777777" w:rsidR="00AF4738" w:rsidRPr="000C1155" w:rsidRDefault="00AF4738" w:rsidP="004452B7">
            <w:pPr>
              <w:pStyle w:val="BodyText"/>
              <w:spacing w:after="0"/>
              <w:jc w:val="center"/>
              <w:rPr>
                <w:rFonts w:ascii="Myriad Pro" w:hAnsi="Myriad Pro" w:cstheme="majorHAnsi"/>
                <w:lang w:val="en-GB"/>
              </w:rPr>
            </w:pPr>
          </w:p>
        </w:tc>
      </w:tr>
      <w:tr w:rsidR="00AF4738" w:rsidRPr="003F363E" w14:paraId="5DE855C4" w14:textId="77777777" w:rsidTr="004452B7">
        <w:trPr>
          <w:cantSplit/>
        </w:trPr>
        <w:tc>
          <w:tcPr>
            <w:tcW w:w="9821" w:type="dxa"/>
            <w:gridSpan w:val="6"/>
            <w:tcBorders>
              <w:top w:val="single" w:sz="4" w:space="0" w:color="auto"/>
              <w:left w:val="double" w:sz="4" w:space="0" w:color="auto"/>
              <w:right w:val="double" w:sz="4" w:space="0" w:color="auto"/>
            </w:tcBorders>
          </w:tcPr>
          <w:p w14:paraId="7FBF0323" w14:textId="77777777" w:rsidR="00AF4738" w:rsidRPr="003F363E" w:rsidRDefault="00AF4738" w:rsidP="004452B7">
            <w:pPr>
              <w:pStyle w:val="BodyText"/>
              <w:spacing w:after="0" w:line="240" w:lineRule="auto"/>
              <w:rPr>
                <w:rFonts w:ascii="Myriad Pro" w:hAnsi="Myriad Pro" w:cstheme="majorHAnsi"/>
                <w:b/>
                <w:lang w:val="en-GB"/>
              </w:rPr>
            </w:pPr>
            <w:r w:rsidRPr="003F363E">
              <w:rPr>
                <w:rFonts w:ascii="Myriad Pro" w:hAnsi="Myriad Pro" w:cstheme="majorHAnsi"/>
                <w:lang w:val="en-GB"/>
              </w:rPr>
              <w:t xml:space="preserve">Other </w:t>
            </w:r>
            <w:r>
              <w:rPr>
                <w:rFonts w:ascii="Myriad Pro" w:hAnsi="Myriad Pro" w:cstheme="majorHAnsi"/>
                <w:lang w:val="en-GB"/>
              </w:rPr>
              <w:t>costs</w:t>
            </w:r>
          </w:p>
        </w:tc>
      </w:tr>
      <w:tr w:rsidR="00AF4738" w:rsidRPr="003F363E" w14:paraId="012BF1A4" w14:textId="77777777" w:rsidTr="004452B7">
        <w:trPr>
          <w:cantSplit/>
        </w:trPr>
        <w:tc>
          <w:tcPr>
            <w:tcW w:w="708" w:type="dxa"/>
            <w:tcBorders>
              <w:left w:val="double" w:sz="4" w:space="0" w:color="auto"/>
              <w:bottom w:val="single" w:sz="4" w:space="0" w:color="auto"/>
            </w:tcBorders>
            <w:shd w:val="clear" w:color="auto" w:fill="auto"/>
            <w:vAlign w:val="center"/>
          </w:tcPr>
          <w:p w14:paraId="352F2A61"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No.</w:t>
            </w:r>
          </w:p>
        </w:tc>
        <w:tc>
          <w:tcPr>
            <w:tcW w:w="3545" w:type="dxa"/>
            <w:tcBorders>
              <w:bottom w:val="single" w:sz="4" w:space="0" w:color="auto"/>
            </w:tcBorders>
            <w:shd w:val="clear" w:color="auto" w:fill="auto"/>
          </w:tcPr>
          <w:p w14:paraId="6D798D79" w14:textId="77777777" w:rsidR="00AF4738" w:rsidRDefault="00AF4738" w:rsidP="004452B7">
            <w:pPr>
              <w:jc w:val="center"/>
              <w:rPr>
                <w:rFonts w:ascii="Myriad Pro" w:hAnsi="Myriad Pro" w:cstheme="majorHAnsi"/>
                <w:lang w:val="en-GB"/>
              </w:rPr>
            </w:pPr>
          </w:p>
          <w:p w14:paraId="6B354AAC" w14:textId="77777777" w:rsidR="00AF4738" w:rsidRPr="003F363E" w:rsidRDefault="00AF4738" w:rsidP="004452B7">
            <w:pPr>
              <w:jc w:val="center"/>
              <w:rPr>
                <w:rFonts w:ascii="Myriad Pro" w:hAnsi="Myriad Pro" w:cstheme="majorHAnsi"/>
                <w:lang w:val="en-GB"/>
              </w:rPr>
            </w:pPr>
            <w:r>
              <w:rPr>
                <w:rFonts w:ascii="Myriad Pro" w:hAnsi="Myriad Pro" w:cstheme="majorHAnsi"/>
                <w:lang w:val="en-GB"/>
              </w:rPr>
              <w:t>Cost</w:t>
            </w:r>
          </w:p>
        </w:tc>
        <w:tc>
          <w:tcPr>
            <w:tcW w:w="1276" w:type="dxa"/>
            <w:tcBorders>
              <w:bottom w:val="single" w:sz="4" w:space="0" w:color="auto"/>
            </w:tcBorders>
          </w:tcPr>
          <w:p w14:paraId="767EA217" w14:textId="77777777" w:rsidR="00AF4738" w:rsidRDefault="00AF4738" w:rsidP="004452B7">
            <w:pPr>
              <w:pStyle w:val="BodyText"/>
              <w:spacing w:after="0"/>
              <w:jc w:val="center"/>
              <w:rPr>
                <w:rFonts w:ascii="Myriad Pro" w:hAnsi="Myriad Pro" w:cstheme="majorHAnsi"/>
                <w:lang w:val="en-GB"/>
              </w:rPr>
            </w:pPr>
          </w:p>
          <w:p w14:paraId="731D4510"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Unit</w:t>
            </w:r>
          </w:p>
        </w:tc>
        <w:tc>
          <w:tcPr>
            <w:tcW w:w="1153" w:type="dxa"/>
            <w:tcBorders>
              <w:bottom w:val="single" w:sz="4" w:space="0" w:color="auto"/>
            </w:tcBorders>
            <w:shd w:val="clear" w:color="auto" w:fill="auto"/>
            <w:vAlign w:val="center"/>
          </w:tcPr>
          <w:p w14:paraId="44EF68A1" w14:textId="77777777" w:rsidR="00AF4738" w:rsidRPr="003F363E" w:rsidRDefault="00AF4738" w:rsidP="004452B7">
            <w:pPr>
              <w:pStyle w:val="BodyText"/>
              <w:spacing w:after="0"/>
              <w:jc w:val="center"/>
              <w:rPr>
                <w:rFonts w:ascii="Myriad Pro" w:hAnsi="Myriad Pro" w:cstheme="majorHAnsi"/>
                <w:lang w:val="en-GB"/>
              </w:rPr>
            </w:pPr>
            <w:r>
              <w:rPr>
                <w:rFonts w:ascii="Myriad Pro" w:hAnsi="Myriad Pro" w:cstheme="majorHAnsi"/>
                <w:lang w:val="en-GB"/>
              </w:rPr>
              <w:t>Amount</w:t>
            </w:r>
          </w:p>
        </w:tc>
        <w:tc>
          <w:tcPr>
            <w:tcW w:w="1417" w:type="dxa"/>
            <w:tcBorders>
              <w:bottom w:val="single" w:sz="4" w:space="0" w:color="auto"/>
            </w:tcBorders>
            <w:shd w:val="clear" w:color="auto" w:fill="auto"/>
          </w:tcPr>
          <w:p w14:paraId="2F8DBF08" w14:textId="77777777" w:rsidR="00AF4738" w:rsidRPr="003F363E" w:rsidRDefault="00AF4738" w:rsidP="004452B7">
            <w:pPr>
              <w:jc w:val="center"/>
              <w:rPr>
                <w:rFonts w:ascii="Myriad Pro" w:hAnsi="Myriad Pro" w:cstheme="majorHAnsi"/>
                <w:lang w:val="en-GB"/>
              </w:rPr>
            </w:pPr>
            <w:r w:rsidRPr="009B7A8F">
              <w:rPr>
                <w:rFonts w:ascii="Myriad Pro" w:hAnsi="Myriad Pro" w:cstheme="majorHAnsi"/>
                <w:lang w:val="en-GB"/>
              </w:rPr>
              <w:t>Price per unit (excl. VAT), EUR</w:t>
            </w:r>
          </w:p>
        </w:tc>
        <w:tc>
          <w:tcPr>
            <w:tcW w:w="1722" w:type="dxa"/>
            <w:tcBorders>
              <w:bottom w:val="single" w:sz="4" w:space="0" w:color="auto"/>
              <w:right w:val="double" w:sz="4" w:space="0" w:color="auto"/>
            </w:tcBorders>
            <w:shd w:val="clear" w:color="auto" w:fill="auto"/>
            <w:vAlign w:val="center"/>
          </w:tcPr>
          <w:p w14:paraId="6BE667E0" w14:textId="77777777" w:rsidR="00AF4738" w:rsidRPr="003F363E" w:rsidRDefault="00AF4738" w:rsidP="004452B7">
            <w:pPr>
              <w:pStyle w:val="BodyText"/>
              <w:spacing w:after="0"/>
              <w:jc w:val="center"/>
              <w:rPr>
                <w:rFonts w:ascii="Myriad Pro" w:hAnsi="Myriad Pro" w:cstheme="majorHAnsi"/>
                <w:lang w:val="en-GB"/>
              </w:rPr>
            </w:pPr>
            <w:r w:rsidRPr="009B7A8F">
              <w:rPr>
                <w:rFonts w:ascii="Myriad Pro" w:hAnsi="Myriad Pro" w:cstheme="majorHAnsi"/>
                <w:lang w:val="fr-FR"/>
              </w:rPr>
              <w:t xml:space="preserve">Total </w:t>
            </w:r>
            <w:r>
              <w:rPr>
                <w:rFonts w:ascii="Myriad Pro" w:hAnsi="Myriad Pro" w:cstheme="majorHAnsi"/>
                <w:lang w:val="fr-FR"/>
              </w:rPr>
              <w:t>costs</w:t>
            </w:r>
            <w:r w:rsidRPr="009B7A8F">
              <w:rPr>
                <w:rFonts w:ascii="Myriad Pro" w:hAnsi="Myriad Pro" w:cstheme="majorHAnsi"/>
                <w:lang w:val="fr-FR"/>
              </w:rPr>
              <w:t xml:space="preserve"> (excl. VAT), EUR</w:t>
            </w:r>
          </w:p>
        </w:tc>
      </w:tr>
      <w:tr w:rsidR="00AF4738" w:rsidRPr="003F363E" w14:paraId="71EFA11F" w14:textId="77777777" w:rsidTr="004452B7">
        <w:trPr>
          <w:cantSplit/>
        </w:trPr>
        <w:tc>
          <w:tcPr>
            <w:tcW w:w="708" w:type="dxa"/>
            <w:tcBorders>
              <w:left w:val="double" w:sz="4" w:space="0" w:color="auto"/>
              <w:bottom w:val="single" w:sz="4" w:space="0" w:color="auto"/>
            </w:tcBorders>
            <w:shd w:val="clear" w:color="auto" w:fill="auto"/>
            <w:vAlign w:val="center"/>
          </w:tcPr>
          <w:p w14:paraId="0DE1DE66"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2D1D9CEA"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64198247"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41A7C801"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5CB0A73A"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00C463F"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386BC7D7" w14:textId="77777777" w:rsidTr="004452B7">
        <w:trPr>
          <w:cantSplit/>
        </w:trPr>
        <w:tc>
          <w:tcPr>
            <w:tcW w:w="708" w:type="dxa"/>
            <w:tcBorders>
              <w:left w:val="double" w:sz="4" w:space="0" w:color="auto"/>
              <w:bottom w:val="single" w:sz="4" w:space="0" w:color="auto"/>
            </w:tcBorders>
            <w:shd w:val="clear" w:color="auto" w:fill="auto"/>
            <w:vAlign w:val="center"/>
          </w:tcPr>
          <w:p w14:paraId="110511FC" w14:textId="77777777" w:rsidR="00AF4738" w:rsidRPr="003F363E" w:rsidRDefault="00AF4738" w:rsidP="004452B7">
            <w:pPr>
              <w:jc w:val="center"/>
              <w:rPr>
                <w:rFonts w:ascii="Myriad Pro" w:hAnsi="Myriad Pro" w:cstheme="majorHAnsi"/>
                <w:lang w:val="en-GB"/>
              </w:rPr>
            </w:pPr>
          </w:p>
        </w:tc>
        <w:tc>
          <w:tcPr>
            <w:tcW w:w="3545" w:type="dxa"/>
            <w:tcBorders>
              <w:bottom w:val="single" w:sz="4" w:space="0" w:color="auto"/>
            </w:tcBorders>
            <w:shd w:val="clear" w:color="auto" w:fill="auto"/>
          </w:tcPr>
          <w:p w14:paraId="0A8FAB12" w14:textId="77777777" w:rsidR="00AF4738" w:rsidRDefault="00AF4738" w:rsidP="004452B7">
            <w:pPr>
              <w:jc w:val="center"/>
              <w:rPr>
                <w:rFonts w:ascii="Myriad Pro" w:hAnsi="Myriad Pro" w:cstheme="majorHAnsi"/>
                <w:lang w:val="en-GB"/>
              </w:rPr>
            </w:pPr>
          </w:p>
        </w:tc>
        <w:tc>
          <w:tcPr>
            <w:tcW w:w="1276" w:type="dxa"/>
            <w:tcBorders>
              <w:bottom w:val="single" w:sz="4" w:space="0" w:color="auto"/>
            </w:tcBorders>
          </w:tcPr>
          <w:p w14:paraId="44A27FB2" w14:textId="77777777" w:rsidR="00AF4738" w:rsidRDefault="00AF4738" w:rsidP="004452B7">
            <w:pPr>
              <w:pStyle w:val="BodyText"/>
              <w:spacing w:after="0"/>
              <w:jc w:val="center"/>
              <w:rPr>
                <w:rFonts w:ascii="Myriad Pro" w:hAnsi="Myriad Pro" w:cstheme="majorHAnsi"/>
                <w:lang w:val="en-GB"/>
              </w:rPr>
            </w:pPr>
          </w:p>
        </w:tc>
        <w:tc>
          <w:tcPr>
            <w:tcW w:w="1153" w:type="dxa"/>
            <w:tcBorders>
              <w:bottom w:val="single" w:sz="4" w:space="0" w:color="auto"/>
            </w:tcBorders>
            <w:shd w:val="clear" w:color="auto" w:fill="auto"/>
            <w:vAlign w:val="center"/>
          </w:tcPr>
          <w:p w14:paraId="2909A54F" w14:textId="77777777" w:rsidR="00AF4738" w:rsidRDefault="00AF4738" w:rsidP="004452B7">
            <w:pPr>
              <w:pStyle w:val="BodyText"/>
              <w:spacing w:after="0"/>
              <w:jc w:val="center"/>
              <w:rPr>
                <w:rFonts w:ascii="Myriad Pro" w:hAnsi="Myriad Pro" w:cstheme="majorHAnsi"/>
                <w:lang w:val="en-GB"/>
              </w:rPr>
            </w:pPr>
          </w:p>
        </w:tc>
        <w:tc>
          <w:tcPr>
            <w:tcW w:w="1417" w:type="dxa"/>
            <w:tcBorders>
              <w:bottom w:val="single" w:sz="4" w:space="0" w:color="auto"/>
            </w:tcBorders>
            <w:shd w:val="clear" w:color="auto" w:fill="auto"/>
          </w:tcPr>
          <w:p w14:paraId="721792C6" w14:textId="77777777" w:rsidR="00AF4738" w:rsidRPr="009B7A8F" w:rsidRDefault="00AF4738" w:rsidP="004452B7">
            <w:pPr>
              <w:jc w:val="center"/>
              <w:rPr>
                <w:rFonts w:ascii="Myriad Pro" w:hAnsi="Myriad Pro" w:cstheme="majorHAnsi"/>
                <w:lang w:val="en-GB"/>
              </w:rPr>
            </w:pPr>
          </w:p>
        </w:tc>
        <w:tc>
          <w:tcPr>
            <w:tcW w:w="1722" w:type="dxa"/>
            <w:tcBorders>
              <w:bottom w:val="single" w:sz="4" w:space="0" w:color="auto"/>
              <w:right w:val="double" w:sz="4" w:space="0" w:color="auto"/>
            </w:tcBorders>
            <w:shd w:val="clear" w:color="auto" w:fill="auto"/>
            <w:vAlign w:val="center"/>
          </w:tcPr>
          <w:p w14:paraId="0D66B649" w14:textId="77777777" w:rsidR="00AF4738" w:rsidRPr="009B7A8F" w:rsidRDefault="00AF4738" w:rsidP="004452B7">
            <w:pPr>
              <w:pStyle w:val="BodyText"/>
              <w:spacing w:after="0"/>
              <w:jc w:val="center"/>
              <w:rPr>
                <w:rFonts w:ascii="Myriad Pro" w:hAnsi="Myriad Pro" w:cstheme="majorHAnsi"/>
                <w:lang w:val="fr-FR"/>
              </w:rPr>
            </w:pPr>
          </w:p>
        </w:tc>
      </w:tr>
      <w:tr w:rsidR="00AF4738" w:rsidRPr="003F363E" w14:paraId="7A44AD65" w14:textId="77777777" w:rsidTr="004452B7">
        <w:trPr>
          <w:cantSplit/>
        </w:trPr>
        <w:tc>
          <w:tcPr>
            <w:tcW w:w="8099" w:type="dxa"/>
            <w:gridSpan w:val="5"/>
            <w:tcBorders>
              <w:left w:val="double" w:sz="4" w:space="0" w:color="auto"/>
            </w:tcBorders>
            <w:vAlign w:val="center"/>
          </w:tcPr>
          <w:p w14:paraId="19DE5B39" w14:textId="77777777" w:rsidR="00AF4738" w:rsidRPr="000C1155" w:rsidRDefault="00AF4738" w:rsidP="004452B7">
            <w:pPr>
              <w:pStyle w:val="BodyText"/>
              <w:spacing w:after="0"/>
              <w:jc w:val="right"/>
              <w:rPr>
                <w:rFonts w:ascii="Myriad Pro" w:hAnsi="Myriad Pro" w:cstheme="majorHAnsi"/>
                <w:b/>
                <w:bCs/>
                <w:lang w:val="en-GB"/>
              </w:rPr>
            </w:pPr>
            <w:r w:rsidRPr="000C1155">
              <w:rPr>
                <w:rFonts w:ascii="Myriad Pro" w:hAnsi="Myriad Pro" w:cstheme="majorHAnsi"/>
                <w:lang w:val="en-GB"/>
              </w:rPr>
              <w:t>Total fee (excl. VAT)</w:t>
            </w:r>
          </w:p>
        </w:tc>
        <w:tc>
          <w:tcPr>
            <w:tcW w:w="1722" w:type="dxa"/>
            <w:tcBorders>
              <w:right w:val="double" w:sz="4" w:space="0" w:color="auto"/>
            </w:tcBorders>
            <w:shd w:val="clear" w:color="auto" w:fill="C0C0C0"/>
            <w:vAlign w:val="center"/>
          </w:tcPr>
          <w:p w14:paraId="025E6491" w14:textId="77777777" w:rsidR="00AF4738" w:rsidRPr="000C1155" w:rsidRDefault="00AF4738" w:rsidP="004452B7">
            <w:pPr>
              <w:pStyle w:val="BodyText"/>
              <w:spacing w:after="0"/>
              <w:jc w:val="center"/>
              <w:rPr>
                <w:rFonts w:ascii="Myriad Pro" w:hAnsi="Myriad Pro" w:cstheme="majorHAnsi"/>
                <w:b/>
                <w:bCs/>
                <w:lang w:val="en-GB"/>
              </w:rPr>
            </w:pPr>
          </w:p>
        </w:tc>
      </w:tr>
    </w:tbl>
    <w:p w14:paraId="37BCE7AB" w14:textId="77777777" w:rsidR="00AF4738" w:rsidRPr="00CA5D25" w:rsidRDefault="00AF4738" w:rsidP="00AF4738">
      <w:pPr>
        <w:tabs>
          <w:tab w:val="left" w:pos="4680"/>
          <w:tab w:val="left" w:pos="4860"/>
          <w:tab w:val="left" w:pos="8100"/>
        </w:tabs>
        <w:ind w:right="98"/>
        <w:jc w:val="both"/>
        <w:rPr>
          <w:rFonts w:ascii="Myriad Pro" w:hAnsi="Myriad Pro" w:cstheme="majorHAnsi"/>
          <w:lang w:val="en-GB"/>
        </w:rPr>
      </w:pPr>
    </w:p>
    <w:p w14:paraId="65104BC8" w14:textId="77777777" w:rsidR="00AF4738" w:rsidRPr="00F947EB" w:rsidRDefault="00AF4738" w:rsidP="00AF4738">
      <w:pPr>
        <w:pStyle w:val="SLONormal"/>
        <w:rPr>
          <w:rFonts w:ascii="Myriad Pro" w:hAnsi="Myriad Pro" w:cstheme="majorHAnsi"/>
          <w:szCs w:val="22"/>
        </w:rPr>
      </w:pPr>
      <w:r w:rsidRPr="00F947EB">
        <w:rPr>
          <w:rFonts w:ascii="Myriad Pro" w:hAnsi="Myriad Pro" w:cstheme="majorHAnsi"/>
          <w:szCs w:val="22"/>
        </w:rPr>
        <w:t>On the basis of the calculation above we hereby propose to perform the Services in accordance with the Technical Specification and the Contract for the contract price: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6"/>
        <w:gridCol w:w="1251"/>
        <w:gridCol w:w="2513"/>
      </w:tblGrid>
      <w:tr w:rsidR="00AF4738" w:rsidRPr="00F947EB" w14:paraId="06AA4430" w14:textId="77777777" w:rsidTr="004452B7">
        <w:trPr>
          <w:jc w:val="center"/>
        </w:trPr>
        <w:tc>
          <w:tcPr>
            <w:tcW w:w="2326" w:type="dxa"/>
          </w:tcPr>
          <w:p w14:paraId="3D382E7E" w14:textId="77777777" w:rsidR="00AF4738" w:rsidRPr="00F947EB" w:rsidRDefault="00AF4738" w:rsidP="004452B7">
            <w:pPr>
              <w:tabs>
                <w:tab w:val="left" w:pos="4680"/>
                <w:tab w:val="left" w:pos="4860"/>
                <w:tab w:val="left" w:pos="8100"/>
              </w:tabs>
              <w:ind w:right="98"/>
              <w:jc w:val="center"/>
              <w:rPr>
                <w:rFonts w:ascii="Myriad Pro" w:hAnsi="Myriad Pro" w:cstheme="majorHAnsi"/>
                <w:b/>
                <w:lang w:val="en-GB"/>
              </w:rPr>
            </w:pPr>
            <w:r w:rsidRPr="00F947EB">
              <w:rPr>
                <w:rFonts w:ascii="Myriad Pro" w:hAnsi="Myriad Pro" w:cstheme="majorHAnsi"/>
                <w:b/>
                <w:lang w:val="en-GB"/>
              </w:rPr>
              <w:lastRenderedPageBreak/>
              <w:t>Proposed contract price (excl. VAT), EUR</w:t>
            </w:r>
          </w:p>
        </w:tc>
        <w:tc>
          <w:tcPr>
            <w:tcW w:w="1251" w:type="dxa"/>
          </w:tcPr>
          <w:p w14:paraId="2F5C74C3" w14:textId="77777777" w:rsidR="00AF4738" w:rsidRPr="00F947EB" w:rsidRDefault="00AF4738" w:rsidP="004452B7">
            <w:pPr>
              <w:tabs>
                <w:tab w:val="left" w:pos="4680"/>
                <w:tab w:val="left" w:pos="4860"/>
                <w:tab w:val="left" w:pos="8100"/>
              </w:tabs>
              <w:ind w:right="98"/>
              <w:jc w:val="center"/>
              <w:rPr>
                <w:rFonts w:ascii="Myriad Pro" w:hAnsi="Myriad Pro" w:cstheme="majorHAnsi"/>
                <w:b/>
                <w:lang w:val="en-GB"/>
              </w:rPr>
            </w:pPr>
            <w:r w:rsidRPr="00F947EB">
              <w:rPr>
                <w:rFonts w:ascii="Myriad Pro" w:hAnsi="Myriad Pro" w:cstheme="majorHAnsi"/>
                <w:b/>
                <w:lang w:val="en-GB"/>
              </w:rPr>
              <w:t>VAT,</w:t>
            </w:r>
          </w:p>
          <w:p w14:paraId="08F82047" w14:textId="77777777" w:rsidR="00AF4738" w:rsidRPr="00F947EB" w:rsidRDefault="00AF4738" w:rsidP="004452B7">
            <w:pPr>
              <w:tabs>
                <w:tab w:val="left" w:pos="4680"/>
                <w:tab w:val="left" w:pos="4860"/>
                <w:tab w:val="left" w:pos="8100"/>
              </w:tabs>
              <w:ind w:right="98"/>
              <w:jc w:val="center"/>
              <w:rPr>
                <w:rFonts w:ascii="Myriad Pro" w:hAnsi="Myriad Pro" w:cstheme="majorHAnsi"/>
                <w:b/>
                <w:lang w:val="en-GB"/>
              </w:rPr>
            </w:pPr>
            <w:r w:rsidRPr="00F947EB">
              <w:rPr>
                <w:rFonts w:ascii="Myriad Pro" w:hAnsi="Myriad Pro" w:cstheme="majorHAnsi"/>
                <w:b/>
                <w:lang w:val="en-GB"/>
              </w:rPr>
              <w:t>EUR</w:t>
            </w:r>
          </w:p>
        </w:tc>
        <w:tc>
          <w:tcPr>
            <w:tcW w:w="2513" w:type="dxa"/>
          </w:tcPr>
          <w:p w14:paraId="31FB098D" w14:textId="77777777" w:rsidR="00AF4738" w:rsidRPr="00F947EB" w:rsidRDefault="00AF4738" w:rsidP="004452B7">
            <w:pPr>
              <w:tabs>
                <w:tab w:val="left" w:pos="4680"/>
                <w:tab w:val="left" w:pos="4860"/>
                <w:tab w:val="left" w:pos="8100"/>
              </w:tabs>
              <w:ind w:right="98"/>
              <w:jc w:val="center"/>
              <w:rPr>
                <w:rFonts w:ascii="Myriad Pro" w:hAnsi="Myriad Pro" w:cstheme="majorHAnsi"/>
                <w:b/>
                <w:lang w:val="en-GB"/>
              </w:rPr>
            </w:pPr>
            <w:r w:rsidRPr="00F947EB">
              <w:rPr>
                <w:rFonts w:ascii="Myriad Pro" w:hAnsi="Myriad Pro" w:cstheme="majorHAnsi"/>
                <w:b/>
                <w:lang w:val="en-GB"/>
              </w:rPr>
              <w:t>Total proposed contract price EUR (including VAT)</w:t>
            </w:r>
          </w:p>
        </w:tc>
      </w:tr>
      <w:tr w:rsidR="00AF4738" w:rsidRPr="00F947EB" w14:paraId="07A7510F" w14:textId="77777777" w:rsidTr="004452B7">
        <w:trPr>
          <w:jc w:val="center"/>
        </w:trPr>
        <w:tc>
          <w:tcPr>
            <w:tcW w:w="2326" w:type="dxa"/>
          </w:tcPr>
          <w:p w14:paraId="4D06905F" w14:textId="77777777" w:rsidR="00AF4738" w:rsidRPr="00F947EB" w:rsidRDefault="00AF4738" w:rsidP="004452B7">
            <w:pPr>
              <w:tabs>
                <w:tab w:val="left" w:pos="4680"/>
                <w:tab w:val="left" w:pos="4860"/>
                <w:tab w:val="left" w:pos="8100"/>
              </w:tabs>
              <w:ind w:right="98"/>
              <w:jc w:val="both"/>
              <w:rPr>
                <w:rFonts w:ascii="Myriad Pro" w:hAnsi="Myriad Pro" w:cstheme="majorHAnsi"/>
                <w:b/>
                <w:lang w:val="en-GB"/>
              </w:rPr>
            </w:pPr>
          </w:p>
        </w:tc>
        <w:tc>
          <w:tcPr>
            <w:tcW w:w="1251" w:type="dxa"/>
          </w:tcPr>
          <w:p w14:paraId="0FDD696D" w14:textId="77777777" w:rsidR="00AF4738" w:rsidRPr="00F947EB" w:rsidRDefault="00AF4738" w:rsidP="004452B7">
            <w:pPr>
              <w:tabs>
                <w:tab w:val="left" w:pos="4680"/>
                <w:tab w:val="left" w:pos="4860"/>
                <w:tab w:val="left" w:pos="8100"/>
              </w:tabs>
              <w:ind w:right="98"/>
              <w:jc w:val="both"/>
              <w:rPr>
                <w:rFonts w:ascii="Myriad Pro" w:hAnsi="Myriad Pro" w:cstheme="majorHAnsi"/>
                <w:b/>
                <w:lang w:val="en-GB"/>
              </w:rPr>
            </w:pPr>
          </w:p>
        </w:tc>
        <w:tc>
          <w:tcPr>
            <w:tcW w:w="2513" w:type="dxa"/>
          </w:tcPr>
          <w:p w14:paraId="3C223711" w14:textId="77777777" w:rsidR="00AF4738" w:rsidRPr="00F947EB" w:rsidRDefault="00AF4738" w:rsidP="004452B7">
            <w:pPr>
              <w:tabs>
                <w:tab w:val="left" w:pos="4680"/>
                <w:tab w:val="left" w:pos="4860"/>
                <w:tab w:val="left" w:pos="8100"/>
              </w:tabs>
              <w:ind w:right="98"/>
              <w:jc w:val="both"/>
              <w:rPr>
                <w:rFonts w:ascii="Myriad Pro" w:hAnsi="Myriad Pro" w:cstheme="majorHAnsi"/>
                <w:b/>
                <w:lang w:val="en-GB"/>
              </w:rPr>
            </w:pPr>
          </w:p>
        </w:tc>
      </w:tr>
    </w:tbl>
    <w:p w14:paraId="38DD63AC" w14:textId="77777777" w:rsidR="00AF4738" w:rsidRPr="00F947EB" w:rsidRDefault="00AF4738" w:rsidP="00AF4738">
      <w:pPr>
        <w:tabs>
          <w:tab w:val="left" w:pos="4680"/>
          <w:tab w:val="left" w:pos="4860"/>
          <w:tab w:val="left" w:pos="8100"/>
        </w:tabs>
        <w:ind w:right="98" w:firstLine="284"/>
        <w:jc w:val="both"/>
        <w:rPr>
          <w:rFonts w:ascii="Myriad Pro" w:hAnsi="Myriad Pro" w:cstheme="majorHAnsi"/>
          <w:lang w:val="en-GB"/>
        </w:rPr>
      </w:pPr>
    </w:p>
    <w:p w14:paraId="2045924E" w14:textId="77777777" w:rsidR="00AF4738" w:rsidRPr="00F947EB" w:rsidRDefault="00AF4738" w:rsidP="00AF4738">
      <w:pPr>
        <w:pStyle w:val="ListParagraph"/>
        <w:numPr>
          <w:ilvl w:val="0"/>
          <w:numId w:val="1"/>
        </w:numPr>
        <w:tabs>
          <w:tab w:val="left" w:pos="4680"/>
          <w:tab w:val="left" w:pos="4860"/>
          <w:tab w:val="left" w:pos="8100"/>
        </w:tabs>
        <w:ind w:right="98"/>
        <w:jc w:val="both"/>
        <w:rPr>
          <w:rFonts w:ascii="Myriad Pro" w:hAnsi="Myriad Pro" w:cstheme="majorHAnsi"/>
          <w:lang w:val="en-GB"/>
        </w:rPr>
      </w:pPr>
      <w:r w:rsidRPr="00F947EB">
        <w:rPr>
          <w:rFonts w:ascii="Myriad Pro" w:hAnsi="Myriad Pro" w:cstheme="majorHAnsi"/>
          <w:lang w:val="en-GB"/>
        </w:rPr>
        <w:t>We confirm that this Financial Proposal includes all fees and costs related to the performance of the Services in accordance with the Technical Specification and the Contract. We confirm that fees and costs which are not indicated separately are included in one or another of the indicated fees and costs.</w:t>
      </w:r>
    </w:p>
    <w:p w14:paraId="280A857E" w14:textId="77777777" w:rsidR="00AF4738" w:rsidRPr="00CA5D25" w:rsidRDefault="00AF4738" w:rsidP="00AF4738">
      <w:pPr>
        <w:tabs>
          <w:tab w:val="left" w:pos="4680"/>
          <w:tab w:val="left" w:pos="4860"/>
          <w:tab w:val="left" w:pos="8100"/>
        </w:tabs>
        <w:ind w:right="98"/>
        <w:jc w:val="both"/>
        <w:rPr>
          <w:rFonts w:ascii="Myriad Pro" w:hAnsi="Myriad Pro" w:cstheme="majorHAnsi"/>
          <w:lang w:val="en-GB"/>
        </w:rPr>
      </w:pPr>
    </w:p>
    <w:p w14:paraId="36AFED5E" w14:textId="77777777" w:rsidR="00AF4738" w:rsidRPr="003A190A" w:rsidRDefault="00AF4738" w:rsidP="00AF4738">
      <w:pPr>
        <w:pStyle w:val="Bodytext50"/>
        <w:shd w:val="clear" w:color="auto" w:fill="auto"/>
        <w:ind w:left="200" w:right="84"/>
        <w:rPr>
          <w:rFonts w:ascii="Myriad Pro" w:hAnsi="Myriad Pro"/>
          <w:sz w:val="18"/>
          <w:szCs w:val="18"/>
          <w:lang w:val="en-GB"/>
        </w:rPr>
      </w:pPr>
    </w:p>
    <w:p w14:paraId="16320AA4" w14:textId="77777777" w:rsidR="00AF4738" w:rsidRPr="00D7427F" w:rsidRDefault="00AF4738" w:rsidP="00AF4738">
      <w:pPr>
        <w:pStyle w:val="SLONormal"/>
        <w:jc w:val="left"/>
        <w:rPr>
          <w:rFonts w:ascii="Myriad Pro" w:hAnsi="Myriad Pro"/>
          <w:sz w:val="20"/>
          <w:szCs w:val="20"/>
        </w:rPr>
        <w:sectPr w:rsidR="00AF4738" w:rsidRPr="00D7427F" w:rsidSect="00CB4920">
          <w:pgSz w:w="11909" w:h="16838"/>
          <w:pgMar w:top="993" w:right="1136" w:bottom="1466" w:left="1276" w:header="0" w:footer="455" w:gutter="0"/>
          <w:cols w:space="720"/>
          <w:noEndnote/>
          <w:titlePg/>
          <w:docGrid w:linePitch="360"/>
        </w:sectPr>
      </w:pPr>
      <w:r w:rsidRPr="00D7427F">
        <w:rPr>
          <w:rFonts w:ascii="Myriad Pro" w:hAnsi="Myriad Pro"/>
          <w:sz w:val="20"/>
          <w:szCs w:val="20"/>
        </w:rPr>
        <w:t>______________________________</w:t>
      </w:r>
      <w:r w:rsidRPr="00D7427F">
        <w:rPr>
          <w:rFonts w:ascii="Myriad Pro" w:hAnsi="Myriad Pro"/>
          <w:sz w:val="20"/>
          <w:szCs w:val="20"/>
        </w:rPr>
        <w:br/>
        <w:t>Date: [</w:t>
      </w:r>
      <w:r w:rsidRPr="00D7427F">
        <w:rPr>
          <w:rFonts w:ascii="Myriad Pro" w:hAnsi="Myriad Pro"/>
          <w:i/>
          <w:sz w:val="20"/>
          <w:szCs w:val="20"/>
        </w:rPr>
        <w:t>date of signing</w:t>
      </w:r>
      <w:r w:rsidRPr="00D7427F">
        <w:rPr>
          <w:rFonts w:ascii="Myriad Pro" w:hAnsi="Myriad Pro"/>
          <w:sz w:val="20"/>
          <w:szCs w:val="20"/>
        </w:rPr>
        <w:t>]</w:t>
      </w:r>
      <w:r w:rsidRPr="00D7427F">
        <w:rPr>
          <w:rFonts w:ascii="Myriad Pro" w:hAnsi="Myriad Pro"/>
          <w:sz w:val="20"/>
          <w:szCs w:val="20"/>
        </w:rPr>
        <w:br/>
        <w:t>Name: [</w:t>
      </w:r>
      <w:r w:rsidRPr="00D7427F">
        <w:rPr>
          <w:rFonts w:ascii="Myriad Pro" w:hAnsi="Myriad Pro"/>
          <w:i/>
          <w:sz w:val="20"/>
          <w:szCs w:val="20"/>
        </w:rPr>
        <w:t>name of the representative of the Tenderer</w:t>
      </w:r>
      <w:r w:rsidRPr="00D7427F">
        <w:rPr>
          <w:rFonts w:ascii="Myriad Pro" w:hAnsi="Myriad Pro"/>
          <w:sz w:val="20"/>
          <w:szCs w:val="20"/>
        </w:rPr>
        <w:t>]</w:t>
      </w:r>
      <w:r w:rsidRPr="00D7427F">
        <w:rPr>
          <w:rFonts w:ascii="Myriad Pro" w:hAnsi="Myriad Pro"/>
          <w:sz w:val="20"/>
          <w:szCs w:val="20"/>
        </w:rPr>
        <w:br/>
        <w:t>Position: [</w:t>
      </w:r>
      <w:r w:rsidRPr="00D7427F">
        <w:rPr>
          <w:rFonts w:ascii="Myriad Pro" w:hAnsi="Myriad Pro"/>
          <w:i/>
          <w:sz w:val="20"/>
          <w:szCs w:val="20"/>
        </w:rPr>
        <w:t>position of the representative of the Tenderer</w:t>
      </w:r>
      <w:r w:rsidRPr="00D7427F">
        <w:rPr>
          <w:rFonts w:ascii="Myriad Pro" w:hAnsi="Myriad Pro"/>
          <w:sz w:val="20"/>
          <w:szCs w:val="20"/>
        </w:rPr>
        <w:t>]</w:t>
      </w:r>
    </w:p>
    <w:p w14:paraId="18CEE0BD" w14:textId="77777777" w:rsidR="00AF4738" w:rsidRPr="00F6095F" w:rsidRDefault="00AF4738" w:rsidP="00AF4738">
      <w:pPr>
        <w:pStyle w:val="1stlevelheading"/>
        <w:tabs>
          <w:tab w:val="clear" w:pos="360"/>
        </w:tabs>
        <w:rPr>
          <w:rFonts w:ascii="Myriad Pro" w:hAnsi="Myriad Pro"/>
          <w:szCs w:val="20"/>
        </w:rPr>
      </w:pPr>
      <w:bookmarkStart w:id="15" w:name="_Toc490658226"/>
      <w:bookmarkStart w:id="16" w:name="_Toc490658449"/>
      <w:bookmarkStart w:id="17" w:name="_Toc490660600"/>
      <w:bookmarkStart w:id="18" w:name="_Toc490664970"/>
      <w:bookmarkStart w:id="19" w:name="_Toc490823674"/>
      <w:bookmarkStart w:id="20" w:name="_Toc490823704"/>
      <w:bookmarkStart w:id="21" w:name="_Toc491169260"/>
      <w:bookmarkStart w:id="22" w:name="_Toc491172535"/>
      <w:bookmarkStart w:id="23" w:name="_Toc491174596"/>
      <w:r w:rsidRPr="00F6095F">
        <w:rPr>
          <w:rFonts w:ascii="Myriad Pro" w:hAnsi="Myriad Pro"/>
          <w:szCs w:val="20"/>
        </w:rPr>
        <w:lastRenderedPageBreak/>
        <w:t xml:space="preserve">Annex No </w:t>
      </w:r>
      <w:r>
        <w:rPr>
          <w:rFonts w:ascii="Myriad Pro" w:hAnsi="Myriad Pro"/>
          <w:szCs w:val="20"/>
        </w:rPr>
        <w:t>4</w:t>
      </w:r>
      <w:r w:rsidRPr="00F6095F">
        <w:rPr>
          <w:rFonts w:ascii="Myriad Pro" w:hAnsi="Myriad Pro"/>
          <w:szCs w:val="20"/>
        </w:rPr>
        <w:t>: Entities on whose capabilities the tenderer relies</w:t>
      </w:r>
      <w:bookmarkEnd w:id="15"/>
      <w:bookmarkEnd w:id="16"/>
      <w:bookmarkEnd w:id="17"/>
      <w:bookmarkEnd w:id="18"/>
      <w:bookmarkEnd w:id="19"/>
      <w:bookmarkEnd w:id="20"/>
      <w:bookmarkEnd w:id="21"/>
      <w:bookmarkEnd w:id="22"/>
      <w:bookmarkEnd w:id="23"/>
    </w:p>
    <w:tbl>
      <w:tblPr>
        <w:tblStyle w:val="ListTable3-Accent1"/>
        <w:tblW w:w="9256" w:type="dxa"/>
        <w:tblLayout w:type="fixed"/>
        <w:tblLook w:val="0420" w:firstRow="1" w:lastRow="0" w:firstColumn="0" w:lastColumn="0" w:noHBand="0" w:noVBand="1"/>
      </w:tblPr>
      <w:tblGrid>
        <w:gridCol w:w="675"/>
        <w:gridCol w:w="4290"/>
        <w:gridCol w:w="4291"/>
      </w:tblGrid>
      <w:tr w:rsidR="00AF4738" w:rsidRPr="00D03536" w14:paraId="3A07D32B" w14:textId="77777777" w:rsidTr="004452B7">
        <w:trPr>
          <w:cnfStyle w:val="100000000000" w:firstRow="1" w:lastRow="0" w:firstColumn="0" w:lastColumn="0" w:oddVBand="0" w:evenVBand="0" w:oddHBand="0" w:evenHBand="0" w:firstRowFirstColumn="0" w:firstRowLastColumn="0" w:lastRowFirstColumn="0" w:lastRowLastColumn="0"/>
          <w:trHeight w:val="1364"/>
        </w:trPr>
        <w:tc>
          <w:tcPr>
            <w:tcW w:w="675" w:type="dxa"/>
          </w:tcPr>
          <w:p w14:paraId="53907E1D" w14:textId="77777777" w:rsidR="00AF4738" w:rsidRPr="00D03536" w:rsidRDefault="00AF4738" w:rsidP="004452B7">
            <w:pPr>
              <w:spacing w:line="257" w:lineRule="auto"/>
              <w:jc w:val="center"/>
              <w:rPr>
                <w:sz w:val="20"/>
                <w:lang w:val="en-GB"/>
              </w:rPr>
            </w:pPr>
            <w:r w:rsidRPr="00D03536">
              <w:rPr>
                <w:sz w:val="20"/>
                <w:lang w:val="en-GB"/>
              </w:rPr>
              <w:t>No</w:t>
            </w:r>
          </w:p>
        </w:tc>
        <w:tc>
          <w:tcPr>
            <w:tcW w:w="4290" w:type="dxa"/>
          </w:tcPr>
          <w:p w14:paraId="6942F500" w14:textId="77777777" w:rsidR="00AF4738" w:rsidRPr="00D03536" w:rsidRDefault="00AF4738" w:rsidP="004452B7">
            <w:pPr>
              <w:spacing w:line="257" w:lineRule="auto"/>
              <w:jc w:val="center"/>
              <w:rPr>
                <w:sz w:val="20"/>
                <w:lang w:val="en-GB"/>
              </w:rPr>
            </w:pPr>
            <w:r w:rsidRPr="00D03536">
              <w:rPr>
                <w:sz w:val="20"/>
                <w:lang w:val="en-GB"/>
              </w:rPr>
              <w:t>Name</w:t>
            </w:r>
          </w:p>
        </w:tc>
        <w:tc>
          <w:tcPr>
            <w:tcW w:w="4291" w:type="dxa"/>
          </w:tcPr>
          <w:p w14:paraId="48BDF25E" w14:textId="77777777" w:rsidR="00AF4738" w:rsidRPr="00D03536" w:rsidRDefault="00AF4738" w:rsidP="004452B7">
            <w:pPr>
              <w:spacing w:line="257" w:lineRule="auto"/>
              <w:jc w:val="center"/>
              <w:rPr>
                <w:sz w:val="20"/>
                <w:lang w:val="en-GB"/>
              </w:rPr>
            </w:pPr>
            <w:r w:rsidRPr="00D03536">
              <w:rPr>
                <w:sz w:val="20"/>
                <w:lang w:val="en-GB"/>
              </w:rPr>
              <w:t>Description of the capabilities</w:t>
            </w:r>
          </w:p>
        </w:tc>
      </w:tr>
      <w:tr w:rsidR="00AF4738" w:rsidRPr="00D03536" w14:paraId="446582AC"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tcPr>
          <w:p w14:paraId="593CFC59" w14:textId="77777777" w:rsidR="00AF4738" w:rsidRPr="00D03536" w:rsidRDefault="00AF4738" w:rsidP="004452B7">
            <w:pPr>
              <w:spacing w:line="257" w:lineRule="auto"/>
              <w:rPr>
                <w:sz w:val="20"/>
                <w:lang w:val="en-GB"/>
              </w:rPr>
            </w:pPr>
            <w:r w:rsidRPr="00D03536">
              <w:rPr>
                <w:sz w:val="20"/>
                <w:lang w:val="en-GB"/>
              </w:rPr>
              <w:t>1</w:t>
            </w:r>
          </w:p>
        </w:tc>
        <w:tc>
          <w:tcPr>
            <w:tcW w:w="4290" w:type="dxa"/>
          </w:tcPr>
          <w:p w14:paraId="13A9D979" w14:textId="77777777" w:rsidR="00AF4738" w:rsidRPr="00D03536" w:rsidRDefault="00AF4738" w:rsidP="004452B7">
            <w:pPr>
              <w:spacing w:line="257" w:lineRule="auto"/>
              <w:rPr>
                <w:sz w:val="20"/>
                <w:lang w:val="en-GB"/>
              </w:rPr>
            </w:pPr>
          </w:p>
        </w:tc>
        <w:tc>
          <w:tcPr>
            <w:tcW w:w="4291" w:type="dxa"/>
          </w:tcPr>
          <w:p w14:paraId="7608A316" w14:textId="77777777" w:rsidR="00AF4738" w:rsidRPr="00D03536" w:rsidRDefault="00AF4738" w:rsidP="004452B7">
            <w:pPr>
              <w:spacing w:line="257" w:lineRule="auto"/>
              <w:rPr>
                <w:sz w:val="20"/>
                <w:lang w:val="en-GB"/>
              </w:rPr>
            </w:pPr>
          </w:p>
        </w:tc>
      </w:tr>
      <w:tr w:rsidR="00AF4738" w:rsidRPr="00D03536" w14:paraId="4FD7A4EF" w14:textId="77777777" w:rsidTr="004452B7">
        <w:tc>
          <w:tcPr>
            <w:tcW w:w="675" w:type="dxa"/>
          </w:tcPr>
          <w:p w14:paraId="0552C7BF" w14:textId="77777777" w:rsidR="00AF4738" w:rsidRPr="00D03536" w:rsidRDefault="00AF4738" w:rsidP="004452B7">
            <w:pPr>
              <w:spacing w:line="257" w:lineRule="auto"/>
              <w:rPr>
                <w:sz w:val="20"/>
                <w:lang w:val="en-GB"/>
              </w:rPr>
            </w:pPr>
            <w:r w:rsidRPr="00D03536">
              <w:rPr>
                <w:sz w:val="20"/>
                <w:lang w:val="en-GB"/>
              </w:rPr>
              <w:t>2</w:t>
            </w:r>
          </w:p>
        </w:tc>
        <w:tc>
          <w:tcPr>
            <w:tcW w:w="4290" w:type="dxa"/>
          </w:tcPr>
          <w:p w14:paraId="53C593E5" w14:textId="77777777" w:rsidR="00AF4738" w:rsidRPr="00D03536" w:rsidRDefault="00AF4738" w:rsidP="004452B7">
            <w:pPr>
              <w:spacing w:line="257" w:lineRule="auto"/>
              <w:rPr>
                <w:sz w:val="20"/>
                <w:lang w:val="en-GB"/>
              </w:rPr>
            </w:pPr>
          </w:p>
        </w:tc>
        <w:tc>
          <w:tcPr>
            <w:tcW w:w="4291" w:type="dxa"/>
          </w:tcPr>
          <w:p w14:paraId="5DC7AA28" w14:textId="77777777" w:rsidR="00AF4738" w:rsidRPr="00D03536" w:rsidRDefault="00AF4738" w:rsidP="004452B7">
            <w:pPr>
              <w:spacing w:line="257" w:lineRule="auto"/>
              <w:rPr>
                <w:sz w:val="20"/>
                <w:lang w:val="en-GB"/>
              </w:rPr>
            </w:pPr>
          </w:p>
        </w:tc>
      </w:tr>
      <w:tr w:rsidR="00AF4738" w:rsidRPr="00D03536" w14:paraId="186C2E5D"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tcPr>
          <w:p w14:paraId="1EDF4DF3" w14:textId="77777777" w:rsidR="00AF4738" w:rsidRPr="00D03536" w:rsidRDefault="00AF4738" w:rsidP="004452B7">
            <w:pPr>
              <w:spacing w:line="257" w:lineRule="auto"/>
              <w:rPr>
                <w:sz w:val="20"/>
                <w:lang w:val="en-GB"/>
              </w:rPr>
            </w:pPr>
            <w:r w:rsidRPr="00D03536">
              <w:rPr>
                <w:sz w:val="20"/>
                <w:lang w:val="en-GB"/>
              </w:rPr>
              <w:t>n+1</w:t>
            </w:r>
          </w:p>
        </w:tc>
        <w:tc>
          <w:tcPr>
            <w:tcW w:w="4290" w:type="dxa"/>
          </w:tcPr>
          <w:p w14:paraId="77BE370B" w14:textId="77777777" w:rsidR="00AF4738" w:rsidRPr="00D03536" w:rsidRDefault="00AF4738" w:rsidP="004452B7">
            <w:pPr>
              <w:spacing w:line="257" w:lineRule="auto"/>
              <w:rPr>
                <w:sz w:val="20"/>
                <w:lang w:val="en-GB"/>
              </w:rPr>
            </w:pPr>
          </w:p>
        </w:tc>
        <w:tc>
          <w:tcPr>
            <w:tcW w:w="4291" w:type="dxa"/>
          </w:tcPr>
          <w:p w14:paraId="5752A40B" w14:textId="77777777" w:rsidR="00AF4738" w:rsidRPr="00D03536" w:rsidRDefault="00AF4738" w:rsidP="004452B7">
            <w:pPr>
              <w:spacing w:line="257" w:lineRule="auto"/>
              <w:rPr>
                <w:sz w:val="20"/>
                <w:lang w:val="en-GB"/>
              </w:rPr>
            </w:pPr>
          </w:p>
        </w:tc>
      </w:tr>
    </w:tbl>
    <w:p w14:paraId="093B5CA3" w14:textId="77777777" w:rsidR="00AF4738" w:rsidRPr="00D03536" w:rsidRDefault="00AF4738" w:rsidP="00AF4738">
      <w:pPr>
        <w:pStyle w:val="SLONormal"/>
        <w:rPr>
          <w:rFonts w:ascii="Myriad Pro" w:hAnsi="Myriad Pro"/>
          <w:sz w:val="20"/>
          <w:szCs w:val="20"/>
        </w:rPr>
      </w:pPr>
    </w:p>
    <w:p w14:paraId="455D8B31" w14:textId="77777777" w:rsidR="00AF4738" w:rsidRPr="00D03536" w:rsidRDefault="00AF4738" w:rsidP="00AF4738">
      <w:pPr>
        <w:pStyle w:val="SLONormal"/>
        <w:rPr>
          <w:rFonts w:ascii="Myriad Pro" w:hAnsi="Myriad Pro"/>
          <w:sz w:val="20"/>
          <w:szCs w:val="20"/>
        </w:rPr>
      </w:pPr>
    </w:p>
    <w:p w14:paraId="30B1B68F" w14:textId="77777777" w:rsidR="00AF4738" w:rsidRPr="00D03536" w:rsidRDefault="00AF4738" w:rsidP="00AF4738">
      <w:pPr>
        <w:pStyle w:val="SLONormal"/>
        <w:jc w:val="left"/>
        <w:rPr>
          <w:rFonts w:ascii="Myriad Pro" w:hAnsi="Myriad Pro"/>
          <w:sz w:val="20"/>
          <w:szCs w:val="20"/>
        </w:rPr>
      </w:pPr>
      <w:r w:rsidRPr="00D03536">
        <w:rPr>
          <w:rFonts w:ascii="Myriad Pro" w:hAnsi="Myriad Pro"/>
          <w:sz w:val="20"/>
          <w:szCs w:val="20"/>
        </w:rPr>
        <w:t>______________________________</w:t>
      </w:r>
      <w:r w:rsidRPr="00D03536">
        <w:rPr>
          <w:rFonts w:ascii="Myriad Pro" w:hAnsi="Myriad Pro"/>
          <w:sz w:val="20"/>
          <w:szCs w:val="20"/>
        </w:rPr>
        <w:br/>
        <w:t>Date: [</w:t>
      </w:r>
      <w:r w:rsidRPr="00D03536">
        <w:rPr>
          <w:rFonts w:ascii="Myriad Pro" w:hAnsi="Myriad Pro"/>
          <w:i/>
          <w:sz w:val="20"/>
          <w:szCs w:val="20"/>
        </w:rPr>
        <w:t>date of signing</w:t>
      </w:r>
      <w:r w:rsidRPr="00D03536">
        <w:rPr>
          <w:rFonts w:ascii="Myriad Pro" w:hAnsi="Myriad Pro"/>
          <w:sz w:val="20"/>
          <w:szCs w:val="20"/>
        </w:rPr>
        <w:t>]</w:t>
      </w:r>
      <w:r w:rsidRPr="00D03536">
        <w:rPr>
          <w:rFonts w:ascii="Myriad Pro" w:hAnsi="Myriad Pro"/>
          <w:sz w:val="20"/>
          <w:szCs w:val="20"/>
        </w:rPr>
        <w:br/>
        <w:t>Name: [</w:t>
      </w:r>
      <w:r w:rsidRPr="00D03536">
        <w:rPr>
          <w:rFonts w:ascii="Myriad Pro" w:hAnsi="Myriad Pro"/>
          <w:i/>
          <w:sz w:val="20"/>
          <w:szCs w:val="20"/>
        </w:rPr>
        <w:t>name of the representative of the Tenderer</w:t>
      </w:r>
      <w:r w:rsidRPr="00D03536">
        <w:rPr>
          <w:rFonts w:ascii="Myriad Pro" w:hAnsi="Myriad Pro"/>
          <w:sz w:val="20"/>
          <w:szCs w:val="20"/>
        </w:rPr>
        <w:t>]</w:t>
      </w:r>
      <w:r w:rsidRPr="00D03536">
        <w:rPr>
          <w:rFonts w:ascii="Myriad Pro" w:hAnsi="Myriad Pro"/>
          <w:sz w:val="20"/>
          <w:szCs w:val="20"/>
        </w:rPr>
        <w:br/>
        <w:t>Position: [</w:t>
      </w:r>
      <w:r w:rsidRPr="00D03536">
        <w:rPr>
          <w:rFonts w:ascii="Myriad Pro" w:hAnsi="Myriad Pro"/>
          <w:i/>
          <w:sz w:val="20"/>
          <w:szCs w:val="20"/>
        </w:rPr>
        <w:t>position of the representative of the Tenderer</w:t>
      </w:r>
      <w:r w:rsidRPr="00D03536">
        <w:rPr>
          <w:rFonts w:ascii="Myriad Pro" w:hAnsi="Myriad Pro"/>
          <w:sz w:val="20"/>
          <w:szCs w:val="20"/>
        </w:rPr>
        <w:t>]</w:t>
      </w:r>
    </w:p>
    <w:p w14:paraId="2CB56B09" w14:textId="77777777" w:rsidR="00AF4738" w:rsidRPr="00EB1245" w:rsidRDefault="00AF4738" w:rsidP="00AF4738">
      <w:pPr>
        <w:rPr>
          <w:rFonts w:ascii="Myriad Pro" w:hAnsi="Myriad Pro"/>
          <w:bCs/>
          <w:highlight w:val="yellow"/>
          <w:lang w:val="en-GB"/>
        </w:rPr>
      </w:pPr>
    </w:p>
    <w:p w14:paraId="46D7FF00" w14:textId="77777777" w:rsidR="00AF4738" w:rsidRDefault="00AF4738" w:rsidP="00AF4738">
      <w:pPr>
        <w:pStyle w:val="Bodytext50"/>
        <w:shd w:val="clear" w:color="auto" w:fill="auto"/>
        <w:ind w:left="200" w:right="84"/>
        <w:jc w:val="right"/>
        <w:rPr>
          <w:rFonts w:ascii="Myriad Pro" w:hAnsi="Myriad Pro"/>
          <w:sz w:val="18"/>
          <w:szCs w:val="18"/>
          <w:highlight w:val="yellow"/>
          <w:lang w:val="en-GB"/>
        </w:rPr>
        <w:sectPr w:rsidR="00AF4738" w:rsidSect="00D438F8">
          <w:pgSz w:w="11909" w:h="16838"/>
          <w:pgMar w:top="782" w:right="994" w:bottom="1466" w:left="1418" w:header="0" w:footer="3" w:gutter="0"/>
          <w:cols w:space="720"/>
          <w:noEndnote/>
          <w:titlePg/>
          <w:docGrid w:linePitch="360"/>
        </w:sectPr>
      </w:pPr>
    </w:p>
    <w:p w14:paraId="675E8ED2" w14:textId="77777777" w:rsidR="00AF4738" w:rsidRPr="00562509" w:rsidRDefault="00AF4738" w:rsidP="00AF4738">
      <w:pPr>
        <w:pStyle w:val="1stlevelheading"/>
        <w:tabs>
          <w:tab w:val="clear" w:pos="360"/>
        </w:tabs>
        <w:rPr>
          <w:rFonts w:ascii="Myriad Pro" w:hAnsi="Myriad Pro"/>
          <w:sz w:val="20"/>
          <w:szCs w:val="20"/>
        </w:rPr>
      </w:pPr>
      <w:bookmarkStart w:id="24" w:name="_Toc490658227"/>
      <w:bookmarkStart w:id="25" w:name="_Toc490658450"/>
      <w:bookmarkStart w:id="26" w:name="_Toc490660601"/>
      <w:bookmarkStart w:id="27" w:name="_Toc490664971"/>
      <w:bookmarkStart w:id="28" w:name="_Toc490823675"/>
      <w:bookmarkStart w:id="29" w:name="_Toc490823705"/>
      <w:bookmarkStart w:id="30" w:name="_Toc491169261"/>
      <w:bookmarkStart w:id="31" w:name="_Toc491172536"/>
      <w:bookmarkStart w:id="32" w:name="_Toc491174597"/>
      <w:r w:rsidRPr="00562509">
        <w:rPr>
          <w:rFonts w:ascii="Myriad Pro" w:hAnsi="Myriad Pro"/>
          <w:sz w:val="20"/>
          <w:szCs w:val="20"/>
        </w:rPr>
        <w:lastRenderedPageBreak/>
        <w:t>Annex No 5: Subcontractors</w:t>
      </w:r>
      <w:bookmarkEnd w:id="24"/>
      <w:bookmarkEnd w:id="25"/>
      <w:bookmarkEnd w:id="26"/>
      <w:bookmarkEnd w:id="27"/>
      <w:bookmarkEnd w:id="28"/>
      <w:bookmarkEnd w:id="29"/>
      <w:bookmarkEnd w:id="30"/>
      <w:bookmarkEnd w:id="31"/>
      <w:bookmarkEnd w:id="32"/>
    </w:p>
    <w:tbl>
      <w:tblPr>
        <w:tblStyle w:val="ListTable3-Accent1"/>
        <w:tblW w:w="9256" w:type="dxa"/>
        <w:tblLayout w:type="fixed"/>
        <w:tblLook w:val="0420" w:firstRow="1" w:lastRow="0" w:firstColumn="0" w:lastColumn="0" w:noHBand="0" w:noVBand="1"/>
      </w:tblPr>
      <w:tblGrid>
        <w:gridCol w:w="675"/>
        <w:gridCol w:w="2959"/>
        <w:gridCol w:w="2853"/>
        <w:gridCol w:w="1384"/>
        <w:gridCol w:w="1385"/>
      </w:tblGrid>
      <w:tr w:rsidR="00AF4738" w:rsidRPr="00562509" w14:paraId="6DDCA3C8" w14:textId="77777777" w:rsidTr="004452B7">
        <w:trPr>
          <w:cnfStyle w:val="100000000000" w:firstRow="1" w:lastRow="0" w:firstColumn="0" w:lastColumn="0" w:oddVBand="0" w:evenVBand="0" w:oddHBand="0" w:evenHBand="0" w:firstRowFirstColumn="0" w:firstRowLastColumn="0" w:lastRowFirstColumn="0" w:lastRowLastColumn="0"/>
        </w:trPr>
        <w:tc>
          <w:tcPr>
            <w:tcW w:w="675" w:type="dxa"/>
            <w:vMerge w:val="restart"/>
          </w:tcPr>
          <w:p w14:paraId="3199F6BE" w14:textId="77777777" w:rsidR="00AF4738" w:rsidRPr="00562509" w:rsidRDefault="00AF4738" w:rsidP="004452B7">
            <w:pPr>
              <w:spacing w:line="257" w:lineRule="auto"/>
              <w:jc w:val="center"/>
              <w:rPr>
                <w:rFonts w:ascii="Myriad Pro" w:hAnsi="Myriad Pro"/>
                <w:sz w:val="20"/>
                <w:szCs w:val="20"/>
                <w:lang w:val="en-GB"/>
              </w:rPr>
            </w:pPr>
            <w:r w:rsidRPr="00562509">
              <w:rPr>
                <w:rFonts w:ascii="Myriad Pro" w:hAnsi="Myriad Pro"/>
                <w:sz w:val="20"/>
                <w:szCs w:val="20"/>
                <w:lang w:val="en-GB"/>
              </w:rPr>
              <w:t>No</w:t>
            </w:r>
          </w:p>
        </w:tc>
        <w:tc>
          <w:tcPr>
            <w:tcW w:w="2959" w:type="dxa"/>
            <w:vMerge w:val="restart"/>
          </w:tcPr>
          <w:p w14:paraId="7A9B9270" w14:textId="77777777" w:rsidR="00AF4738" w:rsidRPr="00562509" w:rsidRDefault="00AF4738" w:rsidP="004452B7">
            <w:pPr>
              <w:spacing w:line="257" w:lineRule="auto"/>
              <w:jc w:val="center"/>
              <w:rPr>
                <w:rFonts w:ascii="Myriad Pro" w:hAnsi="Myriad Pro"/>
                <w:sz w:val="20"/>
                <w:szCs w:val="20"/>
                <w:lang w:val="en-GB"/>
              </w:rPr>
            </w:pPr>
            <w:r w:rsidRPr="00562509">
              <w:rPr>
                <w:rFonts w:ascii="Myriad Pro" w:hAnsi="Myriad Pro"/>
                <w:sz w:val="20"/>
                <w:szCs w:val="20"/>
                <w:lang w:val="en-GB"/>
              </w:rPr>
              <w:t>Name of the sub-contractor</w:t>
            </w:r>
          </w:p>
        </w:tc>
        <w:tc>
          <w:tcPr>
            <w:tcW w:w="5622" w:type="dxa"/>
            <w:gridSpan w:val="3"/>
          </w:tcPr>
          <w:p w14:paraId="3D4DD477" w14:textId="77777777" w:rsidR="00AF4738" w:rsidRPr="00562509" w:rsidRDefault="00AF4738" w:rsidP="004452B7">
            <w:pPr>
              <w:spacing w:line="257" w:lineRule="auto"/>
              <w:jc w:val="center"/>
              <w:rPr>
                <w:rFonts w:ascii="Myriad Pro" w:hAnsi="Myriad Pro"/>
                <w:sz w:val="20"/>
                <w:szCs w:val="20"/>
                <w:lang w:val="en-GB"/>
              </w:rPr>
            </w:pPr>
            <w:r w:rsidRPr="00562509">
              <w:rPr>
                <w:rFonts w:ascii="Myriad Pro" w:hAnsi="Myriad Pro"/>
                <w:sz w:val="20"/>
                <w:szCs w:val="20"/>
                <w:lang w:val="en-GB"/>
              </w:rPr>
              <w:t>Sub-contracted tasks</w:t>
            </w:r>
          </w:p>
        </w:tc>
      </w:tr>
      <w:tr w:rsidR="00AF4738" w:rsidRPr="00562509" w14:paraId="10F1B43C"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vMerge/>
          </w:tcPr>
          <w:p w14:paraId="44842598" w14:textId="77777777" w:rsidR="00AF4738" w:rsidRPr="00562509" w:rsidRDefault="00AF4738" w:rsidP="004452B7">
            <w:pPr>
              <w:spacing w:line="257" w:lineRule="auto"/>
              <w:jc w:val="center"/>
              <w:rPr>
                <w:rFonts w:ascii="Myriad Pro" w:hAnsi="Myriad Pro"/>
                <w:b/>
                <w:sz w:val="20"/>
                <w:szCs w:val="20"/>
                <w:lang w:val="en-GB"/>
              </w:rPr>
            </w:pPr>
          </w:p>
        </w:tc>
        <w:tc>
          <w:tcPr>
            <w:tcW w:w="2959" w:type="dxa"/>
            <w:vMerge/>
          </w:tcPr>
          <w:p w14:paraId="1CA30E77" w14:textId="77777777" w:rsidR="00AF4738" w:rsidRPr="00562509" w:rsidRDefault="00AF4738" w:rsidP="004452B7">
            <w:pPr>
              <w:spacing w:line="257" w:lineRule="auto"/>
              <w:jc w:val="center"/>
              <w:rPr>
                <w:rFonts w:ascii="Myriad Pro" w:hAnsi="Myriad Pro"/>
                <w:b/>
                <w:sz w:val="20"/>
                <w:szCs w:val="20"/>
                <w:lang w:val="en-GB"/>
              </w:rPr>
            </w:pPr>
          </w:p>
        </w:tc>
        <w:tc>
          <w:tcPr>
            <w:tcW w:w="2853" w:type="dxa"/>
            <w:shd w:val="clear" w:color="auto" w:fill="5B9BD5" w:themeFill="accent1"/>
          </w:tcPr>
          <w:p w14:paraId="366EA154" w14:textId="77777777" w:rsidR="00AF4738" w:rsidRPr="00562509" w:rsidRDefault="00AF4738" w:rsidP="004452B7">
            <w:pPr>
              <w:spacing w:line="257" w:lineRule="auto"/>
              <w:jc w:val="center"/>
              <w:rPr>
                <w:rFonts w:ascii="Myriad Pro" w:hAnsi="Myriad Pro"/>
                <w:b/>
                <w:color w:val="FFFFFF" w:themeColor="background1"/>
                <w:sz w:val="20"/>
                <w:szCs w:val="20"/>
                <w:lang w:val="en-GB"/>
              </w:rPr>
            </w:pPr>
            <w:r w:rsidRPr="00562509">
              <w:rPr>
                <w:rFonts w:ascii="Myriad Pro" w:hAnsi="Myriad Pro"/>
                <w:b/>
                <w:color w:val="FFFFFF" w:themeColor="background1"/>
                <w:sz w:val="20"/>
                <w:szCs w:val="20"/>
                <w:lang w:val="en-GB"/>
              </w:rPr>
              <w:t>Description of the sub-contracted task</w:t>
            </w:r>
          </w:p>
        </w:tc>
        <w:tc>
          <w:tcPr>
            <w:tcW w:w="1384" w:type="dxa"/>
            <w:shd w:val="clear" w:color="auto" w:fill="5B9BD5" w:themeFill="accent1"/>
          </w:tcPr>
          <w:p w14:paraId="4D2FF2E6" w14:textId="77777777" w:rsidR="00AF4738" w:rsidRPr="00562509" w:rsidRDefault="00AF4738" w:rsidP="004452B7">
            <w:pPr>
              <w:spacing w:line="257" w:lineRule="auto"/>
              <w:jc w:val="center"/>
              <w:rPr>
                <w:rFonts w:ascii="Myriad Pro" w:hAnsi="Myriad Pro"/>
                <w:b/>
                <w:color w:val="FFFFFF" w:themeColor="background1"/>
                <w:sz w:val="20"/>
                <w:szCs w:val="20"/>
                <w:lang w:val="en-GB"/>
              </w:rPr>
            </w:pPr>
            <w:r w:rsidRPr="00562509">
              <w:rPr>
                <w:rFonts w:ascii="Myriad Pro" w:hAnsi="Myriad Pro"/>
                <w:b/>
                <w:color w:val="FFFFFF" w:themeColor="background1"/>
                <w:sz w:val="20"/>
                <w:szCs w:val="20"/>
                <w:lang w:val="en-GB"/>
              </w:rPr>
              <w:t>Amount, EUR (without VAT)</w:t>
            </w:r>
          </w:p>
        </w:tc>
        <w:tc>
          <w:tcPr>
            <w:tcW w:w="1385" w:type="dxa"/>
            <w:shd w:val="clear" w:color="auto" w:fill="5B9BD5" w:themeFill="accent1"/>
          </w:tcPr>
          <w:p w14:paraId="43864429" w14:textId="77777777" w:rsidR="00AF4738" w:rsidRPr="00562509" w:rsidRDefault="00AF4738" w:rsidP="004452B7">
            <w:pPr>
              <w:spacing w:line="257" w:lineRule="auto"/>
              <w:jc w:val="center"/>
              <w:rPr>
                <w:rFonts w:ascii="Myriad Pro" w:hAnsi="Myriad Pro"/>
                <w:b/>
                <w:color w:val="FFFFFF" w:themeColor="background1"/>
                <w:sz w:val="20"/>
                <w:szCs w:val="20"/>
                <w:lang w:val="en-GB"/>
              </w:rPr>
            </w:pPr>
            <w:r w:rsidRPr="00562509">
              <w:rPr>
                <w:rFonts w:ascii="Myriad Pro" w:hAnsi="Myriad Pro"/>
                <w:b/>
                <w:color w:val="FFFFFF" w:themeColor="background1"/>
                <w:sz w:val="20"/>
                <w:szCs w:val="20"/>
                <w:lang w:val="en-GB"/>
              </w:rPr>
              <w:t>% from the proposed price</w:t>
            </w:r>
          </w:p>
        </w:tc>
      </w:tr>
      <w:tr w:rsidR="00AF4738" w:rsidRPr="00562509" w14:paraId="7DF13FB1" w14:textId="77777777" w:rsidTr="004452B7">
        <w:tc>
          <w:tcPr>
            <w:tcW w:w="675" w:type="dxa"/>
          </w:tcPr>
          <w:p w14:paraId="239C2562" w14:textId="77777777" w:rsidR="00AF4738" w:rsidRPr="00562509" w:rsidRDefault="00AF4738" w:rsidP="004452B7">
            <w:pPr>
              <w:spacing w:line="257" w:lineRule="auto"/>
              <w:rPr>
                <w:rFonts w:ascii="Myriad Pro" w:hAnsi="Myriad Pro"/>
                <w:b/>
                <w:sz w:val="20"/>
                <w:szCs w:val="20"/>
                <w:lang w:val="en-GB"/>
              </w:rPr>
            </w:pPr>
            <w:r w:rsidRPr="00562509">
              <w:rPr>
                <w:rFonts w:ascii="Myriad Pro" w:hAnsi="Myriad Pro"/>
                <w:b/>
                <w:sz w:val="20"/>
                <w:szCs w:val="20"/>
                <w:lang w:val="en-GB"/>
              </w:rPr>
              <w:t>I</w:t>
            </w:r>
          </w:p>
        </w:tc>
        <w:tc>
          <w:tcPr>
            <w:tcW w:w="2959" w:type="dxa"/>
          </w:tcPr>
          <w:p w14:paraId="3852F44C" w14:textId="77777777" w:rsidR="00AF4738" w:rsidRPr="00562509" w:rsidRDefault="00AF4738" w:rsidP="004452B7">
            <w:pPr>
              <w:spacing w:line="257" w:lineRule="auto"/>
              <w:rPr>
                <w:rFonts w:ascii="Myriad Pro" w:hAnsi="Myriad Pro"/>
                <w:b/>
                <w:sz w:val="20"/>
                <w:szCs w:val="20"/>
                <w:lang w:val="en-GB"/>
              </w:rPr>
            </w:pPr>
            <w:r w:rsidRPr="00562509">
              <w:rPr>
                <w:rFonts w:ascii="Myriad Pro" w:hAnsi="Myriad Pro"/>
                <w:b/>
                <w:sz w:val="20"/>
                <w:szCs w:val="20"/>
                <w:lang w:val="en-GB"/>
              </w:rPr>
              <w:t>Total amount of the sub-contracted tasks is equal to or exceeds 10% from the proposed contract price</w:t>
            </w:r>
          </w:p>
        </w:tc>
        <w:tc>
          <w:tcPr>
            <w:tcW w:w="2853" w:type="dxa"/>
          </w:tcPr>
          <w:p w14:paraId="6172DD53" w14:textId="77777777" w:rsidR="00AF4738" w:rsidRPr="00562509" w:rsidRDefault="00AF4738" w:rsidP="004452B7">
            <w:pPr>
              <w:spacing w:line="257" w:lineRule="auto"/>
              <w:rPr>
                <w:rFonts w:ascii="Myriad Pro" w:hAnsi="Myriad Pro"/>
                <w:b/>
                <w:sz w:val="20"/>
                <w:szCs w:val="20"/>
                <w:lang w:val="en-GB"/>
              </w:rPr>
            </w:pPr>
          </w:p>
        </w:tc>
        <w:tc>
          <w:tcPr>
            <w:tcW w:w="1384" w:type="dxa"/>
          </w:tcPr>
          <w:p w14:paraId="0EA1B191" w14:textId="77777777" w:rsidR="00AF4738" w:rsidRPr="00562509" w:rsidRDefault="00AF4738" w:rsidP="004452B7">
            <w:pPr>
              <w:spacing w:line="257" w:lineRule="auto"/>
              <w:rPr>
                <w:rFonts w:ascii="Myriad Pro" w:hAnsi="Myriad Pro"/>
                <w:b/>
                <w:sz w:val="20"/>
                <w:szCs w:val="20"/>
                <w:lang w:val="en-GB"/>
              </w:rPr>
            </w:pPr>
          </w:p>
        </w:tc>
        <w:tc>
          <w:tcPr>
            <w:tcW w:w="1385" w:type="dxa"/>
          </w:tcPr>
          <w:p w14:paraId="6C25B72E" w14:textId="77777777" w:rsidR="00AF4738" w:rsidRPr="00562509" w:rsidRDefault="00AF4738" w:rsidP="004452B7">
            <w:pPr>
              <w:spacing w:line="257" w:lineRule="auto"/>
              <w:rPr>
                <w:rFonts w:ascii="Myriad Pro" w:hAnsi="Myriad Pro"/>
                <w:b/>
                <w:sz w:val="20"/>
                <w:szCs w:val="20"/>
                <w:lang w:val="en-GB"/>
              </w:rPr>
            </w:pPr>
          </w:p>
        </w:tc>
      </w:tr>
      <w:tr w:rsidR="00AF4738" w:rsidRPr="00562509" w14:paraId="7511DDF4"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tcPr>
          <w:p w14:paraId="2B255D5E" w14:textId="77777777" w:rsidR="00AF4738" w:rsidRPr="00562509" w:rsidRDefault="00AF4738" w:rsidP="004452B7">
            <w:pPr>
              <w:spacing w:line="257" w:lineRule="auto"/>
              <w:rPr>
                <w:rFonts w:ascii="Myriad Pro" w:hAnsi="Myriad Pro"/>
                <w:sz w:val="20"/>
                <w:szCs w:val="20"/>
                <w:lang w:val="en-GB"/>
              </w:rPr>
            </w:pPr>
            <w:r w:rsidRPr="00562509">
              <w:rPr>
                <w:rFonts w:ascii="Myriad Pro" w:hAnsi="Myriad Pro"/>
                <w:sz w:val="20"/>
                <w:szCs w:val="20"/>
                <w:lang w:val="en-GB"/>
              </w:rPr>
              <w:t>1</w:t>
            </w:r>
          </w:p>
        </w:tc>
        <w:tc>
          <w:tcPr>
            <w:tcW w:w="2959" w:type="dxa"/>
          </w:tcPr>
          <w:p w14:paraId="537BA08F" w14:textId="77777777" w:rsidR="00AF4738" w:rsidRPr="00562509" w:rsidRDefault="00AF4738" w:rsidP="004452B7">
            <w:pPr>
              <w:spacing w:line="257" w:lineRule="auto"/>
              <w:rPr>
                <w:rFonts w:ascii="Myriad Pro" w:hAnsi="Myriad Pro"/>
                <w:sz w:val="20"/>
                <w:szCs w:val="20"/>
                <w:lang w:val="en-GB"/>
              </w:rPr>
            </w:pPr>
          </w:p>
        </w:tc>
        <w:tc>
          <w:tcPr>
            <w:tcW w:w="2853" w:type="dxa"/>
          </w:tcPr>
          <w:p w14:paraId="48CB7DBE" w14:textId="77777777" w:rsidR="00AF4738" w:rsidRPr="00562509" w:rsidRDefault="00AF4738" w:rsidP="004452B7">
            <w:pPr>
              <w:spacing w:line="257" w:lineRule="auto"/>
              <w:rPr>
                <w:rFonts w:ascii="Myriad Pro" w:hAnsi="Myriad Pro"/>
                <w:sz w:val="20"/>
                <w:szCs w:val="20"/>
                <w:lang w:val="en-GB"/>
              </w:rPr>
            </w:pPr>
          </w:p>
        </w:tc>
        <w:tc>
          <w:tcPr>
            <w:tcW w:w="1384" w:type="dxa"/>
          </w:tcPr>
          <w:p w14:paraId="41A3BC2A" w14:textId="77777777" w:rsidR="00AF4738" w:rsidRPr="00562509" w:rsidRDefault="00AF4738" w:rsidP="004452B7">
            <w:pPr>
              <w:spacing w:line="257" w:lineRule="auto"/>
              <w:rPr>
                <w:rFonts w:ascii="Myriad Pro" w:hAnsi="Myriad Pro"/>
                <w:sz w:val="20"/>
                <w:szCs w:val="20"/>
                <w:lang w:val="en-GB"/>
              </w:rPr>
            </w:pPr>
          </w:p>
        </w:tc>
        <w:tc>
          <w:tcPr>
            <w:tcW w:w="1385" w:type="dxa"/>
          </w:tcPr>
          <w:p w14:paraId="41765E71" w14:textId="77777777" w:rsidR="00AF4738" w:rsidRPr="00562509" w:rsidRDefault="00AF4738" w:rsidP="004452B7">
            <w:pPr>
              <w:spacing w:line="257" w:lineRule="auto"/>
              <w:rPr>
                <w:rFonts w:ascii="Myriad Pro" w:hAnsi="Myriad Pro"/>
                <w:sz w:val="20"/>
                <w:szCs w:val="20"/>
                <w:lang w:val="en-GB"/>
              </w:rPr>
            </w:pPr>
          </w:p>
        </w:tc>
      </w:tr>
      <w:tr w:rsidR="00AF4738" w:rsidRPr="00562509" w14:paraId="50CEF99A" w14:textId="77777777" w:rsidTr="004452B7">
        <w:tc>
          <w:tcPr>
            <w:tcW w:w="675" w:type="dxa"/>
          </w:tcPr>
          <w:p w14:paraId="497CCFBA" w14:textId="77777777" w:rsidR="00AF4738" w:rsidRPr="00562509" w:rsidRDefault="00AF4738" w:rsidP="004452B7">
            <w:pPr>
              <w:spacing w:line="257" w:lineRule="auto"/>
              <w:rPr>
                <w:rFonts w:ascii="Myriad Pro" w:hAnsi="Myriad Pro"/>
                <w:sz w:val="20"/>
                <w:szCs w:val="20"/>
                <w:lang w:val="en-GB"/>
              </w:rPr>
            </w:pPr>
            <w:r w:rsidRPr="00562509">
              <w:rPr>
                <w:rFonts w:ascii="Myriad Pro" w:hAnsi="Myriad Pro"/>
                <w:sz w:val="20"/>
                <w:szCs w:val="20"/>
                <w:lang w:val="en-GB"/>
              </w:rPr>
              <w:t>2</w:t>
            </w:r>
          </w:p>
        </w:tc>
        <w:tc>
          <w:tcPr>
            <w:tcW w:w="2959" w:type="dxa"/>
          </w:tcPr>
          <w:p w14:paraId="5439F699" w14:textId="77777777" w:rsidR="00AF4738" w:rsidRPr="00562509" w:rsidRDefault="00AF4738" w:rsidP="004452B7">
            <w:pPr>
              <w:spacing w:line="257" w:lineRule="auto"/>
              <w:rPr>
                <w:rFonts w:ascii="Myriad Pro" w:hAnsi="Myriad Pro"/>
                <w:sz w:val="20"/>
                <w:szCs w:val="20"/>
                <w:lang w:val="en-GB"/>
              </w:rPr>
            </w:pPr>
          </w:p>
        </w:tc>
        <w:tc>
          <w:tcPr>
            <w:tcW w:w="2853" w:type="dxa"/>
          </w:tcPr>
          <w:p w14:paraId="4EB6383A" w14:textId="77777777" w:rsidR="00AF4738" w:rsidRPr="00562509" w:rsidRDefault="00AF4738" w:rsidP="004452B7">
            <w:pPr>
              <w:spacing w:line="257" w:lineRule="auto"/>
              <w:rPr>
                <w:rFonts w:ascii="Myriad Pro" w:hAnsi="Myriad Pro"/>
                <w:sz w:val="20"/>
                <w:szCs w:val="20"/>
                <w:lang w:val="en-GB"/>
              </w:rPr>
            </w:pPr>
          </w:p>
        </w:tc>
        <w:tc>
          <w:tcPr>
            <w:tcW w:w="1384" w:type="dxa"/>
          </w:tcPr>
          <w:p w14:paraId="3F97F172" w14:textId="77777777" w:rsidR="00AF4738" w:rsidRPr="00562509" w:rsidRDefault="00AF4738" w:rsidP="004452B7">
            <w:pPr>
              <w:spacing w:line="257" w:lineRule="auto"/>
              <w:rPr>
                <w:rFonts w:ascii="Myriad Pro" w:hAnsi="Myriad Pro"/>
                <w:sz w:val="20"/>
                <w:szCs w:val="20"/>
                <w:lang w:val="en-GB"/>
              </w:rPr>
            </w:pPr>
          </w:p>
        </w:tc>
        <w:tc>
          <w:tcPr>
            <w:tcW w:w="1385" w:type="dxa"/>
          </w:tcPr>
          <w:p w14:paraId="43167D3A" w14:textId="77777777" w:rsidR="00AF4738" w:rsidRPr="00562509" w:rsidRDefault="00AF4738" w:rsidP="004452B7">
            <w:pPr>
              <w:spacing w:line="257" w:lineRule="auto"/>
              <w:rPr>
                <w:rFonts w:ascii="Myriad Pro" w:hAnsi="Myriad Pro"/>
                <w:sz w:val="20"/>
                <w:szCs w:val="20"/>
                <w:lang w:val="en-GB"/>
              </w:rPr>
            </w:pPr>
          </w:p>
        </w:tc>
      </w:tr>
      <w:tr w:rsidR="00AF4738" w:rsidRPr="00562509" w14:paraId="246C35BD"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tcPr>
          <w:p w14:paraId="2F4A797D" w14:textId="77777777" w:rsidR="00AF4738" w:rsidRPr="00562509" w:rsidRDefault="00AF4738" w:rsidP="004452B7">
            <w:pPr>
              <w:spacing w:line="257" w:lineRule="auto"/>
              <w:rPr>
                <w:rFonts w:ascii="Myriad Pro" w:hAnsi="Myriad Pro"/>
                <w:sz w:val="20"/>
                <w:szCs w:val="20"/>
                <w:lang w:val="en-GB"/>
              </w:rPr>
            </w:pPr>
            <w:r w:rsidRPr="00562509">
              <w:rPr>
                <w:rFonts w:ascii="Myriad Pro" w:hAnsi="Myriad Pro"/>
                <w:sz w:val="20"/>
                <w:szCs w:val="20"/>
                <w:lang w:val="en-GB"/>
              </w:rPr>
              <w:t>n+1</w:t>
            </w:r>
          </w:p>
        </w:tc>
        <w:tc>
          <w:tcPr>
            <w:tcW w:w="2959" w:type="dxa"/>
          </w:tcPr>
          <w:p w14:paraId="57238381" w14:textId="77777777" w:rsidR="00AF4738" w:rsidRPr="00562509" w:rsidRDefault="00AF4738" w:rsidP="004452B7">
            <w:pPr>
              <w:spacing w:line="257" w:lineRule="auto"/>
              <w:rPr>
                <w:rFonts w:ascii="Myriad Pro" w:hAnsi="Myriad Pro"/>
                <w:sz w:val="20"/>
                <w:szCs w:val="20"/>
                <w:lang w:val="en-GB"/>
              </w:rPr>
            </w:pPr>
          </w:p>
        </w:tc>
        <w:tc>
          <w:tcPr>
            <w:tcW w:w="2853" w:type="dxa"/>
          </w:tcPr>
          <w:p w14:paraId="0878D691" w14:textId="77777777" w:rsidR="00AF4738" w:rsidRPr="00562509" w:rsidRDefault="00AF4738" w:rsidP="004452B7">
            <w:pPr>
              <w:spacing w:line="257" w:lineRule="auto"/>
              <w:rPr>
                <w:rFonts w:ascii="Myriad Pro" w:hAnsi="Myriad Pro"/>
                <w:sz w:val="20"/>
                <w:szCs w:val="20"/>
                <w:lang w:val="en-GB"/>
              </w:rPr>
            </w:pPr>
          </w:p>
        </w:tc>
        <w:tc>
          <w:tcPr>
            <w:tcW w:w="1384" w:type="dxa"/>
          </w:tcPr>
          <w:p w14:paraId="1ECC1EF7" w14:textId="77777777" w:rsidR="00AF4738" w:rsidRPr="00562509" w:rsidRDefault="00AF4738" w:rsidP="004452B7">
            <w:pPr>
              <w:spacing w:line="257" w:lineRule="auto"/>
              <w:rPr>
                <w:rFonts w:ascii="Myriad Pro" w:hAnsi="Myriad Pro"/>
                <w:sz w:val="20"/>
                <w:szCs w:val="20"/>
                <w:lang w:val="en-GB"/>
              </w:rPr>
            </w:pPr>
          </w:p>
        </w:tc>
        <w:tc>
          <w:tcPr>
            <w:tcW w:w="1385" w:type="dxa"/>
          </w:tcPr>
          <w:p w14:paraId="17CCBC9B" w14:textId="77777777" w:rsidR="00AF4738" w:rsidRPr="00562509" w:rsidRDefault="00AF4738" w:rsidP="004452B7">
            <w:pPr>
              <w:spacing w:line="257" w:lineRule="auto"/>
              <w:rPr>
                <w:rFonts w:ascii="Myriad Pro" w:hAnsi="Myriad Pro"/>
                <w:sz w:val="20"/>
                <w:szCs w:val="20"/>
                <w:lang w:val="en-GB"/>
              </w:rPr>
            </w:pPr>
          </w:p>
        </w:tc>
      </w:tr>
      <w:tr w:rsidR="00AF4738" w:rsidRPr="00562509" w14:paraId="6467547A" w14:textId="77777777" w:rsidTr="004452B7">
        <w:tc>
          <w:tcPr>
            <w:tcW w:w="675" w:type="dxa"/>
          </w:tcPr>
          <w:p w14:paraId="66566CAC" w14:textId="77777777" w:rsidR="00AF4738" w:rsidRPr="00562509" w:rsidRDefault="00AF4738" w:rsidP="004452B7">
            <w:pPr>
              <w:spacing w:line="257" w:lineRule="auto"/>
              <w:rPr>
                <w:rFonts w:ascii="Myriad Pro" w:hAnsi="Myriad Pro"/>
                <w:sz w:val="20"/>
                <w:szCs w:val="20"/>
                <w:lang w:val="en-GB"/>
              </w:rPr>
            </w:pPr>
          </w:p>
        </w:tc>
        <w:tc>
          <w:tcPr>
            <w:tcW w:w="2959" w:type="dxa"/>
          </w:tcPr>
          <w:p w14:paraId="1C93FA99" w14:textId="77777777" w:rsidR="00AF4738" w:rsidRPr="00562509" w:rsidRDefault="00AF4738" w:rsidP="004452B7">
            <w:pPr>
              <w:spacing w:line="257" w:lineRule="auto"/>
              <w:rPr>
                <w:rFonts w:ascii="Myriad Pro" w:hAnsi="Myriad Pro"/>
                <w:sz w:val="20"/>
                <w:szCs w:val="20"/>
                <w:lang w:val="en-GB"/>
              </w:rPr>
            </w:pPr>
          </w:p>
        </w:tc>
        <w:tc>
          <w:tcPr>
            <w:tcW w:w="2853" w:type="dxa"/>
          </w:tcPr>
          <w:p w14:paraId="74017993" w14:textId="77777777" w:rsidR="00AF4738" w:rsidRPr="00562509" w:rsidRDefault="00AF4738" w:rsidP="004452B7">
            <w:pPr>
              <w:spacing w:line="257" w:lineRule="auto"/>
              <w:rPr>
                <w:rFonts w:ascii="Myriad Pro" w:hAnsi="Myriad Pro"/>
                <w:sz w:val="20"/>
                <w:szCs w:val="20"/>
                <w:lang w:val="en-GB"/>
              </w:rPr>
            </w:pPr>
          </w:p>
        </w:tc>
        <w:tc>
          <w:tcPr>
            <w:tcW w:w="1384" w:type="dxa"/>
          </w:tcPr>
          <w:p w14:paraId="77A1ECDE" w14:textId="77777777" w:rsidR="00AF4738" w:rsidRPr="00562509" w:rsidRDefault="00AF4738" w:rsidP="004452B7">
            <w:pPr>
              <w:spacing w:line="257" w:lineRule="auto"/>
              <w:rPr>
                <w:rFonts w:ascii="Myriad Pro" w:hAnsi="Myriad Pro"/>
                <w:sz w:val="20"/>
                <w:szCs w:val="20"/>
                <w:lang w:val="en-GB"/>
              </w:rPr>
            </w:pPr>
          </w:p>
        </w:tc>
        <w:tc>
          <w:tcPr>
            <w:tcW w:w="1385" w:type="dxa"/>
          </w:tcPr>
          <w:p w14:paraId="1A08F337" w14:textId="77777777" w:rsidR="00AF4738" w:rsidRPr="00562509" w:rsidRDefault="00AF4738" w:rsidP="004452B7">
            <w:pPr>
              <w:spacing w:line="257" w:lineRule="auto"/>
              <w:rPr>
                <w:rFonts w:ascii="Myriad Pro" w:hAnsi="Myriad Pro"/>
                <w:sz w:val="20"/>
                <w:szCs w:val="20"/>
                <w:lang w:val="en-GB"/>
              </w:rPr>
            </w:pPr>
          </w:p>
        </w:tc>
      </w:tr>
      <w:tr w:rsidR="00AF4738" w:rsidRPr="00562509" w14:paraId="106DFD18" w14:textId="77777777" w:rsidTr="004452B7">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6B20C1CE" w14:textId="77777777" w:rsidR="00AF4738" w:rsidRPr="00562509" w:rsidRDefault="00AF4738" w:rsidP="004452B7">
            <w:pPr>
              <w:spacing w:line="257" w:lineRule="auto"/>
              <w:jc w:val="right"/>
              <w:rPr>
                <w:rFonts w:ascii="Myriad Pro" w:hAnsi="Myriad Pro"/>
                <w:b/>
                <w:sz w:val="20"/>
                <w:szCs w:val="20"/>
                <w:lang w:val="en-GB"/>
              </w:rPr>
            </w:pPr>
            <w:r w:rsidRPr="00562509">
              <w:rPr>
                <w:rFonts w:ascii="Myriad Pro" w:hAnsi="Myriad Pro"/>
                <w:b/>
                <w:sz w:val="20"/>
                <w:szCs w:val="20"/>
                <w:lang w:val="en-GB"/>
              </w:rPr>
              <w:t>Total:</w:t>
            </w:r>
          </w:p>
        </w:tc>
        <w:tc>
          <w:tcPr>
            <w:tcW w:w="1384" w:type="dxa"/>
          </w:tcPr>
          <w:p w14:paraId="62B7F4D8" w14:textId="77777777" w:rsidR="00AF4738" w:rsidRPr="00562509" w:rsidRDefault="00AF4738" w:rsidP="004452B7">
            <w:pPr>
              <w:spacing w:line="257" w:lineRule="auto"/>
              <w:rPr>
                <w:rFonts w:ascii="Myriad Pro" w:hAnsi="Myriad Pro"/>
                <w:b/>
                <w:sz w:val="20"/>
                <w:szCs w:val="20"/>
                <w:lang w:val="en-GB"/>
              </w:rPr>
            </w:pPr>
          </w:p>
        </w:tc>
        <w:tc>
          <w:tcPr>
            <w:tcW w:w="1385" w:type="dxa"/>
          </w:tcPr>
          <w:p w14:paraId="4638E9CB" w14:textId="77777777" w:rsidR="00AF4738" w:rsidRPr="00562509" w:rsidRDefault="00AF4738" w:rsidP="004452B7">
            <w:pPr>
              <w:spacing w:line="257" w:lineRule="auto"/>
              <w:rPr>
                <w:rFonts w:ascii="Myriad Pro" w:hAnsi="Myriad Pro"/>
                <w:b/>
                <w:sz w:val="20"/>
                <w:szCs w:val="20"/>
                <w:lang w:val="en-GB"/>
              </w:rPr>
            </w:pPr>
          </w:p>
        </w:tc>
      </w:tr>
      <w:tr w:rsidR="00AF4738" w:rsidRPr="00562509" w14:paraId="3E1C370C" w14:textId="77777777" w:rsidTr="004452B7">
        <w:tc>
          <w:tcPr>
            <w:tcW w:w="675" w:type="dxa"/>
          </w:tcPr>
          <w:p w14:paraId="66934E38" w14:textId="77777777" w:rsidR="00AF4738" w:rsidRPr="00562509" w:rsidRDefault="00AF4738" w:rsidP="004452B7">
            <w:pPr>
              <w:spacing w:line="257" w:lineRule="auto"/>
              <w:rPr>
                <w:rFonts w:ascii="Myriad Pro" w:hAnsi="Myriad Pro"/>
                <w:b/>
                <w:sz w:val="20"/>
                <w:szCs w:val="20"/>
                <w:lang w:val="en-GB"/>
              </w:rPr>
            </w:pPr>
            <w:r w:rsidRPr="00562509">
              <w:rPr>
                <w:rFonts w:ascii="Myriad Pro" w:hAnsi="Myriad Pro"/>
                <w:b/>
                <w:sz w:val="20"/>
                <w:szCs w:val="20"/>
                <w:lang w:val="en-GB"/>
              </w:rPr>
              <w:t>II</w:t>
            </w:r>
          </w:p>
        </w:tc>
        <w:tc>
          <w:tcPr>
            <w:tcW w:w="2959" w:type="dxa"/>
          </w:tcPr>
          <w:p w14:paraId="3C2CA5A4" w14:textId="77777777" w:rsidR="00AF4738" w:rsidRPr="00562509" w:rsidRDefault="00AF4738" w:rsidP="004452B7">
            <w:pPr>
              <w:spacing w:line="257" w:lineRule="auto"/>
              <w:rPr>
                <w:rFonts w:ascii="Myriad Pro" w:hAnsi="Myriad Pro"/>
                <w:b/>
                <w:sz w:val="20"/>
                <w:szCs w:val="20"/>
                <w:lang w:val="en-GB"/>
              </w:rPr>
            </w:pPr>
            <w:r w:rsidRPr="00562509">
              <w:rPr>
                <w:rFonts w:ascii="Myriad Pro" w:hAnsi="Myriad Pro"/>
                <w:b/>
                <w:sz w:val="20"/>
                <w:szCs w:val="20"/>
                <w:lang w:val="en-GB"/>
              </w:rPr>
              <w:t>Total amount of the sub-contracted tasks is smaller than 10% from the proposed contract price</w:t>
            </w:r>
          </w:p>
        </w:tc>
        <w:tc>
          <w:tcPr>
            <w:tcW w:w="2853" w:type="dxa"/>
          </w:tcPr>
          <w:p w14:paraId="17DB629E" w14:textId="77777777" w:rsidR="00AF4738" w:rsidRPr="00562509" w:rsidRDefault="00AF4738" w:rsidP="004452B7">
            <w:pPr>
              <w:spacing w:line="257" w:lineRule="auto"/>
              <w:rPr>
                <w:rFonts w:ascii="Myriad Pro" w:hAnsi="Myriad Pro"/>
                <w:b/>
                <w:sz w:val="20"/>
                <w:szCs w:val="20"/>
                <w:lang w:val="en-GB"/>
              </w:rPr>
            </w:pPr>
          </w:p>
        </w:tc>
        <w:tc>
          <w:tcPr>
            <w:tcW w:w="1384" w:type="dxa"/>
          </w:tcPr>
          <w:p w14:paraId="5662F94D" w14:textId="77777777" w:rsidR="00AF4738" w:rsidRPr="00562509" w:rsidRDefault="00AF4738" w:rsidP="004452B7">
            <w:pPr>
              <w:spacing w:line="257" w:lineRule="auto"/>
              <w:rPr>
                <w:rFonts w:ascii="Myriad Pro" w:hAnsi="Myriad Pro"/>
                <w:b/>
                <w:sz w:val="20"/>
                <w:szCs w:val="20"/>
                <w:lang w:val="en-GB"/>
              </w:rPr>
            </w:pPr>
          </w:p>
        </w:tc>
        <w:tc>
          <w:tcPr>
            <w:tcW w:w="1385" w:type="dxa"/>
          </w:tcPr>
          <w:p w14:paraId="2E02D7C4" w14:textId="77777777" w:rsidR="00AF4738" w:rsidRPr="00562509" w:rsidRDefault="00AF4738" w:rsidP="004452B7">
            <w:pPr>
              <w:spacing w:line="257" w:lineRule="auto"/>
              <w:rPr>
                <w:rFonts w:ascii="Myriad Pro" w:hAnsi="Myriad Pro"/>
                <w:b/>
                <w:sz w:val="20"/>
                <w:szCs w:val="20"/>
                <w:lang w:val="en-GB"/>
              </w:rPr>
            </w:pPr>
          </w:p>
        </w:tc>
      </w:tr>
      <w:tr w:rsidR="00AF4738" w:rsidRPr="00562509" w14:paraId="1E38B18C"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tcPr>
          <w:p w14:paraId="5B788DB7" w14:textId="77777777" w:rsidR="00AF4738" w:rsidRPr="00562509" w:rsidRDefault="00AF4738" w:rsidP="004452B7">
            <w:pPr>
              <w:spacing w:line="257" w:lineRule="auto"/>
              <w:rPr>
                <w:rFonts w:ascii="Myriad Pro" w:hAnsi="Myriad Pro"/>
                <w:sz w:val="20"/>
                <w:szCs w:val="20"/>
                <w:lang w:val="en-GB"/>
              </w:rPr>
            </w:pPr>
            <w:r w:rsidRPr="00562509">
              <w:rPr>
                <w:rFonts w:ascii="Myriad Pro" w:hAnsi="Myriad Pro"/>
                <w:sz w:val="20"/>
                <w:szCs w:val="20"/>
                <w:lang w:val="en-GB"/>
              </w:rPr>
              <w:t>1</w:t>
            </w:r>
          </w:p>
        </w:tc>
        <w:tc>
          <w:tcPr>
            <w:tcW w:w="2959" w:type="dxa"/>
          </w:tcPr>
          <w:p w14:paraId="3AE194D3" w14:textId="77777777" w:rsidR="00AF4738" w:rsidRPr="00562509" w:rsidRDefault="00AF4738" w:rsidP="004452B7">
            <w:pPr>
              <w:spacing w:line="257" w:lineRule="auto"/>
              <w:rPr>
                <w:rFonts w:ascii="Myriad Pro" w:hAnsi="Myriad Pro"/>
                <w:sz w:val="20"/>
                <w:szCs w:val="20"/>
                <w:lang w:val="en-GB"/>
              </w:rPr>
            </w:pPr>
          </w:p>
        </w:tc>
        <w:tc>
          <w:tcPr>
            <w:tcW w:w="2853" w:type="dxa"/>
          </w:tcPr>
          <w:p w14:paraId="7B173957" w14:textId="77777777" w:rsidR="00AF4738" w:rsidRPr="00562509" w:rsidRDefault="00AF4738" w:rsidP="004452B7">
            <w:pPr>
              <w:spacing w:line="257" w:lineRule="auto"/>
              <w:rPr>
                <w:rFonts w:ascii="Myriad Pro" w:hAnsi="Myriad Pro"/>
                <w:sz w:val="20"/>
                <w:szCs w:val="20"/>
                <w:lang w:val="en-GB"/>
              </w:rPr>
            </w:pPr>
          </w:p>
        </w:tc>
        <w:tc>
          <w:tcPr>
            <w:tcW w:w="1384" w:type="dxa"/>
          </w:tcPr>
          <w:p w14:paraId="44FFC4E1" w14:textId="77777777" w:rsidR="00AF4738" w:rsidRPr="00562509" w:rsidRDefault="00AF4738" w:rsidP="004452B7">
            <w:pPr>
              <w:spacing w:line="257" w:lineRule="auto"/>
              <w:rPr>
                <w:rFonts w:ascii="Myriad Pro" w:hAnsi="Myriad Pro"/>
                <w:sz w:val="20"/>
                <w:szCs w:val="20"/>
                <w:lang w:val="en-GB"/>
              </w:rPr>
            </w:pPr>
          </w:p>
        </w:tc>
        <w:tc>
          <w:tcPr>
            <w:tcW w:w="1385" w:type="dxa"/>
          </w:tcPr>
          <w:p w14:paraId="2330B266" w14:textId="77777777" w:rsidR="00AF4738" w:rsidRPr="00562509" w:rsidRDefault="00AF4738" w:rsidP="004452B7">
            <w:pPr>
              <w:spacing w:line="257" w:lineRule="auto"/>
              <w:rPr>
                <w:rFonts w:ascii="Myriad Pro" w:hAnsi="Myriad Pro"/>
                <w:sz w:val="20"/>
                <w:szCs w:val="20"/>
                <w:lang w:val="en-GB"/>
              </w:rPr>
            </w:pPr>
          </w:p>
        </w:tc>
      </w:tr>
      <w:tr w:rsidR="00AF4738" w:rsidRPr="00562509" w14:paraId="7AD83E1C" w14:textId="77777777" w:rsidTr="004452B7">
        <w:tc>
          <w:tcPr>
            <w:tcW w:w="675" w:type="dxa"/>
          </w:tcPr>
          <w:p w14:paraId="00000E12" w14:textId="77777777" w:rsidR="00AF4738" w:rsidRPr="00562509" w:rsidRDefault="00AF4738" w:rsidP="004452B7">
            <w:pPr>
              <w:spacing w:line="257" w:lineRule="auto"/>
              <w:rPr>
                <w:rFonts w:ascii="Myriad Pro" w:hAnsi="Myriad Pro"/>
                <w:sz w:val="20"/>
                <w:szCs w:val="20"/>
                <w:lang w:val="en-GB"/>
              </w:rPr>
            </w:pPr>
            <w:r w:rsidRPr="00562509">
              <w:rPr>
                <w:rFonts w:ascii="Myriad Pro" w:hAnsi="Myriad Pro"/>
                <w:sz w:val="20"/>
                <w:szCs w:val="20"/>
                <w:lang w:val="en-GB"/>
              </w:rPr>
              <w:t>2</w:t>
            </w:r>
          </w:p>
        </w:tc>
        <w:tc>
          <w:tcPr>
            <w:tcW w:w="2959" w:type="dxa"/>
          </w:tcPr>
          <w:p w14:paraId="1D288396" w14:textId="77777777" w:rsidR="00AF4738" w:rsidRPr="00562509" w:rsidRDefault="00AF4738" w:rsidP="004452B7">
            <w:pPr>
              <w:spacing w:line="257" w:lineRule="auto"/>
              <w:rPr>
                <w:rFonts w:ascii="Myriad Pro" w:hAnsi="Myriad Pro"/>
                <w:sz w:val="20"/>
                <w:szCs w:val="20"/>
                <w:lang w:val="en-GB"/>
              </w:rPr>
            </w:pPr>
          </w:p>
        </w:tc>
        <w:tc>
          <w:tcPr>
            <w:tcW w:w="2853" w:type="dxa"/>
          </w:tcPr>
          <w:p w14:paraId="364CCA11" w14:textId="77777777" w:rsidR="00AF4738" w:rsidRPr="00562509" w:rsidRDefault="00AF4738" w:rsidP="004452B7">
            <w:pPr>
              <w:spacing w:line="257" w:lineRule="auto"/>
              <w:rPr>
                <w:rFonts w:ascii="Myriad Pro" w:hAnsi="Myriad Pro"/>
                <w:sz w:val="20"/>
                <w:szCs w:val="20"/>
                <w:lang w:val="en-GB"/>
              </w:rPr>
            </w:pPr>
          </w:p>
        </w:tc>
        <w:tc>
          <w:tcPr>
            <w:tcW w:w="1384" w:type="dxa"/>
          </w:tcPr>
          <w:p w14:paraId="3AF0B4C2" w14:textId="77777777" w:rsidR="00AF4738" w:rsidRPr="00562509" w:rsidRDefault="00AF4738" w:rsidP="004452B7">
            <w:pPr>
              <w:spacing w:line="257" w:lineRule="auto"/>
              <w:rPr>
                <w:rFonts w:ascii="Myriad Pro" w:hAnsi="Myriad Pro"/>
                <w:sz w:val="20"/>
                <w:szCs w:val="20"/>
                <w:lang w:val="en-GB"/>
              </w:rPr>
            </w:pPr>
          </w:p>
        </w:tc>
        <w:tc>
          <w:tcPr>
            <w:tcW w:w="1385" w:type="dxa"/>
          </w:tcPr>
          <w:p w14:paraId="3F53545D" w14:textId="77777777" w:rsidR="00AF4738" w:rsidRPr="00562509" w:rsidRDefault="00AF4738" w:rsidP="004452B7">
            <w:pPr>
              <w:spacing w:line="257" w:lineRule="auto"/>
              <w:rPr>
                <w:rFonts w:ascii="Myriad Pro" w:hAnsi="Myriad Pro"/>
                <w:sz w:val="20"/>
                <w:szCs w:val="20"/>
                <w:lang w:val="en-GB"/>
              </w:rPr>
            </w:pPr>
          </w:p>
        </w:tc>
      </w:tr>
      <w:tr w:rsidR="00AF4738" w:rsidRPr="00562509" w14:paraId="3EFE1444" w14:textId="77777777" w:rsidTr="004452B7">
        <w:trPr>
          <w:cnfStyle w:val="000000100000" w:firstRow="0" w:lastRow="0" w:firstColumn="0" w:lastColumn="0" w:oddVBand="0" w:evenVBand="0" w:oddHBand="1" w:evenHBand="0" w:firstRowFirstColumn="0" w:firstRowLastColumn="0" w:lastRowFirstColumn="0" w:lastRowLastColumn="0"/>
        </w:trPr>
        <w:tc>
          <w:tcPr>
            <w:tcW w:w="675" w:type="dxa"/>
          </w:tcPr>
          <w:p w14:paraId="54D3BF91" w14:textId="77777777" w:rsidR="00AF4738" w:rsidRPr="00562509" w:rsidRDefault="00AF4738" w:rsidP="004452B7">
            <w:pPr>
              <w:spacing w:line="257" w:lineRule="auto"/>
              <w:rPr>
                <w:rFonts w:ascii="Myriad Pro" w:hAnsi="Myriad Pro"/>
                <w:sz w:val="20"/>
                <w:szCs w:val="20"/>
                <w:lang w:val="en-GB"/>
              </w:rPr>
            </w:pPr>
            <w:r w:rsidRPr="00562509">
              <w:rPr>
                <w:rFonts w:ascii="Myriad Pro" w:hAnsi="Myriad Pro"/>
                <w:sz w:val="20"/>
                <w:szCs w:val="20"/>
                <w:lang w:val="en-GB"/>
              </w:rPr>
              <w:t>n+1</w:t>
            </w:r>
          </w:p>
        </w:tc>
        <w:tc>
          <w:tcPr>
            <w:tcW w:w="2959" w:type="dxa"/>
          </w:tcPr>
          <w:p w14:paraId="5A690035" w14:textId="77777777" w:rsidR="00AF4738" w:rsidRPr="00562509" w:rsidRDefault="00AF4738" w:rsidP="004452B7">
            <w:pPr>
              <w:spacing w:line="257" w:lineRule="auto"/>
              <w:rPr>
                <w:rFonts w:ascii="Myriad Pro" w:hAnsi="Myriad Pro"/>
                <w:sz w:val="20"/>
                <w:szCs w:val="20"/>
                <w:lang w:val="en-GB"/>
              </w:rPr>
            </w:pPr>
          </w:p>
        </w:tc>
        <w:tc>
          <w:tcPr>
            <w:tcW w:w="2853" w:type="dxa"/>
          </w:tcPr>
          <w:p w14:paraId="0939C5A0" w14:textId="77777777" w:rsidR="00AF4738" w:rsidRPr="00562509" w:rsidRDefault="00AF4738" w:rsidP="004452B7">
            <w:pPr>
              <w:spacing w:line="257" w:lineRule="auto"/>
              <w:rPr>
                <w:rFonts w:ascii="Myriad Pro" w:hAnsi="Myriad Pro"/>
                <w:sz w:val="20"/>
                <w:szCs w:val="20"/>
                <w:lang w:val="en-GB"/>
              </w:rPr>
            </w:pPr>
          </w:p>
        </w:tc>
        <w:tc>
          <w:tcPr>
            <w:tcW w:w="1384" w:type="dxa"/>
          </w:tcPr>
          <w:p w14:paraId="085F52D6" w14:textId="77777777" w:rsidR="00AF4738" w:rsidRPr="00562509" w:rsidRDefault="00AF4738" w:rsidP="004452B7">
            <w:pPr>
              <w:spacing w:line="257" w:lineRule="auto"/>
              <w:rPr>
                <w:rFonts w:ascii="Myriad Pro" w:hAnsi="Myriad Pro"/>
                <w:sz w:val="20"/>
                <w:szCs w:val="20"/>
                <w:lang w:val="en-GB"/>
              </w:rPr>
            </w:pPr>
          </w:p>
        </w:tc>
        <w:tc>
          <w:tcPr>
            <w:tcW w:w="1385" w:type="dxa"/>
          </w:tcPr>
          <w:p w14:paraId="4BF988B3" w14:textId="77777777" w:rsidR="00AF4738" w:rsidRPr="00562509" w:rsidRDefault="00AF4738" w:rsidP="004452B7">
            <w:pPr>
              <w:spacing w:line="257" w:lineRule="auto"/>
              <w:rPr>
                <w:rFonts w:ascii="Myriad Pro" w:hAnsi="Myriad Pro"/>
                <w:sz w:val="20"/>
                <w:szCs w:val="20"/>
                <w:lang w:val="en-GB"/>
              </w:rPr>
            </w:pPr>
          </w:p>
        </w:tc>
      </w:tr>
      <w:tr w:rsidR="00AF4738" w:rsidRPr="00562509" w14:paraId="2A4770D7" w14:textId="77777777" w:rsidTr="004452B7">
        <w:tc>
          <w:tcPr>
            <w:tcW w:w="675" w:type="dxa"/>
          </w:tcPr>
          <w:p w14:paraId="345C5B5B" w14:textId="77777777" w:rsidR="00AF4738" w:rsidRPr="00562509" w:rsidRDefault="00AF4738" w:rsidP="004452B7">
            <w:pPr>
              <w:spacing w:line="257" w:lineRule="auto"/>
              <w:rPr>
                <w:rFonts w:ascii="Myriad Pro" w:hAnsi="Myriad Pro"/>
                <w:sz w:val="20"/>
                <w:szCs w:val="20"/>
                <w:lang w:val="en-GB"/>
              </w:rPr>
            </w:pPr>
          </w:p>
        </w:tc>
        <w:tc>
          <w:tcPr>
            <w:tcW w:w="2959" w:type="dxa"/>
          </w:tcPr>
          <w:p w14:paraId="5629860D" w14:textId="77777777" w:rsidR="00AF4738" w:rsidRPr="00562509" w:rsidRDefault="00AF4738" w:rsidP="004452B7">
            <w:pPr>
              <w:spacing w:line="257" w:lineRule="auto"/>
              <w:rPr>
                <w:rFonts w:ascii="Myriad Pro" w:hAnsi="Myriad Pro"/>
                <w:sz w:val="20"/>
                <w:szCs w:val="20"/>
                <w:lang w:val="en-GB"/>
              </w:rPr>
            </w:pPr>
          </w:p>
        </w:tc>
        <w:tc>
          <w:tcPr>
            <w:tcW w:w="2853" w:type="dxa"/>
          </w:tcPr>
          <w:p w14:paraId="12089251" w14:textId="77777777" w:rsidR="00AF4738" w:rsidRPr="00562509" w:rsidRDefault="00AF4738" w:rsidP="004452B7">
            <w:pPr>
              <w:spacing w:line="257" w:lineRule="auto"/>
              <w:rPr>
                <w:rFonts w:ascii="Myriad Pro" w:hAnsi="Myriad Pro"/>
                <w:sz w:val="20"/>
                <w:szCs w:val="20"/>
                <w:lang w:val="en-GB"/>
              </w:rPr>
            </w:pPr>
          </w:p>
        </w:tc>
        <w:tc>
          <w:tcPr>
            <w:tcW w:w="1384" w:type="dxa"/>
          </w:tcPr>
          <w:p w14:paraId="6DE1EEFC" w14:textId="77777777" w:rsidR="00AF4738" w:rsidRPr="00562509" w:rsidRDefault="00AF4738" w:rsidP="004452B7">
            <w:pPr>
              <w:spacing w:line="257" w:lineRule="auto"/>
              <w:rPr>
                <w:rFonts w:ascii="Myriad Pro" w:hAnsi="Myriad Pro"/>
                <w:sz w:val="20"/>
                <w:szCs w:val="20"/>
                <w:lang w:val="en-GB"/>
              </w:rPr>
            </w:pPr>
          </w:p>
        </w:tc>
        <w:tc>
          <w:tcPr>
            <w:tcW w:w="1385" w:type="dxa"/>
          </w:tcPr>
          <w:p w14:paraId="0F9A3748" w14:textId="77777777" w:rsidR="00AF4738" w:rsidRPr="00562509" w:rsidRDefault="00AF4738" w:rsidP="004452B7">
            <w:pPr>
              <w:spacing w:line="257" w:lineRule="auto"/>
              <w:rPr>
                <w:rFonts w:ascii="Myriad Pro" w:hAnsi="Myriad Pro"/>
                <w:sz w:val="20"/>
                <w:szCs w:val="20"/>
                <w:lang w:val="en-GB"/>
              </w:rPr>
            </w:pPr>
          </w:p>
        </w:tc>
      </w:tr>
      <w:tr w:rsidR="00AF4738" w:rsidRPr="00562509" w14:paraId="4A1F7A94" w14:textId="77777777" w:rsidTr="004452B7">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11C0BDFA" w14:textId="77777777" w:rsidR="00AF4738" w:rsidRPr="00562509" w:rsidRDefault="00AF4738" w:rsidP="004452B7">
            <w:pPr>
              <w:spacing w:line="257" w:lineRule="auto"/>
              <w:jc w:val="right"/>
              <w:rPr>
                <w:rFonts w:ascii="Myriad Pro" w:hAnsi="Myriad Pro"/>
                <w:b/>
                <w:sz w:val="20"/>
                <w:szCs w:val="20"/>
                <w:lang w:val="en-GB"/>
              </w:rPr>
            </w:pPr>
            <w:r w:rsidRPr="00562509">
              <w:rPr>
                <w:rFonts w:ascii="Myriad Pro" w:hAnsi="Myriad Pro"/>
                <w:b/>
                <w:sz w:val="20"/>
                <w:szCs w:val="20"/>
                <w:lang w:val="en-GB"/>
              </w:rPr>
              <w:t>Total:</w:t>
            </w:r>
          </w:p>
        </w:tc>
        <w:tc>
          <w:tcPr>
            <w:tcW w:w="1384" w:type="dxa"/>
          </w:tcPr>
          <w:p w14:paraId="2A44D971" w14:textId="77777777" w:rsidR="00AF4738" w:rsidRPr="00562509" w:rsidRDefault="00AF4738" w:rsidP="004452B7">
            <w:pPr>
              <w:spacing w:line="257" w:lineRule="auto"/>
              <w:rPr>
                <w:rFonts w:ascii="Myriad Pro" w:hAnsi="Myriad Pro"/>
                <w:b/>
                <w:sz w:val="20"/>
                <w:szCs w:val="20"/>
                <w:lang w:val="en-GB"/>
              </w:rPr>
            </w:pPr>
          </w:p>
        </w:tc>
        <w:tc>
          <w:tcPr>
            <w:tcW w:w="1385" w:type="dxa"/>
          </w:tcPr>
          <w:p w14:paraId="2E5691AE" w14:textId="77777777" w:rsidR="00AF4738" w:rsidRPr="00562509" w:rsidRDefault="00AF4738" w:rsidP="004452B7">
            <w:pPr>
              <w:spacing w:line="257" w:lineRule="auto"/>
              <w:rPr>
                <w:rFonts w:ascii="Myriad Pro" w:hAnsi="Myriad Pro"/>
                <w:b/>
                <w:sz w:val="20"/>
                <w:szCs w:val="20"/>
                <w:lang w:val="en-GB"/>
              </w:rPr>
            </w:pPr>
          </w:p>
        </w:tc>
      </w:tr>
      <w:tr w:rsidR="00AF4738" w:rsidRPr="00562509" w14:paraId="7B5AF754" w14:textId="77777777" w:rsidTr="004452B7">
        <w:tc>
          <w:tcPr>
            <w:tcW w:w="6487" w:type="dxa"/>
            <w:gridSpan w:val="3"/>
          </w:tcPr>
          <w:p w14:paraId="34AE6CB6" w14:textId="77777777" w:rsidR="00AF4738" w:rsidRPr="00562509" w:rsidRDefault="00AF4738" w:rsidP="004452B7">
            <w:pPr>
              <w:spacing w:line="257" w:lineRule="auto"/>
              <w:jc w:val="right"/>
              <w:rPr>
                <w:rFonts w:ascii="Myriad Pro" w:hAnsi="Myriad Pro"/>
                <w:b/>
                <w:sz w:val="20"/>
                <w:szCs w:val="20"/>
                <w:lang w:val="en-GB"/>
              </w:rPr>
            </w:pPr>
            <w:r w:rsidRPr="00562509">
              <w:rPr>
                <w:rFonts w:ascii="Myriad Pro" w:hAnsi="Myriad Pro"/>
                <w:b/>
                <w:sz w:val="20"/>
                <w:szCs w:val="20"/>
                <w:lang w:val="en-GB"/>
              </w:rPr>
              <w:t>Total (I+II)</w:t>
            </w:r>
          </w:p>
        </w:tc>
        <w:tc>
          <w:tcPr>
            <w:tcW w:w="1384" w:type="dxa"/>
          </w:tcPr>
          <w:p w14:paraId="228D6001" w14:textId="77777777" w:rsidR="00AF4738" w:rsidRPr="00562509" w:rsidRDefault="00AF4738" w:rsidP="004452B7">
            <w:pPr>
              <w:spacing w:line="257" w:lineRule="auto"/>
              <w:rPr>
                <w:rFonts w:ascii="Myriad Pro" w:hAnsi="Myriad Pro"/>
                <w:b/>
                <w:sz w:val="20"/>
                <w:szCs w:val="20"/>
                <w:lang w:val="en-GB"/>
              </w:rPr>
            </w:pPr>
          </w:p>
        </w:tc>
        <w:tc>
          <w:tcPr>
            <w:tcW w:w="1385" w:type="dxa"/>
          </w:tcPr>
          <w:p w14:paraId="24A8D0B2" w14:textId="77777777" w:rsidR="00AF4738" w:rsidRPr="00562509" w:rsidRDefault="00AF4738" w:rsidP="004452B7">
            <w:pPr>
              <w:spacing w:line="257" w:lineRule="auto"/>
              <w:rPr>
                <w:rFonts w:ascii="Myriad Pro" w:hAnsi="Myriad Pro"/>
                <w:b/>
                <w:sz w:val="20"/>
                <w:szCs w:val="20"/>
                <w:lang w:val="en-GB"/>
              </w:rPr>
            </w:pPr>
          </w:p>
        </w:tc>
      </w:tr>
    </w:tbl>
    <w:p w14:paraId="6BCF5A55" w14:textId="77777777" w:rsidR="00AF4738" w:rsidRPr="00562509" w:rsidRDefault="00AF4738" w:rsidP="00AF4738">
      <w:pPr>
        <w:pStyle w:val="SLONormal"/>
        <w:rPr>
          <w:rFonts w:ascii="Myriad Pro" w:hAnsi="Myriad Pro"/>
          <w:sz w:val="20"/>
          <w:szCs w:val="20"/>
        </w:rPr>
      </w:pPr>
    </w:p>
    <w:p w14:paraId="0CC962CC" w14:textId="77777777" w:rsidR="00AF4738" w:rsidRPr="00562509" w:rsidRDefault="00AF4738" w:rsidP="00AF4738">
      <w:pPr>
        <w:pStyle w:val="SLONormal"/>
        <w:rPr>
          <w:rFonts w:ascii="Myriad Pro" w:hAnsi="Myriad Pro"/>
          <w:sz w:val="20"/>
          <w:szCs w:val="20"/>
        </w:rPr>
      </w:pPr>
    </w:p>
    <w:p w14:paraId="24DFDF96" w14:textId="77777777" w:rsidR="00AF4738" w:rsidRPr="00562509" w:rsidRDefault="00AF4738" w:rsidP="00AF4738">
      <w:pPr>
        <w:pStyle w:val="SLONormal"/>
        <w:jc w:val="left"/>
        <w:rPr>
          <w:rFonts w:ascii="Myriad Pro" w:hAnsi="Myriad Pro"/>
          <w:sz w:val="20"/>
          <w:szCs w:val="20"/>
        </w:rPr>
      </w:pPr>
      <w:r w:rsidRPr="00562509">
        <w:rPr>
          <w:rFonts w:ascii="Myriad Pro" w:hAnsi="Myriad Pro"/>
          <w:sz w:val="20"/>
          <w:szCs w:val="20"/>
        </w:rPr>
        <w:t>______________________________</w:t>
      </w:r>
      <w:r w:rsidRPr="00562509">
        <w:rPr>
          <w:rFonts w:ascii="Myriad Pro" w:hAnsi="Myriad Pro"/>
          <w:sz w:val="20"/>
          <w:szCs w:val="20"/>
        </w:rPr>
        <w:br/>
        <w:t>Date: [</w:t>
      </w:r>
      <w:r w:rsidRPr="00562509">
        <w:rPr>
          <w:rFonts w:ascii="Myriad Pro" w:hAnsi="Myriad Pro"/>
          <w:i/>
          <w:sz w:val="20"/>
          <w:szCs w:val="20"/>
        </w:rPr>
        <w:t>date of signing</w:t>
      </w:r>
      <w:r w:rsidRPr="00562509">
        <w:rPr>
          <w:rFonts w:ascii="Myriad Pro" w:hAnsi="Myriad Pro"/>
          <w:sz w:val="20"/>
          <w:szCs w:val="20"/>
        </w:rPr>
        <w:t>]</w:t>
      </w:r>
      <w:r w:rsidRPr="00562509">
        <w:rPr>
          <w:rFonts w:ascii="Myriad Pro" w:hAnsi="Myriad Pro"/>
          <w:sz w:val="20"/>
          <w:szCs w:val="20"/>
        </w:rPr>
        <w:br/>
        <w:t>Name: [</w:t>
      </w:r>
      <w:r w:rsidRPr="00562509">
        <w:rPr>
          <w:rFonts w:ascii="Myriad Pro" w:hAnsi="Myriad Pro"/>
          <w:i/>
          <w:sz w:val="20"/>
          <w:szCs w:val="20"/>
        </w:rPr>
        <w:t>name of the representative of the Tenderer</w:t>
      </w:r>
      <w:r w:rsidRPr="00562509">
        <w:rPr>
          <w:rFonts w:ascii="Myriad Pro" w:hAnsi="Myriad Pro"/>
          <w:sz w:val="20"/>
          <w:szCs w:val="20"/>
        </w:rPr>
        <w:t>]</w:t>
      </w:r>
      <w:r w:rsidRPr="00562509">
        <w:rPr>
          <w:rFonts w:ascii="Myriad Pro" w:hAnsi="Myriad Pro"/>
          <w:sz w:val="20"/>
          <w:szCs w:val="20"/>
        </w:rPr>
        <w:br/>
        <w:t>Position: [</w:t>
      </w:r>
      <w:r w:rsidRPr="00562509">
        <w:rPr>
          <w:rFonts w:ascii="Myriad Pro" w:hAnsi="Myriad Pro"/>
          <w:i/>
          <w:sz w:val="20"/>
          <w:szCs w:val="20"/>
        </w:rPr>
        <w:t>position of the representative of the Tenderer</w:t>
      </w:r>
      <w:r w:rsidRPr="00562509">
        <w:rPr>
          <w:rFonts w:ascii="Myriad Pro" w:hAnsi="Myriad Pro"/>
          <w:sz w:val="20"/>
          <w:szCs w:val="20"/>
        </w:rPr>
        <w:t>]</w:t>
      </w:r>
    </w:p>
    <w:p w14:paraId="3B914F2A" w14:textId="77777777" w:rsidR="00AF4738" w:rsidRDefault="00AF4738" w:rsidP="00AF4738">
      <w:pPr>
        <w:pStyle w:val="Bodytext50"/>
        <w:shd w:val="clear" w:color="auto" w:fill="auto"/>
        <w:ind w:left="200" w:right="84"/>
        <w:jc w:val="right"/>
        <w:rPr>
          <w:rFonts w:ascii="Myriad Pro" w:hAnsi="Myriad Pro"/>
          <w:sz w:val="18"/>
          <w:szCs w:val="18"/>
          <w:highlight w:val="yellow"/>
          <w:lang w:val="en-GB"/>
        </w:rPr>
        <w:sectPr w:rsidR="00AF4738" w:rsidSect="00D438F8">
          <w:pgSz w:w="11909" w:h="16838"/>
          <w:pgMar w:top="782" w:right="994" w:bottom="1466" w:left="1418" w:header="0" w:footer="3" w:gutter="0"/>
          <w:cols w:space="720"/>
          <w:noEndnote/>
          <w:titlePg/>
          <w:docGrid w:linePitch="360"/>
        </w:sectPr>
      </w:pPr>
    </w:p>
    <w:p w14:paraId="5096D7A6" w14:textId="77777777" w:rsidR="00AF4738" w:rsidRPr="00562509" w:rsidRDefault="00AF4738" w:rsidP="00AF4738">
      <w:pPr>
        <w:pStyle w:val="1stlevelheading"/>
        <w:tabs>
          <w:tab w:val="clear" w:pos="360"/>
        </w:tabs>
        <w:rPr>
          <w:rFonts w:ascii="Myriad Pro" w:hAnsi="Myriad Pro"/>
          <w:sz w:val="20"/>
          <w:szCs w:val="20"/>
        </w:rPr>
      </w:pPr>
      <w:bookmarkStart w:id="33" w:name="_Toc471229464"/>
      <w:bookmarkStart w:id="34" w:name="_Toc471229770"/>
      <w:bookmarkStart w:id="35" w:name="_Toc490658228"/>
      <w:bookmarkStart w:id="36" w:name="_Toc490658451"/>
      <w:bookmarkStart w:id="37" w:name="_Toc490660602"/>
      <w:bookmarkStart w:id="38" w:name="_Toc490664972"/>
      <w:bookmarkStart w:id="39" w:name="_Toc490823676"/>
      <w:bookmarkStart w:id="40" w:name="_Toc490823706"/>
      <w:bookmarkStart w:id="41" w:name="_Toc491169262"/>
      <w:bookmarkStart w:id="42" w:name="_Toc491172537"/>
      <w:bookmarkStart w:id="43" w:name="_Toc491174598"/>
      <w:r w:rsidRPr="00562509">
        <w:rPr>
          <w:rFonts w:ascii="Myriad Pro" w:hAnsi="Myriad Pro"/>
          <w:sz w:val="20"/>
          <w:szCs w:val="20"/>
        </w:rPr>
        <w:lastRenderedPageBreak/>
        <w:t xml:space="preserve">Annex No 6: </w:t>
      </w:r>
      <w:bookmarkEnd w:id="33"/>
      <w:bookmarkEnd w:id="34"/>
      <w:r w:rsidRPr="00562509">
        <w:rPr>
          <w:rFonts w:ascii="Myriad Pro" w:hAnsi="Myriad Pro"/>
          <w:sz w:val="20"/>
          <w:szCs w:val="20"/>
        </w:rPr>
        <w:t>Experience of Tenderer</w:t>
      </w:r>
      <w:bookmarkEnd w:id="35"/>
      <w:bookmarkEnd w:id="36"/>
      <w:bookmarkEnd w:id="37"/>
      <w:bookmarkEnd w:id="38"/>
      <w:bookmarkEnd w:id="39"/>
      <w:bookmarkEnd w:id="40"/>
      <w:bookmarkEnd w:id="41"/>
      <w:bookmarkEnd w:id="42"/>
      <w:bookmarkEnd w:id="43"/>
    </w:p>
    <w:p w14:paraId="45DBC988" w14:textId="77777777" w:rsidR="00AF4738" w:rsidRPr="00562509" w:rsidRDefault="00AF4738" w:rsidP="00AF4738">
      <w:pPr>
        <w:pStyle w:val="SLONormal"/>
        <w:rPr>
          <w:rFonts w:ascii="Myriad Pro" w:hAnsi="Myriad Pro"/>
          <w:sz w:val="20"/>
          <w:szCs w:val="20"/>
        </w:rPr>
      </w:pPr>
    </w:p>
    <w:tbl>
      <w:tblPr>
        <w:tblStyle w:val="ListTable3-Accent1"/>
        <w:tblW w:w="14879" w:type="dxa"/>
        <w:tblInd w:w="-289" w:type="dxa"/>
        <w:tblLook w:val="0420" w:firstRow="1" w:lastRow="0" w:firstColumn="0" w:lastColumn="0" w:noHBand="0" w:noVBand="1"/>
      </w:tblPr>
      <w:tblGrid>
        <w:gridCol w:w="560"/>
        <w:gridCol w:w="3971"/>
        <w:gridCol w:w="2977"/>
        <w:gridCol w:w="2268"/>
        <w:gridCol w:w="2126"/>
        <w:gridCol w:w="2977"/>
      </w:tblGrid>
      <w:tr w:rsidR="00AF4738" w:rsidRPr="00562509" w14:paraId="7C0DB18F" w14:textId="77777777" w:rsidTr="004452B7">
        <w:trPr>
          <w:cnfStyle w:val="100000000000" w:firstRow="1" w:lastRow="0" w:firstColumn="0" w:lastColumn="0" w:oddVBand="0" w:evenVBand="0" w:oddHBand="0" w:evenHBand="0" w:firstRowFirstColumn="0" w:firstRowLastColumn="0" w:lastRowFirstColumn="0" w:lastRowLastColumn="0"/>
          <w:trHeight w:val="332"/>
        </w:trPr>
        <w:tc>
          <w:tcPr>
            <w:tcW w:w="560" w:type="dxa"/>
          </w:tcPr>
          <w:p w14:paraId="1BCF3229"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No</w:t>
            </w:r>
          </w:p>
        </w:tc>
        <w:tc>
          <w:tcPr>
            <w:tcW w:w="3971" w:type="dxa"/>
          </w:tcPr>
          <w:p w14:paraId="76C41ADE"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Description of the services which characterize the required experience</w:t>
            </w:r>
          </w:p>
        </w:tc>
        <w:tc>
          <w:tcPr>
            <w:tcW w:w="2977" w:type="dxa"/>
          </w:tcPr>
          <w:p w14:paraId="5C47BDE5"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Date of completion of the services</w:t>
            </w:r>
          </w:p>
        </w:tc>
        <w:tc>
          <w:tcPr>
            <w:tcW w:w="2268" w:type="dxa"/>
          </w:tcPr>
          <w:p w14:paraId="474CCEC9"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Contract price (thousand EUR*, excl. VAT)</w:t>
            </w:r>
          </w:p>
        </w:tc>
        <w:tc>
          <w:tcPr>
            <w:tcW w:w="2126" w:type="dxa"/>
          </w:tcPr>
          <w:p w14:paraId="68A5D1A1"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Contracting authority</w:t>
            </w:r>
            <w:r w:rsidRPr="00562509" w:rsidDel="002E44EC">
              <w:rPr>
                <w:rFonts w:ascii="Myriad Pro" w:hAnsi="Myriad Pro"/>
                <w:sz w:val="20"/>
                <w:szCs w:val="20"/>
                <w:lang w:val="en-GB"/>
              </w:rPr>
              <w:t xml:space="preserve"> </w:t>
            </w:r>
          </w:p>
        </w:tc>
        <w:tc>
          <w:tcPr>
            <w:tcW w:w="2977" w:type="dxa"/>
          </w:tcPr>
          <w:p w14:paraId="3C67FACF"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Contact information for references</w:t>
            </w:r>
          </w:p>
        </w:tc>
      </w:tr>
      <w:tr w:rsidR="00AF4738" w:rsidRPr="00562509" w14:paraId="23CC307D" w14:textId="77777777" w:rsidTr="004452B7">
        <w:trPr>
          <w:cnfStyle w:val="000000100000" w:firstRow="0" w:lastRow="0" w:firstColumn="0" w:lastColumn="0" w:oddVBand="0" w:evenVBand="0" w:oddHBand="1" w:evenHBand="0" w:firstRowFirstColumn="0" w:firstRowLastColumn="0" w:lastRowFirstColumn="0" w:lastRowLastColumn="0"/>
        </w:trPr>
        <w:tc>
          <w:tcPr>
            <w:tcW w:w="560" w:type="dxa"/>
          </w:tcPr>
          <w:p w14:paraId="3461BD67"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1.</w:t>
            </w:r>
          </w:p>
        </w:tc>
        <w:tc>
          <w:tcPr>
            <w:tcW w:w="3971" w:type="dxa"/>
          </w:tcPr>
          <w:p w14:paraId="24ABD509" w14:textId="77777777" w:rsidR="00AF4738" w:rsidRPr="00562509" w:rsidRDefault="00AF4738" w:rsidP="004452B7">
            <w:pPr>
              <w:jc w:val="center"/>
              <w:rPr>
                <w:rFonts w:ascii="Myriad Pro" w:hAnsi="Myriad Pro"/>
                <w:sz w:val="20"/>
                <w:szCs w:val="20"/>
                <w:lang w:val="en-GB"/>
              </w:rPr>
            </w:pPr>
          </w:p>
        </w:tc>
        <w:tc>
          <w:tcPr>
            <w:tcW w:w="2977" w:type="dxa"/>
          </w:tcPr>
          <w:p w14:paraId="6F189215" w14:textId="77777777" w:rsidR="00AF4738" w:rsidRPr="00562509" w:rsidRDefault="00AF4738" w:rsidP="004452B7">
            <w:pPr>
              <w:jc w:val="center"/>
              <w:rPr>
                <w:rFonts w:ascii="Myriad Pro" w:hAnsi="Myriad Pro"/>
                <w:sz w:val="20"/>
                <w:szCs w:val="20"/>
                <w:lang w:val="en-GB"/>
              </w:rPr>
            </w:pPr>
          </w:p>
        </w:tc>
        <w:tc>
          <w:tcPr>
            <w:tcW w:w="2268" w:type="dxa"/>
          </w:tcPr>
          <w:p w14:paraId="1CA92B57" w14:textId="77777777" w:rsidR="00AF4738" w:rsidRPr="00562509" w:rsidRDefault="00AF4738" w:rsidP="004452B7">
            <w:pPr>
              <w:jc w:val="center"/>
              <w:rPr>
                <w:rFonts w:ascii="Myriad Pro" w:hAnsi="Myriad Pro"/>
                <w:sz w:val="20"/>
                <w:szCs w:val="20"/>
                <w:lang w:val="en-GB"/>
              </w:rPr>
            </w:pPr>
          </w:p>
        </w:tc>
        <w:tc>
          <w:tcPr>
            <w:tcW w:w="2126" w:type="dxa"/>
          </w:tcPr>
          <w:p w14:paraId="20F057E3" w14:textId="77777777" w:rsidR="00AF4738" w:rsidRPr="00562509" w:rsidRDefault="00AF4738" w:rsidP="004452B7">
            <w:pPr>
              <w:jc w:val="center"/>
              <w:rPr>
                <w:rFonts w:ascii="Myriad Pro" w:hAnsi="Myriad Pro"/>
                <w:sz w:val="20"/>
                <w:szCs w:val="20"/>
                <w:lang w:val="en-GB"/>
              </w:rPr>
            </w:pPr>
          </w:p>
        </w:tc>
        <w:tc>
          <w:tcPr>
            <w:tcW w:w="2977" w:type="dxa"/>
          </w:tcPr>
          <w:p w14:paraId="3F686A8B" w14:textId="77777777" w:rsidR="00AF4738" w:rsidRPr="00562509" w:rsidRDefault="00AF4738" w:rsidP="004452B7">
            <w:pPr>
              <w:jc w:val="center"/>
              <w:rPr>
                <w:rFonts w:ascii="Myriad Pro" w:hAnsi="Myriad Pro"/>
                <w:sz w:val="20"/>
                <w:szCs w:val="20"/>
                <w:lang w:val="en-GB"/>
              </w:rPr>
            </w:pPr>
          </w:p>
        </w:tc>
      </w:tr>
      <w:tr w:rsidR="00AF4738" w:rsidRPr="00562509" w14:paraId="36E7B375" w14:textId="77777777" w:rsidTr="004452B7">
        <w:tc>
          <w:tcPr>
            <w:tcW w:w="560" w:type="dxa"/>
          </w:tcPr>
          <w:p w14:paraId="6B6CE4A7"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2.</w:t>
            </w:r>
          </w:p>
        </w:tc>
        <w:tc>
          <w:tcPr>
            <w:tcW w:w="3971" w:type="dxa"/>
          </w:tcPr>
          <w:p w14:paraId="4B8CD22E" w14:textId="77777777" w:rsidR="00AF4738" w:rsidRPr="00562509" w:rsidRDefault="00AF4738" w:rsidP="004452B7">
            <w:pPr>
              <w:jc w:val="center"/>
              <w:rPr>
                <w:rFonts w:ascii="Myriad Pro" w:hAnsi="Myriad Pro"/>
                <w:sz w:val="20"/>
                <w:szCs w:val="20"/>
                <w:lang w:val="en-GB"/>
              </w:rPr>
            </w:pPr>
          </w:p>
        </w:tc>
        <w:tc>
          <w:tcPr>
            <w:tcW w:w="2977" w:type="dxa"/>
          </w:tcPr>
          <w:p w14:paraId="7467FDC2" w14:textId="77777777" w:rsidR="00AF4738" w:rsidRPr="00562509" w:rsidRDefault="00AF4738" w:rsidP="004452B7">
            <w:pPr>
              <w:jc w:val="center"/>
              <w:rPr>
                <w:rFonts w:ascii="Myriad Pro" w:hAnsi="Myriad Pro"/>
                <w:sz w:val="20"/>
                <w:szCs w:val="20"/>
                <w:lang w:val="en-GB"/>
              </w:rPr>
            </w:pPr>
          </w:p>
        </w:tc>
        <w:tc>
          <w:tcPr>
            <w:tcW w:w="2268" w:type="dxa"/>
          </w:tcPr>
          <w:p w14:paraId="547EED84" w14:textId="77777777" w:rsidR="00AF4738" w:rsidRPr="00562509" w:rsidRDefault="00AF4738" w:rsidP="004452B7">
            <w:pPr>
              <w:jc w:val="center"/>
              <w:rPr>
                <w:rFonts w:ascii="Myriad Pro" w:hAnsi="Myriad Pro"/>
                <w:sz w:val="20"/>
                <w:szCs w:val="20"/>
                <w:lang w:val="en-GB"/>
              </w:rPr>
            </w:pPr>
          </w:p>
        </w:tc>
        <w:tc>
          <w:tcPr>
            <w:tcW w:w="2126" w:type="dxa"/>
          </w:tcPr>
          <w:p w14:paraId="246ACC7A" w14:textId="77777777" w:rsidR="00AF4738" w:rsidRPr="00562509" w:rsidRDefault="00AF4738" w:rsidP="004452B7">
            <w:pPr>
              <w:jc w:val="center"/>
              <w:rPr>
                <w:rFonts w:ascii="Myriad Pro" w:hAnsi="Myriad Pro"/>
                <w:sz w:val="20"/>
                <w:szCs w:val="20"/>
                <w:lang w:val="en-GB"/>
              </w:rPr>
            </w:pPr>
          </w:p>
        </w:tc>
        <w:tc>
          <w:tcPr>
            <w:tcW w:w="2977" w:type="dxa"/>
          </w:tcPr>
          <w:p w14:paraId="303330E6" w14:textId="77777777" w:rsidR="00AF4738" w:rsidRPr="00562509" w:rsidRDefault="00AF4738" w:rsidP="004452B7">
            <w:pPr>
              <w:jc w:val="center"/>
              <w:rPr>
                <w:rFonts w:ascii="Myriad Pro" w:hAnsi="Myriad Pro"/>
                <w:sz w:val="20"/>
                <w:szCs w:val="20"/>
                <w:lang w:val="en-GB"/>
              </w:rPr>
            </w:pPr>
          </w:p>
        </w:tc>
      </w:tr>
      <w:tr w:rsidR="00AF4738" w:rsidRPr="00562509" w14:paraId="3C5E695D" w14:textId="77777777" w:rsidTr="004452B7">
        <w:trPr>
          <w:cnfStyle w:val="000000100000" w:firstRow="0" w:lastRow="0" w:firstColumn="0" w:lastColumn="0" w:oddVBand="0" w:evenVBand="0" w:oddHBand="1" w:evenHBand="0" w:firstRowFirstColumn="0" w:firstRowLastColumn="0" w:lastRowFirstColumn="0" w:lastRowLastColumn="0"/>
        </w:trPr>
        <w:tc>
          <w:tcPr>
            <w:tcW w:w="560" w:type="dxa"/>
          </w:tcPr>
          <w:p w14:paraId="71DC696A" w14:textId="77777777" w:rsidR="00AF4738" w:rsidRPr="00562509" w:rsidRDefault="00AF4738" w:rsidP="004452B7">
            <w:pPr>
              <w:jc w:val="center"/>
              <w:rPr>
                <w:rFonts w:ascii="Myriad Pro" w:hAnsi="Myriad Pro"/>
                <w:sz w:val="20"/>
                <w:szCs w:val="20"/>
                <w:lang w:val="en-GB"/>
              </w:rPr>
            </w:pPr>
            <w:r w:rsidRPr="00562509">
              <w:rPr>
                <w:rFonts w:ascii="Myriad Pro" w:hAnsi="Myriad Pro"/>
                <w:sz w:val="20"/>
                <w:szCs w:val="20"/>
                <w:lang w:val="en-GB"/>
              </w:rPr>
              <w:t>n+1</w:t>
            </w:r>
          </w:p>
        </w:tc>
        <w:tc>
          <w:tcPr>
            <w:tcW w:w="3971" w:type="dxa"/>
          </w:tcPr>
          <w:p w14:paraId="2FC50683" w14:textId="77777777" w:rsidR="00AF4738" w:rsidRPr="00562509" w:rsidRDefault="00AF4738" w:rsidP="004452B7">
            <w:pPr>
              <w:jc w:val="center"/>
              <w:rPr>
                <w:rFonts w:ascii="Myriad Pro" w:hAnsi="Myriad Pro"/>
                <w:sz w:val="20"/>
                <w:szCs w:val="20"/>
                <w:lang w:val="en-GB"/>
              </w:rPr>
            </w:pPr>
          </w:p>
        </w:tc>
        <w:tc>
          <w:tcPr>
            <w:tcW w:w="2977" w:type="dxa"/>
          </w:tcPr>
          <w:p w14:paraId="3497A4EF" w14:textId="77777777" w:rsidR="00AF4738" w:rsidRPr="00562509" w:rsidRDefault="00AF4738" w:rsidP="004452B7">
            <w:pPr>
              <w:jc w:val="center"/>
              <w:rPr>
                <w:rFonts w:ascii="Myriad Pro" w:hAnsi="Myriad Pro"/>
                <w:sz w:val="20"/>
                <w:szCs w:val="20"/>
                <w:lang w:val="en-GB"/>
              </w:rPr>
            </w:pPr>
          </w:p>
        </w:tc>
        <w:tc>
          <w:tcPr>
            <w:tcW w:w="2268" w:type="dxa"/>
          </w:tcPr>
          <w:p w14:paraId="389F3A65" w14:textId="77777777" w:rsidR="00AF4738" w:rsidRPr="00562509" w:rsidRDefault="00AF4738" w:rsidP="004452B7">
            <w:pPr>
              <w:jc w:val="center"/>
              <w:rPr>
                <w:rFonts w:ascii="Myriad Pro" w:hAnsi="Myriad Pro"/>
                <w:sz w:val="20"/>
                <w:szCs w:val="20"/>
                <w:lang w:val="en-GB"/>
              </w:rPr>
            </w:pPr>
          </w:p>
        </w:tc>
        <w:tc>
          <w:tcPr>
            <w:tcW w:w="2126" w:type="dxa"/>
          </w:tcPr>
          <w:p w14:paraId="4F8FF8CD" w14:textId="77777777" w:rsidR="00AF4738" w:rsidRPr="00562509" w:rsidRDefault="00AF4738" w:rsidP="004452B7">
            <w:pPr>
              <w:jc w:val="center"/>
              <w:rPr>
                <w:rFonts w:ascii="Myriad Pro" w:hAnsi="Myriad Pro"/>
                <w:sz w:val="20"/>
                <w:szCs w:val="20"/>
                <w:lang w:val="en-GB"/>
              </w:rPr>
            </w:pPr>
          </w:p>
        </w:tc>
        <w:tc>
          <w:tcPr>
            <w:tcW w:w="2977" w:type="dxa"/>
          </w:tcPr>
          <w:p w14:paraId="6148AE95" w14:textId="77777777" w:rsidR="00AF4738" w:rsidRPr="00562509" w:rsidRDefault="00AF4738" w:rsidP="004452B7">
            <w:pPr>
              <w:jc w:val="center"/>
              <w:rPr>
                <w:rFonts w:ascii="Myriad Pro" w:hAnsi="Myriad Pro"/>
                <w:sz w:val="20"/>
                <w:szCs w:val="20"/>
                <w:lang w:val="en-GB"/>
              </w:rPr>
            </w:pPr>
          </w:p>
        </w:tc>
      </w:tr>
      <w:tr w:rsidR="00AF4738" w:rsidRPr="00562509" w14:paraId="3EF64AF4" w14:textId="77777777" w:rsidTr="004452B7">
        <w:tc>
          <w:tcPr>
            <w:tcW w:w="560" w:type="dxa"/>
          </w:tcPr>
          <w:p w14:paraId="0CFCE975" w14:textId="77777777" w:rsidR="00AF4738" w:rsidRPr="00562509" w:rsidRDefault="00AF4738" w:rsidP="004452B7">
            <w:pPr>
              <w:jc w:val="center"/>
              <w:rPr>
                <w:rFonts w:ascii="Myriad Pro" w:hAnsi="Myriad Pro"/>
                <w:sz w:val="20"/>
                <w:szCs w:val="20"/>
                <w:lang w:val="en-GB"/>
              </w:rPr>
            </w:pPr>
          </w:p>
        </w:tc>
        <w:tc>
          <w:tcPr>
            <w:tcW w:w="3971" w:type="dxa"/>
          </w:tcPr>
          <w:p w14:paraId="5D94EAB8" w14:textId="77777777" w:rsidR="00AF4738" w:rsidRPr="00562509" w:rsidRDefault="00AF4738" w:rsidP="004452B7">
            <w:pPr>
              <w:jc w:val="center"/>
              <w:rPr>
                <w:rFonts w:ascii="Myriad Pro" w:hAnsi="Myriad Pro"/>
                <w:sz w:val="20"/>
                <w:szCs w:val="20"/>
                <w:lang w:val="en-GB"/>
              </w:rPr>
            </w:pPr>
          </w:p>
        </w:tc>
        <w:tc>
          <w:tcPr>
            <w:tcW w:w="2977" w:type="dxa"/>
          </w:tcPr>
          <w:p w14:paraId="34FD7E0B" w14:textId="77777777" w:rsidR="00AF4738" w:rsidRPr="00562509" w:rsidRDefault="00AF4738" w:rsidP="004452B7">
            <w:pPr>
              <w:jc w:val="center"/>
              <w:rPr>
                <w:rFonts w:ascii="Myriad Pro" w:hAnsi="Myriad Pro"/>
                <w:sz w:val="20"/>
                <w:szCs w:val="20"/>
                <w:lang w:val="en-GB"/>
              </w:rPr>
            </w:pPr>
          </w:p>
        </w:tc>
        <w:tc>
          <w:tcPr>
            <w:tcW w:w="2268" w:type="dxa"/>
          </w:tcPr>
          <w:p w14:paraId="7BD946BB" w14:textId="77777777" w:rsidR="00AF4738" w:rsidRPr="00562509" w:rsidRDefault="00AF4738" w:rsidP="004452B7">
            <w:pPr>
              <w:jc w:val="center"/>
              <w:rPr>
                <w:rFonts w:ascii="Myriad Pro" w:hAnsi="Myriad Pro"/>
                <w:sz w:val="20"/>
                <w:szCs w:val="20"/>
                <w:lang w:val="en-GB"/>
              </w:rPr>
            </w:pPr>
          </w:p>
        </w:tc>
        <w:tc>
          <w:tcPr>
            <w:tcW w:w="2126" w:type="dxa"/>
          </w:tcPr>
          <w:p w14:paraId="597B72DC" w14:textId="77777777" w:rsidR="00AF4738" w:rsidRPr="00562509" w:rsidRDefault="00AF4738" w:rsidP="004452B7">
            <w:pPr>
              <w:jc w:val="center"/>
              <w:rPr>
                <w:rFonts w:ascii="Myriad Pro" w:hAnsi="Myriad Pro"/>
                <w:sz w:val="20"/>
                <w:szCs w:val="20"/>
                <w:lang w:val="en-GB"/>
              </w:rPr>
            </w:pPr>
          </w:p>
        </w:tc>
        <w:tc>
          <w:tcPr>
            <w:tcW w:w="2977" w:type="dxa"/>
          </w:tcPr>
          <w:p w14:paraId="6FF256BC" w14:textId="77777777" w:rsidR="00AF4738" w:rsidRPr="00562509" w:rsidRDefault="00AF4738" w:rsidP="004452B7">
            <w:pPr>
              <w:jc w:val="center"/>
              <w:rPr>
                <w:rFonts w:ascii="Myriad Pro" w:hAnsi="Myriad Pro"/>
                <w:sz w:val="20"/>
                <w:szCs w:val="20"/>
                <w:lang w:val="en-GB"/>
              </w:rPr>
            </w:pPr>
          </w:p>
        </w:tc>
      </w:tr>
    </w:tbl>
    <w:p w14:paraId="09A658C6" w14:textId="77777777" w:rsidR="00AF4738" w:rsidRPr="00562509" w:rsidRDefault="00AF4738" w:rsidP="00AF4738">
      <w:pPr>
        <w:pStyle w:val="SLONormal"/>
        <w:rPr>
          <w:rFonts w:ascii="Myriad Pro" w:hAnsi="Myriad Pro"/>
          <w:sz w:val="20"/>
          <w:szCs w:val="20"/>
        </w:rPr>
      </w:pPr>
    </w:p>
    <w:p w14:paraId="4DA84725" w14:textId="77777777" w:rsidR="00AF4738" w:rsidRPr="00562509" w:rsidRDefault="00AF4738" w:rsidP="00AF4738">
      <w:pPr>
        <w:pStyle w:val="SLONormal"/>
        <w:rPr>
          <w:rFonts w:ascii="Myriad Pro" w:hAnsi="Myriad Pro"/>
          <w:sz w:val="20"/>
          <w:szCs w:val="20"/>
        </w:rPr>
      </w:pPr>
    </w:p>
    <w:p w14:paraId="4BBE3E84" w14:textId="77777777" w:rsidR="00AF4738" w:rsidRPr="00562509" w:rsidRDefault="00AF4738" w:rsidP="00AF4738">
      <w:pPr>
        <w:pStyle w:val="SLONormal"/>
        <w:jc w:val="left"/>
        <w:rPr>
          <w:rFonts w:ascii="Myriad Pro" w:hAnsi="Myriad Pro"/>
          <w:sz w:val="20"/>
          <w:szCs w:val="20"/>
        </w:rPr>
      </w:pPr>
      <w:r w:rsidRPr="00562509">
        <w:rPr>
          <w:rFonts w:ascii="Myriad Pro" w:hAnsi="Myriad Pro"/>
          <w:sz w:val="20"/>
          <w:szCs w:val="20"/>
        </w:rPr>
        <w:t>______________________________</w:t>
      </w:r>
      <w:r w:rsidRPr="00562509">
        <w:rPr>
          <w:rFonts w:ascii="Myriad Pro" w:hAnsi="Myriad Pro"/>
          <w:sz w:val="20"/>
          <w:szCs w:val="20"/>
        </w:rPr>
        <w:br/>
        <w:t>Date: [</w:t>
      </w:r>
      <w:r w:rsidRPr="00562509">
        <w:rPr>
          <w:rFonts w:ascii="Myriad Pro" w:hAnsi="Myriad Pro"/>
          <w:i/>
          <w:sz w:val="20"/>
          <w:szCs w:val="20"/>
        </w:rPr>
        <w:t>date of signing</w:t>
      </w:r>
      <w:r w:rsidRPr="00562509">
        <w:rPr>
          <w:rFonts w:ascii="Myriad Pro" w:hAnsi="Myriad Pro"/>
          <w:sz w:val="20"/>
          <w:szCs w:val="20"/>
        </w:rPr>
        <w:t>]</w:t>
      </w:r>
      <w:r w:rsidRPr="00562509">
        <w:rPr>
          <w:rFonts w:ascii="Myriad Pro" w:hAnsi="Myriad Pro"/>
          <w:sz w:val="20"/>
          <w:szCs w:val="20"/>
        </w:rPr>
        <w:br/>
        <w:t>Name: [</w:t>
      </w:r>
      <w:r w:rsidRPr="00562509">
        <w:rPr>
          <w:rFonts w:ascii="Myriad Pro" w:hAnsi="Myriad Pro"/>
          <w:i/>
          <w:sz w:val="20"/>
          <w:szCs w:val="20"/>
        </w:rPr>
        <w:t>name of the representative of the Tenderer</w:t>
      </w:r>
      <w:r w:rsidRPr="00562509">
        <w:rPr>
          <w:rFonts w:ascii="Myriad Pro" w:hAnsi="Myriad Pro"/>
          <w:sz w:val="20"/>
          <w:szCs w:val="20"/>
        </w:rPr>
        <w:t>]</w:t>
      </w:r>
      <w:r w:rsidRPr="00562509">
        <w:rPr>
          <w:rFonts w:ascii="Myriad Pro" w:hAnsi="Myriad Pro"/>
          <w:sz w:val="20"/>
          <w:szCs w:val="20"/>
        </w:rPr>
        <w:br/>
        <w:t>Position: [</w:t>
      </w:r>
      <w:r w:rsidRPr="00562509">
        <w:rPr>
          <w:rFonts w:ascii="Myriad Pro" w:hAnsi="Myriad Pro"/>
          <w:i/>
          <w:sz w:val="20"/>
          <w:szCs w:val="20"/>
        </w:rPr>
        <w:t>position of the representative of the Tenderer</w:t>
      </w:r>
      <w:r w:rsidRPr="00562509">
        <w:rPr>
          <w:rFonts w:ascii="Myriad Pro" w:hAnsi="Myriad Pro"/>
          <w:sz w:val="20"/>
          <w:szCs w:val="20"/>
        </w:rPr>
        <w:t>]</w:t>
      </w:r>
    </w:p>
    <w:p w14:paraId="5C713341" w14:textId="77777777" w:rsidR="00AF4738" w:rsidRPr="00562509" w:rsidRDefault="00AF4738" w:rsidP="00AF4738">
      <w:pPr>
        <w:pStyle w:val="SLONormal"/>
        <w:rPr>
          <w:rFonts w:ascii="Myriad Pro" w:hAnsi="Myriad Pro"/>
          <w:sz w:val="20"/>
          <w:szCs w:val="20"/>
        </w:rPr>
      </w:pPr>
    </w:p>
    <w:p w14:paraId="7DC834A1" w14:textId="77777777" w:rsidR="00AF4738" w:rsidRPr="00562509" w:rsidRDefault="00AF4738" w:rsidP="00AF4738">
      <w:pPr>
        <w:pStyle w:val="SLONormal"/>
        <w:rPr>
          <w:rFonts w:ascii="Myriad Pro" w:hAnsi="Myriad Pro"/>
          <w:sz w:val="20"/>
          <w:szCs w:val="20"/>
        </w:rPr>
      </w:pPr>
      <w:r w:rsidRPr="00562509">
        <w:rPr>
          <w:rFonts w:ascii="Myriad Pro" w:hAnsi="Myriad Pro"/>
          <w:sz w:val="20"/>
          <w:szCs w:val="20"/>
        </w:rPr>
        <w:t xml:space="preserve">* If the value of the contract is in another currency than euro, for the purposes of this proposal it should be recalculated in euro in accordance with the currency exchange rate published by the European Central Bank on the date of signing of this document. </w:t>
      </w:r>
    </w:p>
    <w:p w14:paraId="0497F389" w14:textId="77777777" w:rsidR="00AF4738" w:rsidRPr="008A13C9" w:rsidRDefault="00AF4738" w:rsidP="00AF4738">
      <w:pPr>
        <w:rPr>
          <w:rFonts w:ascii="Myriad Pro" w:hAnsi="Myriad Pro"/>
          <w:sz w:val="20"/>
          <w:szCs w:val="20"/>
          <w:lang w:val="en-GB"/>
        </w:rPr>
      </w:pPr>
      <w:r w:rsidRPr="00562509">
        <w:rPr>
          <w:rFonts w:ascii="Myriad Pro" w:hAnsi="Myriad Pro"/>
          <w:sz w:val="20"/>
          <w:szCs w:val="20"/>
          <w:lang w:val="en-GB"/>
        </w:rPr>
        <w:br w:type="page"/>
      </w:r>
    </w:p>
    <w:p w14:paraId="546689BD" w14:textId="77777777" w:rsidR="00AF4738" w:rsidRPr="00EB1245" w:rsidRDefault="00AF4738" w:rsidP="00AF4738">
      <w:pPr>
        <w:pStyle w:val="Bodytext50"/>
        <w:shd w:val="clear" w:color="auto" w:fill="auto"/>
        <w:ind w:left="200" w:right="84"/>
        <w:rPr>
          <w:rFonts w:ascii="Myriad Pro" w:hAnsi="Myriad Pro"/>
          <w:sz w:val="18"/>
          <w:szCs w:val="18"/>
          <w:highlight w:val="yellow"/>
          <w:lang w:val="en-GB"/>
        </w:rPr>
        <w:sectPr w:rsidR="00AF4738" w:rsidRPr="00EB1245" w:rsidSect="00CB4920">
          <w:pgSz w:w="16838" w:h="11909" w:orient="landscape"/>
          <w:pgMar w:top="1418" w:right="782" w:bottom="994" w:left="1466" w:header="0" w:footer="212" w:gutter="0"/>
          <w:cols w:space="720"/>
          <w:noEndnote/>
          <w:titlePg/>
          <w:docGrid w:linePitch="360"/>
        </w:sectPr>
      </w:pPr>
    </w:p>
    <w:p w14:paraId="7CBEEF9F" w14:textId="77777777" w:rsidR="00AF4738" w:rsidRPr="00F6095F" w:rsidRDefault="00AF4738" w:rsidP="00AF4738">
      <w:pPr>
        <w:pStyle w:val="1stlevelheading"/>
        <w:tabs>
          <w:tab w:val="clear" w:pos="360"/>
        </w:tabs>
        <w:ind w:left="-709"/>
        <w:rPr>
          <w:rFonts w:ascii="Myriad Pro" w:hAnsi="Myriad Pro"/>
          <w:szCs w:val="20"/>
        </w:rPr>
      </w:pPr>
      <w:bookmarkStart w:id="44" w:name="_Toc490658229"/>
      <w:bookmarkStart w:id="45" w:name="_Toc490658452"/>
      <w:bookmarkStart w:id="46" w:name="_Toc490660603"/>
      <w:bookmarkStart w:id="47" w:name="_Toc490664973"/>
      <w:bookmarkStart w:id="48" w:name="_Toc490823677"/>
      <w:bookmarkStart w:id="49" w:name="_Toc490823707"/>
      <w:bookmarkStart w:id="50" w:name="_Toc491169263"/>
      <w:bookmarkStart w:id="51" w:name="_Toc491172538"/>
      <w:bookmarkStart w:id="52" w:name="_Toc491174599"/>
      <w:r w:rsidRPr="00F6095F">
        <w:rPr>
          <w:rFonts w:ascii="Myriad Pro" w:hAnsi="Myriad Pro"/>
          <w:szCs w:val="20"/>
        </w:rPr>
        <w:lastRenderedPageBreak/>
        <w:t xml:space="preserve">Annex No </w:t>
      </w:r>
      <w:r>
        <w:rPr>
          <w:rFonts w:ascii="Myriad Pro" w:hAnsi="Myriad Pro"/>
          <w:szCs w:val="20"/>
        </w:rPr>
        <w:t>7</w:t>
      </w:r>
      <w:r w:rsidRPr="00F6095F">
        <w:rPr>
          <w:rFonts w:ascii="Myriad Pro" w:hAnsi="Myriad Pro"/>
          <w:szCs w:val="20"/>
        </w:rPr>
        <w:t>: Experience of key expert</w:t>
      </w:r>
      <w:bookmarkEnd w:id="44"/>
      <w:bookmarkEnd w:id="45"/>
      <w:bookmarkEnd w:id="46"/>
      <w:bookmarkEnd w:id="47"/>
      <w:bookmarkEnd w:id="48"/>
      <w:bookmarkEnd w:id="49"/>
      <w:bookmarkEnd w:id="50"/>
      <w:bookmarkEnd w:id="51"/>
      <w:bookmarkEnd w:id="52"/>
    </w:p>
    <w:tbl>
      <w:tblPr>
        <w:tblStyle w:val="TableGrid"/>
        <w:tblW w:w="15730" w:type="dxa"/>
        <w:tblInd w:w="-714" w:type="dxa"/>
        <w:tblLayout w:type="fixed"/>
        <w:tblLook w:val="0420" w:firstRow="1" w:lastRow="0" w:firstColumn="0" w:lastColumn="0" w:noHBand="0" w:noVBand="1"/>
      </w:tblPr>
      <w:tblGrid>
        <w:gridCol w:w="709"/>
        <w:gridCol w:w="2972"/>
        <w:gridCol w:w="2268"/>
        <w:gridCol w:w="18"/>
        <w:gridCol w:w="3242"/>
        <w:gridCol w:w="18"/>
        <w:gridCol w:w="3300"/>
        <w:gridCol w:w="3203"/>
      </w:tblGrid>
      <w:tr w:rsidR="00AF4738" w:rsidRPr="00CA3D19" w14:paraId="03F359DE" w14:textId="77777777" w:rsidTr="00AF4738">
        <w:tc>
          <w:tcPr>
            <w:tcW w:w="709" w:type="dxa"/>
          </w:tcPr>
          <w:p w14:paraId="43FBB068" w14:textId="77777777" w:rsidR="00AF4738" w:rsidRPr="00CA3D19"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No</w:t>
            </w:r>
          </w:p>
        </w:tc>
        <w:tc>
          <w:tcPr>
            <w:tcW w:w="15021" w:type="dxa"/>
            <w:gridSpan w:val="7"/>
          </w:tcPr>
          <w:p w14:paraId="29AB532F"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___________________________________________        _______________________</w:t>
            </w:r>
          </w:p>
          <w:p w14:paraId="2CA2FDE7"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Expert’s role in team                                                                      Name, Surname</w:t>
            </w:r>
          </w:p>
        </w:tc>
      </w:tr>
      <w:tr w:rsidR="00AF4738" w:rsidRPr="00CA3D19" w14:paraId="4120D665" w14:textId="77777777" w:rsidTr="00AF4738">
        <w:tc>
          <w:tcPr>
            <w:tcW w:w="709" w:type="dxa"/>
          </w:tcPr>
          <w:p w14:paraId="29CB500C"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1.</w:t>
            </w:r>
          </w:p>
        </w:tc>
        <w:tc>
          <w:tcPr>
            <w:tcW w:w="5258" w:type="dxa"/>
            <w:gridSpan w:val="3"/>
          </w:tcPr>
          <w:p w14:paraId="77CAB140" w14:textId="77777777" w:rsidR="00AF4738" w:rsidRPr="006F712E" w:rsidRDefault="00AF4738" w:rsidP="004452B7">
            <w:pPr>
              <w:pStyle w:val="BodyText4"/>
              <w:shd w:val="clear" w:color="auto" w:fill="auto"/>
              <w:spacing w:before="0" w:after="0" w:line="274" w:lineRule="exact"/>
              <w:ind w:right="84" w:firstLine="0"/>
              <w:rPr>
                <w:rFonts w:ascii="Myriad Pro" w:hAnsi="Myriad Pro"/>
                <w:b/>
                <w:color w:val="000000" w:themeColor="text1"/>
                <w:sz w:val="20"/>
                <w:szCs w:val="20"/>
                <w:lang w:val="en-GB"/>
              </w:rPr>
            </w:pPr>
            <w:r w:rsidRPr="006F712E">
              <w:rPr>
                <w:rFonts w:ascii="Myriad Pro" w:hAnsi="Myriad Pro"/>
                <w:b/>
                <w:color w:val="000000" w:themeColor="text1"/>
                <w:sz w:val="20"/>
                <w:szCs w:val="20"/>
                <w:lang w:val="en-GB"/>
              </w:rPr>
              <w:t>Education</w:t>
            </w:r>
          </w:p>
          <w:p w14:paraId="35FEDCBC"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(Educational institution)</w:t>
            </w:r>
          </w:p>
        </w:tc>
        <w:tc>
          <w:tcPr>
            <w:tcW w:w="3260" w:type="dxa"/>
            <w:gridSpan w:val="2"/>
          </w:tcPr>
          <w:p w14:paraId="0D66F523"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 xml:space="preserve">Period of studies </w:t>
            </w:r>
          </w:p>
          <w:p w14:paraId="41D6F537"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(month/year – month/year)</w:t>
            </w:r>
          </w:p>
        </w:tc>
        <w:tc>
          <w:tcPr>
            <w:tcW w:w="6503" w:type="dxa"/>
            <w:gridSpan w:val="2"/>
          </w:tcPr>
          <w:p w14:paraId="6E8A0CFA"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Obtained degree (-s)</w:t>
            </w:r>
          </w:p>
        </w:tc>
      </w:tr>
      <w:tr w:rsidR="00AF4738" w:rsidRPr="00CA3D19" w14:paraId="71C57C59" w14:textId="77777777" w:rsidTr="00AF4738">
        <w:tc>
          <w:tcPr>
            <w:tcW w:w="709" w:type="dxa"/>
          </w:tcPr>
          <w:p w14:paraId="23CDB909"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1.1.</w:t>
            </w:r>
          </w:p>
        </w:tc>
        <w:tc>
          <w:tcPr>
            <w:tcW w:w="5258" w:type="dxa"/>
            <w:gridSpan w:val="3"/>
          </w:tcPr>
          <w:p w14:paraId="264047AB"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0B0A23D8"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6503" w:type="dxa"/>
            <w:gridSpan w:val="2"/>
          </w:tcPr>
          <w:p w14:paraId="1F0DDC34"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3B9D8FCC" w14:textId="77777777" w:rsidTr="00AF4738">
        <w:tc>
          <w:tcPr>
            <w:tcW w:w="709" w:type="dxa"/>
          </w:tcPr>
          <w:p w14:paraId="40404AC8"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w:t>
            </w:r>
          </w:p>
        </w:tc>
        <w:tc>
          <w:tcPr>
            <w:tcW w:w="5258" w:type="dxa"/>
            <w:gridSpan w:val="3"/>
          </w:tcPr>
          <w:p w14:paraId="7D81BC96"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752CAFD7"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6503" w:type="dxa"/>
            <w:gridSpan w:val="2"/>
          </w:tcPr>
          <w:p w14:paraId="4E62B3EE"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476EE845" w14:textId="77777777" w:rsidTr="00AF4738">
        <w:trPr>
          <w:trHeight w:val="105"/>
        </w:trPr>
        <w:tc>
          <w:tcPr>
            <w:tcW w:w="709" w:type="dxa"/>
          </w:tcPr>
          <w:p w14:paraId="26A252E3"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p>
        </w:tc>
        <w:tc>
          <w:tcPr>
            <w:tcW w:w="15021" w:type="dxa"/>
            <w:gridSpan w:val="7"/>
          </w:tcPr>
          <w:p w14:paraId="3C5296C5" w14:textId="77777777" w:rsidR="00AF4738" w:rsidRPr="006F712E" w:rsidRDefault="00AF4738" w:rsidP="004452B7">
            <w:pPr>
              <w:pStyle w:val="BodyText4"/>
              <w:shd w:val="clear" w:color="auto" w:fill="auto"/>
              <w:spacing w:before="0" w:after="0" w:line="274" w:lineRule="exact"/>
              <w:ind w:right="84" w:firstLine="0"/>
              <w:rPr>
                <w:rFonts w:ascii="Myriad Pro" w:hAnsi="Myriad Pro"/>
                <w:b/>
                <w:color w:val="000000" w:themeColor="text1"/>
                <w:sz w:val="20"/>
                <w:szCs w:val="20"/>
                <w:lang w:val="en-GB"/>
              </w:rPr>
            </w:pPr>
            <w:r w:rsidRPr="006F712E">
              <w:rPr>
                <w:rFonts w:ascii="Myriad Pro" w:hAnsi="Myriad Pro"/>
                <w:b/>
                <w:color w:val="000000" w:themeColor="text1"/>
                <w:sz w:val="20"/>
                <w:szCs w:val="20"/>
                <w:lang w:val="en-GB"/>
              </w:rPr>
              <w:t xml:space="preserve">Professional experience: </w:t>
            </w:r>
          </w:p>
        </w:tc>
      </w:tr>
      <w:tr w:rsidR="00AF4738" w:rsidRPr="00CA3D19" w14:paraId="459A67B0" w14:textId="77777777" w:rsidTr="00AF4738">
        <w:tc>
          <w:tcPr>
            <w:tcW w:w="709" w:type="dxa"/>
          </w:tcPr>
          <w:p w14:paraId="04D17DB4"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2.</w:t>
            </w:r>
          </w:p>
        </w:tc>
        <w:tc>
          <w:tcPr>
            <w:tcW w:w="2972" w:type="dxa"/>
          </w:tcPr>
          <w:p w14:paraId="73D025AC" w14:textId="77777777" w:rsidR="00AF4738" w:rsidRPr="00CA3D19"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Employer</w:t>
            </w:r>
          </w:p>
        </w:tc>
        <w:tc>
          <w:tcPr>
            <w:tcW w:w="2268" w:type="dxa"/>
          </w:tcPr>
          <w:p w14:paraId="13423C09" w14:textId="77777777" w:rsidR="00AF4738" w:rsidRPr="00CA3D19"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Period of employment</w:t>
            </w:r>
          </w:p>
        </w:tc>
        <w:tc>
          <w:tcPr>
            <w:tcW w:w="3260" w:type="dxa"/>
            <w:gridSpan w:val="2"/>
          </w:tcPr>
          <w:p w14:paraId="6F05E52E" w14:textId="77777777" w:rsidR="00AF4738" w:rsidRPr="00CA3D19"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Positions held</w:t>
            </w:r>
          </w:p>
        </w:tc>
        <w:tc>
          <w:tcPr>
            <w:tcW w:w="6521" w:type="dxa"/>
            <w:gridSpan w:val="3"/>
          </w:tcPr>
          <w:p w14:paraId="50361397" w14:textId="77777777" w:rsidR="00AF4738" w:rsidRPr="00CA3D19" w:rsidRDefault="00AF4738" w:rsidP="004452B7">
            <w:pPr>
              <w:pStyle w:val="BodyText4"/>
              <w:shd w:val="clear" w:color="auto" w:fill="auto"/>
              <w:spacing w:before="0" w:after="0" w:line="274" w:lineRule="exact"/>
              <w:ind w:left="-108" w:firstLine="0"/>
              <w:jc w:val="center"/>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Responsibilities and tasks performed</w:t>
            </w:r>
            <w:r>
              <w:rPr>
                <w:rFonts w:ascii="Myriad Pro" w:hAnsi="Myriad Pro"/>
                <w:color w:val="000000" w:themeColor="text1"/>
                <w:sz w:val="20"/>
                <w:szCs w:val="20"/>
                <w:lang w:val="en-GB"/>
              </w:rPr>
              <w:t xml:space="preserve"> related to corresponding qualification requirements in Section 7.5 in procurement Regulation</w:t>
            </w:r>
          </w:p>
        </w:tc>
      </w:tr>
      <w:tr w:rsidR="00AF4738" w:rsidRPr="00CA3D19" w14:paraId="773D3EFB" w14:textId="77777777" w:rsidTr="00AF4738">
        <w:tc>
          <w:tcPr>
            <w:tcW w:w="709" w:type="dxa"/>
          </w:tcPr>
          <w:p w14:paraId="4F88B0FD"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2.1.</w:t>
            </w:r>
          </w:p>
        </w:tc>
        <w:tc>
          <w:tcPr>
            <w:tcW w:w="2972" w:type="dxa"/>
          </w:tcPr>
          <w:p w14:paraId="49FAC2E2"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2268" w:type="dxa"/>
          </w:tcPr>
          <w:p w14:paraId="3413444D"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622FFC89"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6521" w:type="dxa"/>
            <w:gridSpan w:val="3"/>
          </w:tcPr>
          <w:p w14:paraId="65F8074F"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159A7FD4" w14:textId="77777777" w:rsidTr="00AF4738">
        <w:tc>
          <w:tcPr>
            <w:tcW w:w="709" w:type="dxa"/>
          </w:tcPr>
          <w:p w14:paraId="03A628DC"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2.2.</w:t>
            </w:r>
          </w:p>
        </w:tc>
        <w:tc>
          <w:tcPr>
            <w:tcW w:w="2972" w:type="dxa"/>
          </w:tcPr>
          <w:p w14:paraId="187A3533"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2268" w:type="dxa"/>
          </w:tcPr>
          <w:p w14:paraId="23579EA0"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736D2355"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6521" w:type="dxa"/>
            <w:gridSpan w:val="3"/>
          </w:tcPr>
          <w:p w14:paraId="3CF17176"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00EC89F9" w14:textId="77777777" w:rsidTr="00AF4738">
        <w:tc>
          <w:tcPr>
            <w:tcW w:w="709" w:type="dxa"/>
          </w:tcPr>
          <w:p w14:paraId="6326B830" w14:textId="77777777" w:rsidR="00AF4738" w:rsidRPr="00CA3D19" w:rsidRDefault="00AF4738" w:rsidP="004452B7">
            <w:pPr>
              <w:pStyle w:val="BodyText4"/>
              <w:shd w:val="clear" w:color="auto" w:fill="auto"/>
              <w:spacing w:before="0" w:after="0" w:line="274" w:lineRule="exact"/>
              <w:ind w:right="-109"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w:t>
            </w:r>
          </w:p>
        </w:tc>
        <w:tc>
          <w:tcPr>
            <w:tcW w:w="2972" w:type="dxa"/>
          </w:tcPr>
          <w:p w14:paraId="5F74F0E9"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2268" w:type="dxa"/>
          </w:tcPr>
          <w:p w14:paraId="244B14EE"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6F6EB2B8"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6521" w:type="dxa"/>
            <w:gridSpan w:val="3"/>
          </w:tcPr>
          <w:p w14:paraId="04CB28E5"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26E75725" w14:textId="77777777" w:rsidTr="00AF4738">
        <w:trPr>
          <w:trHeight w:val="105"/>
        </w:trPr>
        <w:tc>
          <w:tcPr>
            <w:tcW w:w="709" w:type="dxa"/>
          </w:tcPr>
          <w:p w14:paraId="0D75D274"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p>
        </w:tc>
        <w:tc>
          <w:tcPr>
            <w:tcW w:w="15021" w:type="dxa"/>
            <w:gridSpan w:val="7"/>
          </w:tcPr>
          <w:p w14:paraId="7C175A12" w14:textId="77777777" w:rsidR="00AF4738" w:rsidRPr="006F712E" w:rsidRDefault="00AF4738" w:rsidP="004452B7">
            <w:pPr>
              <w:pStyle w:val="BodyText4"/>
              <w:shd w:val="clear" w:color="auto" w:fill="auto"/>
              <w:spacing w:before="0" w:after="0" w:line="274" w:lineRule="exact"/>
              <w:ind w:right="84" w:firstLine="0"/>
              <w:rPr>
                <w:rFonts w:ascii="Myriad Pro" w:hAnsi="Myriad Pro"/>
                <w:b/>
                <w:color w:val="000000" w:themeColor="text1"/>
                <w:sz w:val="20"/>
                <w:szCs w:val="20"/>
                <w:lang w:val="en-GB"/>
              </w:rPr>
            </w:pPr>
            <w:r w:rsidRPr="006F712E">
              <w:rPr>
                <w:rFonts w:ascii="Myriad Pro" w:hAnsi="Myriad Pro"/>
                <w:b/>
                <w:color w:val="000000" w:themeColor="text1"/>
                <w:sz w:val="20"/>
                <w:szCs w:val="20"/>
                <w:lang w:val="en-GB"/>
              </w:rPr>
              <w:t xml:space="preserve">Project experience: </w:t>
            </w:r>
          </w:p>
        </w:tc>
      </w:tr>
      <w:tr w:rsidR="00AF4738" w:rsidRPr="005F39E5" w14:paraId="05EF5988" w14:textId="77777777" w:rsidTr="00AF4738">
        <w:tc>
          <w:tcPr>
            <w:tcW w:w="709" w:type="dxa"/>
          </w:tcPr>
          <w:p w14:paraId="1406E635" w14:textId="77777777" w:rsidR="00AF4738" w:rsidRPr="005F39E5"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5F39E5">
              <w:rPr>
                <w:rFonts w:ascii="Myriad Pro" w:hAnsi="Myriad Pro"/>
                <w:color w:val="000000" w:themeColor="text1"/>
                <w:sz w:val="20"/>
                <w:szCs w:val="20"/>
                <w:lang w:val="en-GB"/>
              </w:rPr>
              <w:t>3.</w:t>
            </w:r>
          </w:p>
        </w:tc>
        <w:tc>
          <w:tcPr>
            <w:tcW w:w="2972" w:type="dxa"/>
          </w:tcPr>
          <w:p w14:paraId="67BA48D5" w14:textId="77777777" w:rsidR="00AF4738" w:rsidRPr="005F39E5"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5F39E5">
              <w:rPr>
                <w:rFonts w:ascii="Myriad Pro" w:hAnsi="Myriad Pro"/>
                <w:color w:val="000000" w:themeColor="text1"/>
                <w:sz w:val="20"/>
                <w:szCs w:val="20"/>
                <w:lang w:val="en-GB"/>
              </w:rPr>
              <w:t>Title of the project, location</w:t>
            </w:r>
            <w:r>
              <w:rPr>
                <w:rFonts w:ascii="Myriad Pro" w:hAnsi="Myriad Pro"/>
                <w:color w:val="000000" w:themeColor="text1"/>
                <w:sz w:val="20"/>
                <w:szCs w:val="20"/>
                <w:lang w:val="en-GB"/>
              </w:rPr>
              <w:t xml:space="preserve"> (project’s description related to corresponding qualification requirements in Section 7.5 in procurement Regulation</w:t>
            </w:r>
          </w:p>
        </w:tc>
        <w:tc>
          <w:tcPr>
            <w:tcW w:w="2268" w:type="dxa"/>
          </w:tcPr>
          <w:p w14:paraId="7088FB74" w14:textId="77777777" w:rsidR="00AF4738" w:rsidRPr="005F39E5"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5F39E5">
              <w:rPr>
                <w:rFonts w:ascii="Myriad Pro" w:hAnsi="Myriad Pro"/>
                <w:color w:val="000000" w:themeColor="text1"/>
                <w:sz w:val="20"/>
                <w:szCs w:val="20"/>
                <w:lang w:val="en-GB"/>
              </w:rPr>
              <w:t>Start / end date of the project</w:t>
            </w:r>
          </w:p>
        </w:tc>
        <w:tc>
          <w:tcPr>
            <w:tcW w:w="3260" w:type="dxa"/>
            <w:gridSpan w:val="2"/>
          </w:tcPr>
          <w:p w14:paraId="52237671" w14:textId="77777777" w:rsidR="00AF4738" w:rsidRPr="005F39E5"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5F39E5">
              <w:rPr>
                <w:rFonts w:ascii="Myriad Pro" w:hAnsi="Myriad Pro"/>
                <w:sz w:val="20"/>
                <w:szCs w:val="20"/>
                <w:lang w:val="en-GB"/>
              </w:rPr>
              <w:t>Contracting authority (or Client) and contact details (phone, email), e.g. project manager in charge and general contractor and contact details (phone, email)</w:t>
            </w:r>
          </w:p>
        </w:tc>
        <w:tc>
          <w:tcPr>
            <w:tcW w:w="3318" w:type="dxa"/>
            <w:gridSpan w:val="2"/>
          </w:tcPr>
          <w:p w14:paraId="3583BD12" w14:textId="77777777" w:rsidR="00AF4738" w:rsidRPr="005F39E5" w:rsidRDefault="00AF4738" w:rsidP="004452B7">
            <w:pPr>
              <w:pStyle w:val="BodyText4"/>
              <w:shd w:val="clear" w:color="auto" w:fill="auto"/>
              <w:spacing w:before="0" w:after="0" w:line="274" w:lineRule="exact"/>
              <w:ind w:right="84" w:firstLine="0"/>
              <w:jc w:val="center"/>
              <w:rPr>
                <w:rFonts w:ascii="Myriad Pro" w:hAnsi="Myriad Pro"/>
                <w:color w:val="000000" w:themeColor="text1"/>
                <w:sz w:val="20"/>
                <w:szCs w:val="20"/>
                <w:lang w:val="en-GB"/>
              </w:rPr>
            </w:pPr>
            <w:r w:rsidRPr="005F39E5">
              <w:rPr>
                <w:rFonts w:ascii="Myriad Pro" w:hAnsi="Myriad Pro"/>
                <w:sz w:val="20"/>
                <w:szCs w:val="20"/>
                <w:lang w:val="en-GB"/>
              </w:rPr>
              <w:t>Position in the project and description of the role and responsibilities</w:t>
            </w:r>
            <w:r w:rsidRPr="005F39E5">
              <w:rPr>
                <w:rFonts w:ascii="Myriad Pro" w:hAnsi="Myriad Pro"/>
                <w:color w:val="000000" w:themeColor="text1"/>
                <w:sz w:val="20"/>
                <w:szCs w:val="20"/>
                <w:lang w:val="en-GB"/>
              </w:rPr>
              <w:t xml:space="preserve"> </w:t>
            </w:r>
            <w:r>
              <w:rPr>
                <w:rFonts w:ascii="Myriad Pro" w:hAnsi="Myriad Pro"/>
                <w:color w:val="000000" w:themeColor="text1"/>
                <w:sz w:val="20"/>
                <w:szCs w:val="20"/>
                <w:lang w:val="en-GB"/>
              </w:rPr>
              <w:t>related to corresponding qualification requirements in Section 7.5 in procurement Regulation</w:t>
            </w:r>
          </w:p>
        </w:tc>
        <w:tc>
          <w:tcPr>
            <w:tcW w:w="3203" w:type="dxa"/>
          </w:tcPr>
          <w:p w14:paraId="19F92439" w14:textId="77777777" w:rsidR="00AF4738" w:rsidRPr="005F39E5" w:rsidRDefault="00AF4738" w:rsidP="004452B7">
            <w:pPr>
              <w:pStyle w:val="BodyText4"/>
              <w:shd w:val="clear" w:color="auto" w:fill="auto"/>
              <w:spacing w:before="0" w:after="0" w:line="274" w:lineRule="exact"/>
              <w:ind w:left="-108" w:firstLine="0"/>
              <w:jc w:val="center"/>
              <w:rPr>
                <w:rFonts w:ascii="Myriad Pro" w:hAnsi="Myriad Pro"/>
                <w:color w:val="000000" w:themeColor="text1"/>
                <w:sz w:val="20"/>
                <w:szCs w:val="20"/>
                <w:lang w:val="en-GB"/>
              </w:rPr>
            </w:pPr>
            <w:r w:rsidRPr="005F39E5">
              <w:rPr>
                <w:rFonts w:ascii="Myriad Pro" w:hAnsi="Myriad Pro"/>
                <w:sz w:val="20"/>
                <w:szCs w:val="20"/>
                <w:lang w:val="en-GB"/>
              </w:rPr>
              <w:t>Total value of the investments in the project (</w:t>
            </w:r>
            <w:r>
              <w:rPr>
                <w:rFonts w:ascii="Myriad Pro" w:hAnsi="Myriad Pro"/>
                <w:sz w:val="20"/>
                <w:szCs w:val="20"/>
                <w:lang w:val="en-GB"/>
              </w:rPr>
              <w:t xml:space="preserve">in </w:t>
            </w:r>
            <w:r w:rsidRPr="005F39E5">
              <w:rPr>
                <w:rFonts w:ascii="Myriad Pro" w:hAnsi="Myriad Pro"/>
                <w:sz w:val="20"/>
                <w:szCs w:val="20"/>
                <w:lang w:val="en-GB"/>
              </w:rPr>
              <w:t>EUR</w:t>
            </w:r>
            <w:r w:rsidRPr="005F39E5">
              <w:rPr>
                <w:rStyle w:val="FootnoteReference"/>
                <w:rFonts w:ascii="Myriad Pro" w:hAnsi="Myriad Pro"/>
                <w:sz w:val="20"/>
                <w:szCs w:val="20"/>
                <w:lang w:val="en-GB"/>
              </w:rPr>
              <w:footnoteReference w:id="3"/>
            </w:r>
            <w:r w:rsidRPr="005F39E5">
              <w:rPr>
                <w:rFonts w:ascii="Myriad Pro" w:hAnsi="Myriad Pro"/>
                <w:sz w:val="20"/>
                <w:szCs w:val="20"/>
                <w:lang w:val="en-GB"/>
              </w:rPr>
              <w:t>, excluding VAT)</w:t>
            </w:r>
          </w:p>
        </w:tc>
      </w:tr>
      <w:tr w:rsidR="00AF4738" w:rsidRPr="00CA3D19" w14:paraId="0B6E9EBB" w14:textId="77777777" w:rsidTr="00AF4738">
        <w:tc>
          <w:tcPr>
            <w:tcW w:w="709" w:type="dxa"/>
          </w:tcPr>
          <w:p w14:paraId="4A4A5A12"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3.1.</w:t>
            </w:r>
          </w:p>
        </w:tc>
        <w:tc>
          <w:tcPr>
            <w:tcW w:w="2972" w:type="dxa"/>
          </w:tcPr>
          <w:p w14:paraId="216E5010"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2268" w:type="dxa"/>
          </w:tcPr>
          <w:p w14:paraId="20024264"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11B9C23C"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318" w:type="dxa"/>
            <w:gridSpan w:val="2"/>
          </w:tcPr>
          <w:p w14:paraId="1E5D2B5A"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03" w:type="dxa"/>
          </w:tcPr>
          <w:p w14:paraId="7754CDF8"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53D552A4" w14:textId="77777777" w:rsidTr="00AF4738">
        <w:tc>
          <w:tcPr>
            <w:tcW w:w="709" w:type="dxa"/>
          </w:tcPr>
          <w:p w14:paraId="2DCC1452" w14:textId="77777777" w:rsidR="00AF4738" w:rsidRPr="00CA3D19" w:rsidRDefault="00AF4738" w:rsidP="004452B7">
            <w:pPr>
              <w:pStyle w:val="BodyText4"/>
              <w:shd w:val="clear" w:color="auto" w:fill="auto"/>
              <w:spacing w:before="0" w:after="0" w:line="274" w:lineRule="exact"/>
              <w:ind w:right="84"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3.2.</w:t>
            </w:r>
          </w:p>
        </w:tc>
        <w:tc>
          <w:tcPr>
            <w:tcW w:w="2972" w:type="dxa"/>
          </w:tcPr>
          <w:p w14:paraId="093463F6"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2268" w:type="dxa"/>
          </w:tcPr>
          <w:p w14:paraId="39EB837F"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1B2082A5"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318" w:type="dxa"/>
            <w:gridSpan w:val="2"/>
          </w:tcPr>
          <w:p w14:paraId="4940AFCF"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03" w:type="dxa"/>
          </w:tcPr>
          <w:p w14:paraId="51A5770F"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r w:rsidR="00AF4738" w:rsidRPr="00CA3D19" w14:paraId="598DED8C" w14:textId="77777777" w:rsidTr="00AF4738">
        <w:tc>
          <w:tcPr>
            <w:tcW w:w="709" w:type="dxa"/>
          </w:tcPr>
          <w:p w14:paraId="39D02F67" w14:textId="77777777" w:rsidR="00AF4738" w:rsidRPr="00CA3D19" w:rsidRDefault="00AF4738" w:rsidP="004452B7">
            <w:pPr>
              <w:pStyle w:val="BodyText4"/>
              <w:shd w:val="clear" w:color="auto" w:fill="auto"/>
              <w:spacing w:before="0" w:after="0" w:line="274" w:lineRule="exact"/>
              <w:ind w:right="-109" w:firstLine="0"/>
              <w:jc w:val="left"/>
              <w:rPr>
                <w:rFonts w:ascii="Myriad Pro" w:hAnsi="Myriad Pro"/>
                <w:color w:val="000000" w:themeColor="text1"/>
                <w:sz w:val="20"/>
                <w:szCs w:val="20"/>
                <w:lang w:val="en-GB"/>
              </w:rPr>
            </w:pPr>
            <w:r w:rsidRPr="00CA3D19">
              <w:rPr>
                <w:rFonts w:ascii="Myriad Pro" w:hAnsi="Myriad Pro"/>
                <w:color w:val="000000" w:themeColor="text1"/>
                <w:sz w:val="20"/>
                <w:szCs w:val="20"/>
                <w:lang w:val="en-GB"/>
              </w:rPr>
              <w:t>..</w:t>
            </w:r>
          </w:p>
        </w:tc>
        <w:tc>
          <w:tcPr>
            <w:tcW w:w="2972" w:type="dxa"/>
          </w:tcPr>
          <w:p w14:paraId="02B74363"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2268" w:type="dxa"/>
          </w:tcPr>
          <w:p w14:paraId="4BA0CC96"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60" w:type="dxa"/>
            <w:gridSpan w:val="2"/>
          </w:tcPr>
          <w:p w14:paraId="72D562FE"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318" w:type="dxa"/>
            <w:gridSpan w:val="2"/>
          </w:tcPr>
          <w:p w14:paraId="7F43AC92"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c>
          <w:tcPr>
            <w:tcW w:w="3203" w:type="dxa"/>
          </w:tcPr>
          <w:p w14:paraId="62405872" w14:textId="77777777" w:rsidR="00AF4738" w:rsidRPr="00CA3D19" w:rsidRDefault="00AF4738" w:rsidP="004452B7">
            <w:pPr>
              <w:pStyle w:val="BodyText4"/>
              <w:shd w:val="clear" w:color="auto" w:fill="auto"/>
              <w:spacing w:before="0" w:after="0" w:line="274" w:lineRule="exact"/>
              <w:ind w:right="84" w:firstLine="0"/>
              <w:rPr>
                <w:rFonts w:ascii="Myriad Pro" w:hAnsi="Myriad Pro"/>
                <w:color w:val="000000" w:themeColor="text1"/>
                <w:sz w:val="20"/>
                <w:szCs w:val="20"/>
                <w:lang w:val="en-GB"/>
              </w:rPr>
            </w:pPr>
          </w:p>
        </w:tc>
      </w:tr>
    </w:tbl>
    <w:p w14:paraId="34DEEF6C" w14:textId="77777777" w:rsidR="00AF4738" w:rsidRDefault="00AF4738" w:rsidP="00AF4738">
      <w:pPr>
        <w:pStyle w:val="Numatytasis"/>
        <w:rPr>
          <w:rFonts w:ascii="Myriad Pro" w:hAnsi="Myriad Pro"/>
          <w:sz w:val="20"/>
          <w:szCs w:val="20"/>
        </w:rPr>
      </w:pPr>
    </w:p>
    <w:p w14:paraId="6793DAB9" w14:textId="77777777" w:rsidR="00AF4738" w:rsidRPr="00F204B0" w:rsidRDefault="00AF4738" w:rsidP="00AF4738">
      <w:pPr>
        <w:pStyle w:val="Numatytasis"/>
        <w:rPr>
          <w:rFonts w:ascii="Myriad Pro" w:hAnsi="Myriad Pro"/>
          <w:b/>
          <w:sz w:val="20"/>
          <w:szCs w:val="20"/>
          <w:lang w:val="en-GB"/>
        </w:rPr>
      </w:pPr>
      <w:r w:rsidRPr="00F204B0">
        <w:rPr>
          <w:rFonts w:ascii="Myriad Pro" w:hAnsi="Myriad Pro"/>
          <w:b/>
          <w:sz w:val="20"/>
          <w:szCs w:val="20"/>
          <w:lang w:val="en-GB"/>
        </w:rPr>
        <w:t>English language skills</w:t>
      </w:r>
      <w:r w:rsidRPr="00F204B0">
        <w:rPr>
          <w:rStyle w:val="FootnoteReference"/>
          <w:rFonts w:ascii="Myriad Pro" w:hAnsi="Myriad Pro"/>
          <w:b/>
          <w:sz w:val="20"/>
          <w:szCs w:val="20"/>
          <w:lang w:val="en-GB"/>
        </w:rPr>
        <w:footnoteReference w:id="4"/>
      </w:r>
      <w:r w:rsidRPr="00F204B0">
        <w:rPr>
          <w:rFonts w:ascii="Myriad Pro" w:hAnsi="Myriad Pro"/>
          <w:b/>
          <w:sz w:val="20"/>
          <w:szCs w:val="20"/>
          <w:lang w:val="en-GB"/>
        </w:rPr>
        <w:t>:</w:t>
      </w:r>
    </w:p>
    <w:tbl>
      <w:tblPr>
        <w:tblStyle w:val="TableGrid"/>
        <w:tblW w:w="9634" w:type="dxa"/>
        <w:tblLook w:val="04A0" w:firstRow="1" w:lastRow="0" w:firstColumn="1" w:lastColumn="0" w:noHBand="0" w:noVBand="1"/>
      </w:tblPr>
      <w:tblGrid>
        <w:gridCol w:w="1812"/>
        <w:gridCol w:w="1812"/>
        <w:gridCol w:w="2183"/>
        <w:gridCol w:w="2214"/>
        <w:gridCol w:w="1613"/>
      </w:tblGrid>
      <w:tr w:rsidR="00AF4738" w:rsidRPr="00065592" w14:paraId="0A277A92" w14:textId="77777777" w:rsidTr="004452B7">
        <w:tc>
          <w:tcPr>
            <w:tcW w:w="3624" w:type="dxa"/>
            <w:gridSpan w:val="2"/>
            <w:vAlign w:val="center"/>
          </w:tcPr>
          <w:p w14:paraId="2E3AD8E7"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Understanding</w:t>
            </w:r>
          </w:p>
        </w:tc>
        <w:tc>
          <w:tcPr>
            <w:tcW w:w="4397" w:type="dxa"/>
            <w:gridSpan w:val="2"/>
            <w:vAlign w:val="center"/>
          </w:tcPr>
          <w:p w14:paraId="229FECC3"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Speaking</w:t>
            </w:r>
          </w:p>
        </w:tc>
        <w:tc>
          <w:tcPr>
            <w:tcW w:w="1613" w:type="dxa"/>
            <w:vMerge w:val="restart"/>
            <w:vAlign w:val="center"/>
          </w:tcPr>
          <w:p w14:paraId="6C4ABC52"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Writing</w:t>
            </w:r>
          </w:p>
        </w:tc>
      </w:tr>
      <w:tr w:rsidR="00AF4738" w:rsidRPr="00065592" w14:paraId="7940987F" w14:textId="77777777" w:rsidTr="004452B7">
        <w:tc>
          <w:tcPr>
            <w:tcW w:w="1812" w:type="dxa"/>
            <w:vAlign w:val="center"/>
          </w:tcPr>
          <w:p w14:paraId="2795F25B"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Listening</w:t>
            </w:r>
          </w:p>
        </w:tc>
        <w:tc>
          <w:tcPr>
            <w:tcW w:w="1812" w:type="dxa"/>
            <w:vAlign w:val="center"/>
          </w:tcPr>
          <w:p w14:paraId="3E7F5331"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Reading</w:t>
            </w:r>
          </w:p>
        </w:tc>
        <w:tc>
          <w:tcPr>
            <w:tcW w:w="2183" w:type="dxa"/>
            <w:vAlign w:val="center"/>
          </w:tcPr>
          <w:p w14:paraId="35A7593D"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Spoken interaction</w:t>
            </w:r>
          </w:p>
        </w:tc>
        <w:tc>
          <w:tcPr>
            <w:tcW w:w="2214" w:type="dxa"/>
            <w:vAlign w:val="center"/>
          </w:tcPr>
          <w:p w14:paraId="70175C36"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sz w:val="20"/>
                <w:szCs w:val="20"/>
                <w:lang w:val="en-GB"/>
              </w:rPr>
              <w:t>Spoken production</w:t>
            </w:r>
          </w:p>
        </w:tc>
        <w:tc>
          <w:tcPr>
            <w:tcW w:w="1613" w:type="dxa"/>
            <w:vMerge/>
            <w:vAlign w:val="center"/>
          </w:tcPr>
          <w:p w14:paraId="4B3988C4" w14:textId="77777777" w:rsidR="00AF4738" w:rsidRPr="00F204B0" w:rsidRDefault="00AF4738" w:rsidP="004452B7">
            <w:pPr>
              <w:pStyle w:val="Numatytasis"/>
              <w:jc w:val="center"/>
              <w:rPr>
                <w:rFonts w:ascii="Myriad Pro" w:hAnsi="Myriad Pro"/>
                <w:sz w:val="20"/>
                <w:szCs w:val="20"/>
                <w:lang w:val="en-GB"/>
              </w:rPr>
            </w:pPr>
          </w:p>
        </w:tc>
      </w:tr>
      <w:tr w:rsidR="00AF4738" w:rsidRPr="00065592" w14:paraId="28E79903" w14:textId="77777777" w:rsidTr="004452B7">
        <w:tc>
          <w:tcPr>
            <w:tcW w:w="1812" w:type="dxa"/>
            <w:vAlign w:val="center"/>
          </w:tcPr>
          <w:p w14:paraId="3E274369" w14:textId="77777777" w:rsidR="00AF4738" w:rsidRPr="00F204B0" w:rsidRDefault="00AF4738" w:rsidP="004452B7">
            <w:pPr>
              <w:pStyle w:val="Numatytasis"/>
              <w:jc w:val="center"/>
              <w:rPr>
                <w:rFonts w:ascii="Myriad Pro" w:hAnsi="Myriad Pro"/>
                <w:i/>
                <w:sz w:val="20"/>
                <w:szCs w:val="20"/>
                <w:lang w:val="en-GB"/>
              </w:rPr>
            </w:pPr>
            <w:r w:rsidRPr="00F204B0">
              <w:rPr>
                <w:rFonts w:ascii="Myriad Pro" w:hAnsi="Myriad Pro"/>
                <w:i/>
                <w:sz w:val="20"/>
                <w:szCs w:val="20"/>
                <w:lang w:val="en-GB"/>
              </w:rPr>
              <w:t>Enter level</w:t>
            </w:r>
          </w:p>
        </w:tc>
        <w:tc>
          <w:tcPr>
            <w:tcW w:w="1812" w:type="dxa"/>
            <w:vAlign w:val="center"/>
          </w:tcPr>
          <w:p w14:paraId="0351F5FB"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i/>
                <w:sz w:val="20"/>
                <w:szCs w:val="20"/>
                <w:lang w:val="en-GB"/>
              </w:rPr>
              <w:t>Enter level</w:t>
            </w:r>
          </w:p>
        </w:tc>
        <w:tc>
          <w:tcPr>
            <w:tcW w:w="2183" w:type="dxa"/>
            <w:vAlign w:val="center"/>
          </w:tcPr>
          <w:p w14:paraId="7A5641B2"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i/>
                <w:sz w:val="20"/>
                <w:szCs w:val="20"/>
                <w:lang w:val="en-GB"/>
              </w:rPr>
              <w:t>Enter level</w:t>
            </w:r>
          </w:p>
        </w:tc>
        <w:tc>
          <w:tcPr>
            <w:tcW w:w="2214" w:type="dxa"/>
            <w:vAlign w:val="center"/>
          </w:tcPr>
          <w:p w14:paraId="5A234D9D"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i/>
                <w:sz w:val="20"/>
                <w:szCs w:val="20"/>
                <w:lang w:val="en-GB"/>
              </w:rPr>
              <w:t>Enter level</w:t>
            </w:r>
          </w:p>
        </w:tc>
        <w:tc>
          <w:tcPr>
            <w:tcW w:w="1613" w:type="dxa"/>
            <w:vAlign w:val="center"/>
          </w:tcPr>
          <w:p w14:paraId="17656BDC" w14:textId="77777777" w:rsidR="00AF4738" w:rsidRPr="00F204B0" w:rsidRDefault="00AF4738" w:rsidP="004452B7">
            <w:pPr>
              <w:pStyle w:val="Numatytasis"/>
              <w:jc w:val="center"/>
              <w:rPr>
                <w:rFonts w:ascii="Myriad Pro" w:hAnsi="Myriad Pro"/>
                <w:sz w:val="20"/>
                <w:szCs w:val="20"/>
                <w:lang w:val="en-GB"/>
              </w:rPr>
            </w:pPr>
            <w:r w:rsidRPr="00F204B0">
              <w:rPr>
                <w:rFonts w:ascii="Myriad Pro" w:hAnsi="Myriad Pro"/>
                <w:i/>
                <w:sz w:val="20"/>
                <w:szCs w:val="20"/>
                <w:lang w:val="en-GB"/>
              </w:rPr>
              <w:t>Enter level</w:t>
            </w:r>
          </w:p>
        </w:tc>
      </w:tr>
    </w:tbl>
    <w:p w14:paraId="57E5C382" w14:textId="77777777" w:rsidR="00AF4738" w:rsidRPr="00F204B0" w:rsidRDefault="00AF4738" w:rsidP="00AF4738">
      <w:pPr>
        <w:pStyle w:val="Numatytasis"/>
        <w:rPr>
          <w:rFonts w:ascii="Myriad Pro" w:hAnsi="Myriad Pro"/>
          <w:sz w:val="20"/>
          <w:szCs w:val="20"/>
          <w:lang w:val="en-GB"/>
        </w:rPr>
      </w:pPr>
    </w:p>
    <w:p w14:paraId="248A2DA4" w14:textId="77777777" w:rsidR="00AF4738" w:rsidRPr="00F204B0" w:rsidRDefault="00AF4738" w:rsidP="00AF4738">
      <w:pPr>
        <w:pStyle w:val="Numatytasis"/>
        <w:rPr>
          <w:rFonts w:ascii="Myriad Pro" w:hAnsi="Myriad Pro"/>
          <w:sz w:val="20"/>
          <w:szCs w:val="20"/>
          <w:lang w:val="en-GB"/>
        </w:rPr>
      </w:pPr>
      <w:r w:rsidRPr="00F204B0">
        <w:rPr>
          <w:rFonts w:ascii="Myriad Pro" w:hAnsi="Myriad Pro"/>
          <w:sz w:val="20"/>
          <w:szCs w:val="20"/>
          <w:lang w:val="en-GB"/>
        </w:rPr>
        <w:t>Levels: A1/A2 - Basic user; B1/B2 - Independent user; C1/C2 - Proficient user.</w:t>
      </w:r>
    </w:p>
    <w:p w14:paraId="6405B721" w14:textId="77777777" w:rsidR="00AF4738" w:rsidRPr="00D03536" w:rsidRDefault="00AF4738" w:rsidP="00AF4738">
      <w:pPr>
        <w:pStyle w:val="SLONormal"/>
        <w:rPr>
          <w:rFonts w:ascii="Myriad Pro" w:hAnsi="Myriad Pro"/>
          <w:sz w:val="20"/>
          <w:szCs w:val="20"/>
        </w:rPr>
      </w:pPr>
      <w:r w:rsidRPr="00D03536">
        <w:rPr>
          <w:rFonts w:ascii="Myriad Pro" w:hAnsi="Myriad Pro"/>
          <w:sz w:val="20"/>
          <w:szCs w:val="20"/>
        </w:rPr>
        <w:lastRenderedPageBreak/>
        <w:t xml:space="preserve">I confirm that I have consented that my candidature is proposed in the open competition </w:t>
      </w:r>
      <w:r>
        <w:rPr>
          <w:rFonts w:ascii="Myriad Pro" w:hAnsi="Myriad Pro"/>
          <w:sz w:val="20"/>
          <w:szCs w:val="20"/>
        </w:rPr>
        <w:t>“</w:t>
      </w:r>
      <w:r w:rsidRPr="005203B2">
        <w:rPr>
          <w:rFonts w:ascii="Myriad Pro" w:hAnsi="Myriad Pro"/>
          <w:sz w:val="20"/>
          <w:szCs w:val="22"/>
        </w:rPr>
        <w:t>Operation Plan Concept for Rail Baltica Railway</w:t>
      </w:r>
      <w:r w:rsidRPr="00D03536">
        <w:rPr>
          <w:rFonts w:ascii="Myriad Pro" w:hAnsi="Myriad Pro"/>
          <w:sz w:val="20"/>
          <w:szCs w:val="20"/>
        </w:rPr>
        <w:t xml:space="preserve">”, No </w:t>
      </w:r>
      <w:r>
        <w:rPr>
          <w:rFonts w:ascii="Myriad Pro" w:hAnsi="Myriad Pro"/>
          <w:sz w:val="20"/>
          <w:szCs w:val="20"/>
        </w:rPr>
        <w:t>RBR 2017/19</w:t>
      </w:r>
      <w:r w:rsidRPr="00D03536">
        <w:rPr>
          <w:rFonts w:ascii="Myriad Pro" w:hAnsi="Myriad Pro"/>
          <w:sz w:val="20"/>
          <w:szCs w:val="20"/>
        </w:rPr>
        <w:t>. I confirm that in case the Tenderer [</w:t>
      </w:r>
      <w:r w:rsidRPr="00D03536">
        <w:rPr>
          <w:rFonts w:ascii="Myriad Pro" w:hAnsi="Myriad Pro"/>
          <w:i/>
          <w:sz w:val="20"/>
          <w:szCs w:val="20"/>
        </w:rPr>
        <w:t>name of the tenderer or members of the partnership</w:t>
      </w:r>
      <w:r w:rsidRPr="00D03536">
        <w:rPr>
          <w:rFonts w:ascii="Myriad Pro" w:hAnsi="Myriad Pro"/>
          <w:sz w:val="20"/>
          <w:szCs w:val="20"/>
        </w:rPr>
        <w:t>] will conclude the contract as the result of the open competition, I will participate in the execution of the contract.</w:t>
      </w:r>
    </w:p>
    <w:p w14:paraId="4A4F62ED" w14:textId="77777777" w:rsidR="00AF4738" w:rsidRDefault="00AF4738" w:rsidP="00AF4738">
      <w:pPr>
        <w:rPr>
          <w:sz w:val="20"/>
        </w:rPr>
      </w:pPr>
    </w:p>
    <w:p w14:paraId="6292F430" w14:textId="77777777" w:rsidR="004B378F" w:rsidRDefault="00AF4738">
      <w:r w:rsidRPr="00D03536">
        <w:rPr>
          <w:sz w:val="20"/>
        </w:rPr>
        <w:t>______________________________</w:t>
      </w:r>
      <w:r w:rsidRPr="00D03536">
        <w:rPr>
          <w:sz w:val="20"/>
        </w:rPr>
        <w:br/>
        <w:t>Date: [</w:t>
      </w:r>
      <w:r w:rsidRPr="00D03536">
        <w:rPr>
          <w:i/>
          <w:sz w:val="20"/>
        </w:rPr>
        <w:t>date of signing</w:t>
      </w:r>
      <w:r w:rsidRPr="00D03536">
        <w:rPr>
          <w:sz w:val="20"/>
        </w:rPr>
        <w:t>]</w:t>
      </w:r>
      <w:r w:rsidRPr="00D03536">
        <w:rPr>
          <w:sz w:val="20"/>
        </w:rPr>
        <w:br/>
        <w:t>Name: [</w:t>
      </w:r>
      <w:r w:rsidRPr="00D03536">
        <w:rPr>
          <w:i/>
          <w:sz w:val="20"/>
        </w:rPr>
        <w:t>name of the expert</w:t>
      </w:r>
      <w:r>
        <w:rPr>
          <w:i/>
          <w:sz w:val="20"/>
        </w:rPr>
        <w:t>]</w:t>
      </w:r>
    </w:p>
    <w:sectPr w:rsidR="004B378F" w:rsidSect="00AF4738">
      <w:headerReference w:type="first" r:id="rId13"/>
      <w:pgSz w:w="16838" w:h="11906" w:orient="landscape" w:code="9"/>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35C0" w14:textId="77777777" w:rsidR="00AF4738" w:rsidRDefault="00AF4738" w:rsidP="00AF4738">
      <w:r>
        <w:separator/>
      </w:r>
    </w:p>
  </w:endnote>
  <w:endnote w:type="continuationSeparator" w:id="0">
    <w:p w14:paraId="56D9977F" w14:textId="77777777" w:rsidR="00AF4738" w:rsidRDefault="00AF4738" w:rsidP="00A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ont271">
    <w:altName w:val="Times New Roman"/>
    <w:charset w:val="BA"/>
    <w:family w:val="auto"/>
    <w:pitch w:val="variable"/>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10EE" w14:textId="77777777" w:rsidR="00912BFB" w:rsidRDefault="00AF4738">
    <w:pPr>
      <w:rPr>
        <w:sz w:val="2"/>
        <w:szCs w:val="2"/>
      </w:rPr>
    </w:pPr>
    <w:r>
      <w:rPr>
        <w:noProof/>
        <w:lang w:val="en-GB" w:eastAsia="en-GB"/>
      </w:rPr>
      <mc:AlternateContent>
        <mc:Choice Requires="wps">
          <w:drawing>
            <wp:anchor distT="0" distB="0" distL="63500" distR="63500" simplePos="0" relativeHeight="251659264" behindDoc="1" locked="0" layoutInCell="1" allowOverlap="1" wp14:anchorId="42576C9C" wp14:editId="2EEE7563">
              <wp:simplePos x="0" y="0"/>
              <wp:positionH relativeFrom="page">
                <wp:posOffset>4234180</wp:posOffset>
              </wp:positionH>
              <wp:positionV relativeFrom="page">
                <wp:posOffset>10182860</wp:posOffset>
              </wp:positionV>
              <wp:extent cx="60960" cy="123825"/>
              <wp:effectExtent l="0" t="635" r="0" b="317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F14A7" w14:textId="77777777" w:rsidR="00912BFB" w:rsidRDefault="00AF4738">
                          <w:pPr>
                            <w:pStyle w:val="Headerorfooter0"/>
                            <w:shd w:val="clear" w:color="auto" w:fill="auto"/>
                            <w:spacing w:line="240" w:lineRule="auto"/>
                          </w:pPr>
                          <w:r>
                            <w:fldChar w:fldCharType="begin"/>
                          </w:r>
                          <w:r>
                            <w:instrText xml:space="preserve"> PAGE \* MERGEFORMAT </w:instrText>
                          </w:r>
                          <w:r>
                            <w:fldChar w:fldCharType="separate"/>
                          </w:r>
                          <w:r w:rsidRPr="00AC2AD9">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76C9C" id="_x0000_t202" coordsize="21600,21600" o:spt="202" path="m,l,21600r21600,l21600,xe">
              <v:stroke joinstyle="miter"/>
              <v:path gradientshapeok="t" o:connecttype="rect"/>
            </v:shapetype>
            <v:shape id="Text Box 8" o:spid="_x0000_s1026" type="#_x0000_t202" style="position:absolute;margin-left:333.4pt;margin-top:801.8pt;width:4.8pt;height:9.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KQqA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" filled="f" stroked="f">
              <v:textbox style="mso-fit-shape-to-text:t" inset="0,0,0,0">
                <w:txbxContent>
                  <w:p w14:paraId="6FAF14A7" w14:textId="77777777" w:rsidR="00912BFB" w:rsidRDefault="00AF4738">
                    <w:pPr>
                      <w:pStyle w:val="Headerorfooter0"/>
                      <w:shd w:val="clear" w:color="auto" w:fill="auto"/>
                      <w:spacing w:line="240" w:lineRule="auto"/>
                    </w:pPr>
                    <w:r>
                      <w:fldChar w:fldCharType="begin"/>
                    </w:r>
                    <w:r>
                      <w:instrText xml:space="preserve"> PAGE \* MERGEFORMAT </w:instrText>
                    </w:r>
                    <w:r>
                      <w:fldChar w:fldCharType="separate"/>
                    </w:r>
                    <w:r w:rsidRPr="00AC2AD9">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556480217"/>
      <w:docPartObj>
        <w:docPartGallery w:val="Page Numbers (Top of Page)"/>
        <w:docPartUnique/>
      </w:docPartObj>
    </w:sdtPr>
    <w:sdtEndPr/>
    <w:sdtContent>
      <w:p w14:paraId="1DC8441E" w14:textId="77777777" w:rsidR="00912BFB" w:rsidRDefault="00AF4738" w:rsidP="00CB4920">
        <w:pPr>
          <w:pStyle w:val="Footer"/>
          <w:jc w:val="center"/>
          <w:rPr>
            <w:rFonts w:ascii="Myriad Pro" w:hAnsi="Myriad Pro"/>
            <w:kern w:val="0"/>
            <w:sz w:val="22"/>
            <w:lang w:val="et-EE"/>
          </w:rPr>
        </w:pPr>
        <w:r w:rsidRPr="00981A4E">
          <w:rPr>
            <w:rFonts w:ascii="Myriad Pro" w:hAnsi="Myriad Pro"/>
          </w:rPr>
          <w:t xml:space="preserve">Page </w:t>
        </w:r>
        <w:r w:rsidRPr="00981A4E">
          <w:rPr>
            <w:rFonts w:ascii="Myriad Pro" w:hAnsi="Myriad Pro"/>
            <w:b/>
          </w:rPr>
          <w:fldChar w:fldCharType="begin"/>
        </w:r>
        <w:r w:rsidRPr="00AA21FC">
          <w:rPr>
            <w:rFonts w:ascii="Myriad Pro" w:hAnsi="Myriad Pro"/>
            <w:b/>
            <w:bCs/>
            <w:szCs w:val="20"/>
          </w:rPr>
          <w:instrText xml:space="preserve"> PAGE </w:instrText>
        </w:r>
        <w:r w:rsidRPr="00981A4E">
          <w:rPr>
            <w:rFonts w:ascii="Myriad Pro" w:hAnsi="Myriad Pro"/>
            <w:b/>
          </w:rPr>
          <w:fldChar w:fldCharType="separate"/>
        </w:r>
        <w:r>
          <w:rPr>
            <w:rFonts w:ascii="Myriad Pro" w:hAnsi="Myriad Pro"/>
            <w:b/>
            <w:bCs/>
            <w:noProof/>
            <w:szCs w:val="20"/>
          </w:rPr>
          <w:t>10</w:t>
        </w:r>
        <w:r w:rsidRPr="00981A4E">
          <w:rPr>
            <w:rFonts w:ascii="Myriad Pro" w:hAnsi="Myriad Pro"/>
            <w:b/>
          </w:rPr>
          <w:fldChar w:fldCharType="end"/>
        </w:r>
        <w:r w:rsidRPr="00981A4E">
          <w:rPr>
            <w:rFonts w:ascii="Myriad Pro" w:hAnsi="Myriad Pro"/>
          </w:rPr>
          <w:t xml:space="preserve"> of </w:t>
        </w:r>
        <w:r w:rsidRPr="00981A4E">
          <w:rPr>
            <w:rFonts w:ascii="Myriad Pro" w:hAnsi="Myriad Pro"/>
            <w:b/>
          </w:rPr>
          <w:fldChar w:fldCharType="begin"/>
        </w:r>
        <w:r w:rsidRPr="00AA21FC">
          <w:rPr>
            <w:rFonts w:ascii="Myriad Pro" w:hAnsi="Myriad Pro"/>
            <w:b/>
            <w:bCs/>
            <w:szCs w:val="20"/>
          </w:rPr>
          <w:instrText xml:space="preserve"> NUMPAGES  </w:instrText>
        </w:r>
        <w:r w:rsidRPr="00981A4E">
          <w:rPr>
            <w:rFonts w:ascii="Myriad Pro" w:hAnsi="Myriad Pro"/>
            <w:b/>
          </w:rPr>
          <w:fldChar w:fldCharType="separate"/>
        </w:r>
        <w:r>
          <w:rPr>
            <w:rFonts w:ascii="Myriad Pro" w:hAnsi="Myriad Pro"/>
            <w:b/>
            <w:bCs/>
            <w:noProof/>
            <w:szCs w:val="20"/>
          </w:rPr>
          <w:t>10</w:t>
        </w:r>
        <w:r w:rsidRPr="00981A4E">
          <w:rPr>
            <w:rFonts w:ascii="Myriad Pro" w:hAnsi="Myriad Pro"/>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875665662"/>
      <w:docPartObj>
        <w:docPartGallery w:val="Page Numbers (Top of Page)"/>
        <w:docPartUnique/>
      </w:docPartObj>
    </w:sdtPr>
    <w:sdtEndPr/>
    <w:sdtContent>
      <w:p w14:paraId="77D5AFEC" w14:textId="77777777" w:rsidR="00912BFB" w:rsidRDefault="00AF4738" w:rsidP="00CB4920">
        <w:pPr>
          <w:pStyle w:val="Footer"/>
          <w:jc w:val="center"/>
          <w:rPr>
            <w:rFonts w:ascii="Myriad Pro" w:hAnsi="Myriad Pro"/>
            <w:kern w:val="0"/>
            <w:sz w:val="22"/>
            <w:lang w:val="et-EE"/>
          </w:rPr>
        </w:pPr>
        <w:r w:rsidRPr="00981A4E">
          <w:rPr>
            <w:rFonts w:ascii="Myriad Pro" w:hAnsi="Myriad Pro"/>
          </w:rPr>
          <w:t xml:space="preserve">Page </w:t>
        </w:r>
        <w:r w:rsidRPr="00981A4E">
          <w:rPr>
            <w:rFonts w:ascii="Myriad Pro" w:hAnsi="Myriad Pro"/>
            <w:b/>
          </w:rPr>
          <w:fldChar w:fldCharType="begin"/>
        </w:r>
        <w:r w:rsidRPr="00AA21FC">
          <w:rPr>
            <w:rFonts w:ascii="Myriad Pro" w:hAnsi="Myriad Pro"/>
            <w:b/>
            <w:bCs/>
            <w:szCs w:val="20"/>
          </w:rPr>
          <w:instrText xml:space="preserve"> PAGE </w:instrText>
        </w:r>
        <w:r w:rsidRPr="00981A4E">
          <w:rPr>
            <w:rFonts w:ascii="Myriad Pro" w:hAnsi="Myriad Pro"/>
            <w:b/>
          </w:rPr>
          <w:fldChar w:fldCharType="separate"/>
        </w:r>
        <w:r>
          <w:rPr>
            <w:rFonts w:ascii="Myriad Pro" w:hAnsi="Myriad Pro"/>
            <w:b/>
            <w:bCs/>
            <w:noProof/>
            <w:szCs w:val="20"/>
          </w:rPr>
          <w:t>2</w:t>
        </w:r>
        <w:r w:rsidRPr="00981A4E">
          <w:rPr>
            <w:rFonts w:ascii="Myriad Pro" w:hAnsi="Myriad Pro"/>
            <w:b/>
          </w:rPr>
          <w:fldChar w:fldCharType="end"/>
        </w:r>
        <w:r w:rsidRPr="00981A4E">
          <w:rPr>
            <w:rFonts w:ascii="Myriad Pro" w:hAnsi="Myriad Pro"/>
          </w:rPr>
          <w:t xml:space="preserve"> of </w:t>
        </w:r>
        <w:r w:rsidRPr="00981A4E">
          <w:rPr>
            <w:rFonts w:ascii="Myriad Pro" w:hAnsi="Myriad Pro"/>
            <w:b/>
          </w:rPr>
          <w:fldChar w:fldCharType="begin"/>
        </w:r>
        <w:r w:rsidRPr="00AA21FC">
          <w:rPr>
            <w:rFonts w:ascii="Myriad Pro" w:hAnsi="Myriad Pro"/>
            <w:b/>
            <w:bCs/>
            <w:szCs w:val="20"/>
          </w:rPr>
          <w:instrText xml:space="preserve"> NUMPAGES  </w:instrText>
        </w:r>
        <w:r w:rsidRPr="00981A4E">
          <w:rPr>
            <w:rFonts w:ascii="Myriad Pro" w:hAnsi="Myriad Pro"/>
            <w:b/>
          </w:rPr>
          <w:fldChar w:fldCharType="separate"/>
        </w:r>
        <w:r>
          <w:rPr>
            <w:rFonts w:ascii="Myriad Pro" w:hAnsi="Myriad Pro"/>
            <w:b/>
            <w:bCs/>
            <w:noProof/>
            <w:szCs w:val="20"/>
          </w:rPr>
          <w:t>10</w:t>
        </w:r>
        <w:r w:rsidRPr="00981A4E">
          <w:rPr>
            <w:rFonts w:ascii="Myriad Pro" w:hAnsi="Myriad Pro"/>
            <w:b/>
          </w:rPr>
          <w:fldChar w:fldCharType="end"/>
        </w:r>
      </w:p>
    </w:sdtContent>
  </w:sdt>
  <w:p w14:paraId="5BCADE81" w14:textId="77777777" w:rsidR="00912BFB" w:rsidRDefault="00AF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E3F7" w14:textId="77777777" w:rsidR="00AF4738" w:rsidRDefault="00AF4738" w:rsidP="00AF4738">
      <w:r>
        <w:separator/>
      </w:r>
    </w:p>
  </w:footnote>
  <w:footnote w:type="continuationSeparator" w:id="0">
    <w:p w14:paraId="38D875FE" w14:textId="77777777" w:rsidR="00AF4738" w:rsidRDefault="00AF4738" w:rsidP="00AF4738">
      <w:r>
        <w:continuationSeparator/>
      </w:r>
    </w:p>
  </w:footnote>
  <w:footnote w:id="1">
    <w:p w14:paraId="43F77609" w14:textId="77777777" w:rsidR="00AF4738" w:rsidRPr="00754AAB" w:rsidRDefault="00AF4738" w:rsidP="00AF4738">
      <w:pPr>
        <w:pStyle w:val="FootnoteText"/>
        <w:rPr>
          <w:rFonts w:ascii="Myriad Pro" w:hAnsi="Myriad Pro"/>
          <w:color w:val="5D5D5D"/>
          <w:sz w:val="18"/>
          <w:szCs w:val="18"/>
          <w:shd w:val="clear" w:color="auto" w:fill="FFFFFF"/>
        </w:rPr>
      </w:pPr>
      <w:r w:rsidRPr="00754AAB">
        <w:rPr>
          <w:rStyle w:val="FootnoteReference"/>
          <w:sz w:val="18"/>
          <w:szCs w:val="18"/>
        </w:rPr>
        <w:footnoteRef/>
      </w:r>
      <w:r w:rsidRPr="00754AAB">
        <w:rPr>
          <w:sz w:val="18"/>
          <w:szCs w:val="18"/>
        </w:rPr>
        <w:t xml:space="preserve"> </w:t>
      </w:r>
      <w:r w:rsidRPr="00754AAB">
        <w:rPr>
          <w:rFonts w:ascii="Myriad Pro" w:hAnsi="Myriad Pro"/>
          <w:color w:val="5D5D5D"/>
          <w:sz w:val="18"/>
          <w:szCs w:val="18"/>
          <w:shd w:val="clear" w:color="auto" w:fill="FFFFFF"/>
        </w:rPr>
        <w:t xml:space="preserve">The information on the size of the Candidate is used solely for statistical purposes and </w:t>
      </w:r>
      <w:r>
        <w:rPr>
          <w:rFonts w:ascii="Myriad Pro" w:hAnsi="Myriad Pro"/>
          <w:color w:val="5D5D5D"/>
          <w:sz w:val="18"/>
          <w:szCs w:val="18"/>
          <w:shd w:val="clear" w:color="auto" w:fill="FFFFFF"/>
        </w:rPr>
        <w:t>is</w:t>
      </w:r>
      <w:r w:rsidRPr="00754AAB">
        <w:rPr>
          <w:rFonts w:ascii="Myriad Pro" w:hAnsi="Myriad Pro"/>
          <w:color w:val="5D5D5D"/>
          <w:sz w:val="18"/>
          <w:szCs w:val="18"/>
          <w:shd w:val="clear" w:color="auto" w:fill="FFFFFF"/>
        </w:rPr>
        <w:t xml:space="preserve"> not in any way whatsoever used in the evaluation of the </w:t>
      </w:r>
      <w:r>
        <w:rPr>
          <w:rFonts w:ascii="Myriad Pro" w:hAnsi="Myriad Pro"/>
          <w:color w:val="5D5D5D"/>
          <w:sz w:val="18"/>
          <w:szCs w:val="18"/>
          <w:shd w:val="clear" w:color="auto" w:fill="FFFFFF"/>
        </w:rPr>
        <w:t>Tenderer or the Proposal</w:t>
      </w:r>
      <w:r w:rsidRPr="00754AAB">
        <w:rPr>
          <w:rFonts w:ascii="Myriad Pro" w:hAnsi="Myriad Pro"/>
          <w:color w:val="5D5D5D"/>
          <w:sz w:val="18"/>
          <w:szCs w:val="18"/>
          <w:shd w:val="clear" w:color="auto" w:fill="FFFFFF"/>
        </w:rPr>
        <w:t>.</w:t>
      </w:r>
    </w:p>
  </w:footnote>
  <w:footnote w:id="2">
    <w:p w14:paraId="07780FEA" w14:textId="77777777" w:rsidR="00AF4738" w:rsidRPr="00EF338A" w:rsidRDefault="00AF4738" w:rsidP="00AF4738">
      <w:pPr>
        <w:pStyle w:val="FootnoteText"/>
        <w:rPr>
          <w:u w:val="single"/>
          <w:lang w:val="lv-LV"/>
        </w:rPr>
      </w:pPr>
      <w:r w:rsidRPr="00901361">
        <w:rPr>
          <w:rFonts w:ascii="Myriad Pro" w:hAnsi="Myriad Pro"/>
          <w:color w:val="5D5D5D"/>
          <w:sz w:val="18"/>
          <w:szCs w:val="18"/>
          <w:shd w:val="clear" w:color="auto" w:fill="FFFFFF"/>
          <w:vertAlign w:val="superscript"/>
        </w:rPr>
        <w:footnoteRef/>
      </w:r>
      <w:r w:rsidRPr="00754AAB">
        <w:rPr>
          <w:rFonts w:ascii="Myriad Pro" w:hAnsi="Myriad Pro"/>
          <w:color w:val="5D5D5D"/>
          <w:sz w:val="18"/>
          <w:szCs w:val="18"/>
          <w:shd w:val="clear" w:color="auto" w:fill="FFFFFF"/>
        </w:rPr>
        <w:t xml:space="preserve"> Available here -  </w:t>
      </w:r>
      <w:hyperlink r:id="rId1" w:history="1">
        <w:r w:rsidRPr="00754AAB">
          <w:rPr>
            <w:rFonts w:ascii="Myriad Pro" w:hAnsi="Myriad Pro"/>
            <w:color w:val="5D5D5D"/>
            <w:sz w:val="18"/>
            <w:szCs w:val="18"/>
            <w:u w:val="single"/>
            <w:shd w:val="clear" w:color="auto" w:fill="FFFFFF"/>
          </w:rPr>
          <w:t>http://eur-lex.europa.eu/legal-content/EN/TXT/?uri=uriserv:OJ.L_.2003.124.01.0036.01.ENG&amp;toc=OJ:L:2003:124:TOC</w:t>
        </w:r>
      </w:hyperlink>
    </w:p>
  </w:footnote>
  <w:footnote w:id="3">
    <w:p w14:paraId="240732EA" w14:textId="77777777" w:rsidR="00AF4738" w:rsidRPr="00313D65" w:rsidRDefault="00AF4738" w:rsidP="00AF4738">
      <w:pPr>
        <w:pStyle w:val="FootnoteText"/>
      </w:pPr>
      <w:r>
        <w:rPr>
          <w:rStyle w:val="FootnoteReference"/>
        </w:rPr>
        <w:footnoteRef/>
      </w:r>
      <w:r>
        <w:t xml:space="preserve"> </w:t>
      </w:r>
      <w:r w:rsidRPr="00D51460">
        <w:rPr>
          <w:rFonts w:ascii="Myriad Pro" w:hAnsi="Myriad Pro"/>
          <w:i/>
          <w:szCs w:val="22"/>
        </w:rPr>
        <w:t xml:space="preserve">* </w:t>
      </w:r>
      <w:r w:rsidRPr="00313D65">
        <w:rPr>
          <w:rFonts w:ascii="Myriad Pro" w:hAnsi="Myriad Pro"/>
        </w:rPr>
        <w:t xml:space="preserve">If </w:t>
      </w:r>
      <w:r>
        <w:rPr>
          <w:rFonts w:ascii="Myriad Pro" w:hAnsi="Myriad Pro"/>
        </w:rPr>
        <w:t xml:space="preserve">value is </w:t>
      </w:r>
      <w:r w:rsidRPr="00313D65">
        <w:rPr>
          <w:rFonts w:ascii="Myriad Pro" w:hAnsi="Myriad Pro"/>
        </w:rPr>
        <w:t>in different currency than EUR, the tenderer shall recalculate the price in EUR in accordance with the currency exchange rate of the European Central Bank on the day of signing the Proposal</w:t>
      </w:r>
    </w:p>
  </w:footnote>
  <w:footnote w:id="4">
    <w:p w14:paraId="4339099C" w14:textId="77777777" w:rsidR="00AF4738" w:rsidRPr="00FA6519" w:rsidRDefault="00AF4738" w:rsidP="00AF4738">
      <w:pPr>
        <w:pStyle w:val="FootnoteText"/>
        <w:rPr>
          <w:rFonts w:ascii="Myriad Pro" w:hAnsi="Myriad Pro"/>
        </w:rPr>
      </w:pPr>
      <w:r>
        <w:rPr>
          <w:rStyle w:val="FootnoteReference"/>
        </w:rPr>
        <w:footnoteRef/>
      </w:r>
      <w:r>
        <w:t xml:space="preserve"> </w:t>
      </w:r>
      <w:r>
        <w:rPr>
          <w:rFonts w:ascii="Myriad Pro" w:hAnsi="Myriad Pro"/>
        </w:rPr>
        <w:t xml:space="preserve">Language skill level is based on </w:t>
      </w:r>
      <w:r w:rsidRPr="00FA6519">
        <w:rPr>
          <w:rFonts w:ascii="Myriad Pro" w:hAnsi="Myriad Pro"/>
        </w:rPr>
        <w:t>Common European Framework of Reference for Languages</w:t>
      </w:r>
      <w:r>
        <w:rPr>
          <w:rFonts w:ascii="Myriad Pro" w:hAnsi="Myriad Pro"/>
        </w:rPr>
        <w:t xml:space="preserve"> (see </w:t>
      </w:r>
      <w:hyperlink r:id="rId2" w:history="1">
        <w:r w:rsidRPr="001D151B">
          <w:rPr>
            <w:rStyle w:val="Hyperlink"/>
            <w:rFonts w:ascii="Myriad Pro" w:hAnsi="Myriad Pro"/>
          </w:rPr>
          <w:t>http://europass.cedefop.europa.eu/resources/european-language-</w:t>
        </w:r>
        <w:bookmarkStart w:id="53" w:name="_GoBack"/>
        <w:bookmarkEnd w:id="53"/>
        <w:r w:rsidRPr="001D151B">
          <w:rPr>
            <w:rStyle w:val="Hyperlink"/>
            <w:rFonts w:ascii="Myriad Pro" w:hAnsi="Myriad Pro"/>
          </w:rPr>
          <w:t>levels-cefr</w:t>
        </w:r>
      </w:hyperlink>
      <w:r>
        <w:rPr>
          <w:rFonts w:ascii="Myriad Pro" w:hAnsi="Myriad P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0814" w14:textId="77777777" w:rsidR="00AF4738" w:rsidRDefault="00AF4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38"/>
    <w:rsid w:val="004B378F"/>
    <w:rsid w:val="00AF4738"/>
    <w:rsid w:val="00B4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31EB"/>
  <w15:chartTrackingRefBased/>
  <w15:docId w15:val="{CF4FBEC8-5095-4FED-BE38-48B30C3A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unhideWhenUsed/>
    <w:rsid w:val="00AF4738"/>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AF4738"/>
    <w:rPr>
      <w:kern w:val="24"/>
      <w:sz w:val="20"/>
      <w:lang w:val="en-GB"/>
    </w:rPr>
  </w:style>
  <w:style w:type="character" w:customStyle="1" w:styleId="FooterChar">
    <w:name w:val="Footer Char"/>
    <w:basedOn w:val="DefaultParagraphFont"/>
    <w:link w:val="Footer"/>
    <w:rsid w:val="00AF4738"/>
    <w:rPr>
      <w:kern w:val="24"/>
      <w:sz w:val="20"/>
      <w:lang w:val="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AF4738"/>
    <w:pPr>
      <w:spacing w:after="140" w:line="288" w:lineRule="auto"/>
    </w:pPr>
    <w:rPr>
      <w:rFonts w:cs="font271"/>
    </w:rPr>
  </w:style>
  <w:style w:type="character" w:customStyle="1" w:styleId="BodyTextChar">
    <w:name w:val="Body Text Char"/>
    <w:basedOn w:val="DefaultParagraphFont"/>
    <w:uiPriority w:val="99"/>
    <w:semiHidden/>
    <w:rsid w:val="00AF4738"/>
    <w:rPr>
      <w:rFonts w:ascii="Times New Roman" w:eastAsia="Times New Roman" w:hAnsi="Times New Roman" w:cs="Times New Roman"/>
      <w:lang w:val="et-EE"/>
    </w:rPr>
  </w:style>
  <w:style w:type="paragraph" w:styleId="Header">
    <w:name w:val="header"/>
    <w:basedOn w:val="Normal"/>
    <w:link w:val="HeaderChar"/>
    <w:rsid w:val="00AF4738"/>
    <w:pPr>
      <w:tabs>
        <w:tab w:val="center" w:pos="4535"/>
        <w:tab w:val="right" w:pos="9071"/>
      </w:tabs>
      <w:spacing w:before="60" w:after="60"/>
      <w:jc w:val="both"/>
    </w:pPr>
    <w:rPr>
      <w:rFonts w:asciiTheme="minorHAnsi" w:eastAsiaTheme="minorHAnsi" w:hAnsiTheme="minorHAnsi" w:cstheme="minorBidi"/>
      <w:kern w:val="24"/>
      <w:sz w:val="20"/>
      <w:lang w:val="en-GB"/>
    </w:rPr>
  </w:style>
  <w:style w:type="character" w:customStyle="1" w:styleId="HeaderChar1">
    <w:name w:val="Header Char1"/>
    <w:basedOn w:val="DefaultParagraphFont"/>
    <w:uiPriority w:val="99"/>
    <w:semiHidden/>
    <w:rsid w:val="00AF4738"/>
    <w:rPr>
      <w:rFonts w:ascii="Times New Roman" w:eastAsia="Times New Roman" w:hAnsi="Times New Roman" w:cs="Times New Roman"/>
      <w:lang w:val="et-EE"/>
    </w:rPr>
  </w:style>
  <w:style w:type="paragraph" w:styleId="Footer">
    <w:name w:val="footer"/>
    <w:basedOn w:val="Normal"/>
    <w:link w:val="FooterChar"/>
    <w:rsid w:val="00AF4738"/>
    <w:pPr>
      <w:tabs>
        <w:tab w:val="center" w:pos="4535"/>
        <w:tab w:val="right" w:pos="9071"/>
      </w:tabs>
      <w:spacing w:before="60" w:after="60"/>
      <w:jc w:val="both"/>
    </w:pPr>
    <w:rPr>
      <w:rFonts w:asciiTheme="minorHAnsi" w:eastAsiaTheme="minorHAnsi" w:hAnsiTheme="minorHAnsi" w:cstheme="minorBidi"/>
      <w:kern w:val="24"/>
      <w:sz w:val="20"/>
      <w:lang w:val="en-GB"/>
    </w:rPr>
  </w:style>
  <w:style w:type="character" w:customStyle="1" w:styleId="FooterChar1">
    <w:name w:val="Footer Char1"/>
    <w:basedOn w:val="DefaultParagraphFont"/>
    <w:uiPriority w:val="99"/>
    <w:semiHidden/>
    <w:rsid w:val="00AF4738"/>
    <w:rPr>
      <w:rFonts w:ascii="Times New Roman" w:eastAsia="Times New Roman" w:hAnsi="Times New Roman" w:cs="Times New Roman"/>
      <w:lang w:val="et-EE"/>
    </w:rPr>
  </w:style>
  <w:style w:type="paragraph" w:styleId="ListParagraph">
    <w:name w:val="List Paragraph"/>
    <w:aliases w:val="SP-List Paragraph"/>
    <w:basedOn w:val="Normal"/>
    <w:link w:val="ListParagraphChar"/>
    <w:uiPriority w:val="99"/>
    <w:unhideWhenUsed/>
    <w:qFormat/>
    <w:rsid w:val="00AF4738"/>
    <w:pPr>
      <w:ind w:left="720"/>
      <w:contextualSpacing/>
    </w:pPr>
  </w:style>
  <w:style w:type="character" w:customStyle="1" w:styleId="Headerorfooter">
    <w:name w:val="Header or footer_"/>
    <w:basedOn w:val="DefaultParagraphFont"/>
    <w:link w:val="Headerorfooter0"/>
    <w:rsid w:val="00AF4738"/>
    <w:rPr>
      <w:spacing w:val="10"/>
      <w:sz w:val="17"/>
      <w:szCs w:val="17"/>
      <w:shd w:val="clear" w:color="auto" w:fill="FFFFFF"/>
    </w:rPr>
  </w:style>
  <w:style w:type="paragraph" w:customStyle="1" w:styleId="Headerorfooter0">
    <w:name w:val="Header or footer"/>
    <w:basedOn w:val="Normal"/>
    <w:link w:val="Headerorfooter"/>
    <w:rsid w:val="00AF4738"/>
    <w:pPr>
      <w:widowControl w:val="0"/>
      <w:shd w:val="clear" w:color="auto" w:fill="FFFFFF"/>
      <w:spacing w:line="0" w:lineRule="atLeast"/>
    </w:pPr>
    <w:rPr>
      <w:rFonts w:asciiTheme="minorHAnsi" w:eastAsiaTheme="minorHAnsi" w:hAnsiTheme="minorHAnsi" w:cstheme="minorBidi"/>
      <w:spacing w:val="10"/>
      <w:sz w:val="17"/>
      <w:szCs w:val="17"/>
      <w:lang w:val="en-US"/>
    </w:rPr>
  </w:style>
  <w:style w:type="character" w:customStyle="1" w:styleId="Bodytext5">
    <w:name w:val="Body text (5)_"/>
    <w:basedOn w:val="DefaultParagraphFont"/>
    <w:link w:val="Bodytext50"/>
    <w:rsid w:val="00AF4738"/>
    <w:rPr>
      <w:sz w:val="14"/>
      <w:szCs w:val="14"/>
      <w:shd w:val="clear" w:color="auto" w:fill="FFFFFF"/>
    </w:rPr>
  </w:style>
  <w:style w:type="paragraph" w:customStyle="1" w:styleId="Bodytext50">
    <w:name w:val="Body text (5)"/>
    <w:basedOn w:val="Normal"/>
    <w:link w:val="Bodytext5"/>
    <w:rsid w:val="00AF4738"/>
    <w:pPr>
      <w:widowControl w:val="0"/>
      <w:shd w:val="clear" w:color="auto" w:fill="FFFFFF"/>
      <w:spacing w:line="184" w:lineRule="exact"/>
      <w:ind w:hanging="180"/>
      <w:jc w:val="both"/>
    </w:pPr>
    <w:rPr>
      <w:rFonts w:asciiTheme="minorHAnsi" w:eastAsiaTheme="minorHAnsi" w:hAnsiTheme="minorHAnsi" w:cstheme="minorBidi"/>
      <w:sz w:val="14"/>
      <w:szCs w:val="14"/>
      <w:lang w:val="en-US"/>
    </w:rPr>
  </w:style>
  <w:style w:type="paragraph" w:customStyle="1" w:styleId="SLONormal">
    <w:name w:val="SLO Normal"/>
    <w:link w:val="SLONormalChar"/>
    <w:qFormat/>
    <w:rsid w:val="00AF4738"/>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F4738"/>
    <w:rPr>
      <w:rFonts w:ascii="Times New Roman" w:eastAsia="Times New Roman" w:hAnsi="Times New Roman" w:cs="Times New Roman"/>
      <w:kern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AF4738"/>
    <w:rPr>
      <w:rFonts w:ascii="Times New Roman" w:eastAsia="Times New Roman" w:hAnsi="Times New Roman" w:cs="font271"/>
      <w:lang w:val="et-EE"/>
    </w:rPr>
  </w:style>
  <w:style w:type="paragraph" w:customStyle="1" w:styleId="1stlevelheading">
    <w:name w:val="1st level (heading)"/>
    <w:next w:val="SLONormal"/>
    <w:uiPriority w:val="1"/>
    <w:qFormat/>
    <w:rsid w:val="00AF4738"/>
    <w:pPr>
      <w:keepNext/>
      <w:tabs>
        <w:tab w:val="num" w:pos="360"/>
      </w:tabs>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character" w:customStyle="1" w:styleId="ListParagraphChar">
    <w:name w:val="List Paragraph Char"/>
    <w:aliases w:val="SP-List Paragraph Char"/>
    <w:link w:val="ListParagraph"/>
    <w:uiPriority w:val="99"/>
    <w:locked/>
    <w:rsid w:val="00AF4738"/>
    <w:rPr>
      <w:rFonts w:ascii="Times New Roman" w:eastAsia="Times New Roman" w:hAnsi="Times New Roman" w:cs="Times New Roman"/>
      <w:lang w:val="et-EE"/>
    </w:rPr>
  </w:style>
  <w:style w:type="paragraph" w:styleId="FootnoteText">
    <w:name w:val="footnote text"/>
    <w:aliases w:val="Footnote text,Style 5,Fußnote,fn,FT,SD Footnote Text,Footnote Text AG"/>
    <w:basedOn w:val="Normal"/>
    <w:link w:val="FootnoteTextChar"/>
    <w:uiPriority w:val="7"/>
    <w:qFormat/>
    <w:rsid w:val="00AF4738"/>
    <w:rPr>
      <w:sz w:val="20"/>
      <w:szCs w:val="20"/>
      <w:lang w:val="en-GB"/>
    </w:rPr>
  </w:style>
  <w:style w:type="character" w:customStyle="1" w:styleId="FootnoteTextChar">
    <w:name w:val="Footnote Text Char"/>
    <w:aliases w:val="Footnote text Char,Style 5 Char,Fußnote Char,fn Char,FT Char,SD Footnote Text Char,Footnote Text AG Char,ft Char"/>
    <w:basedOn w:val="DefaultParagraphFont"/>
    <w:link w:val="FootnoteText"/>
    <w:uiPriority w:val="7"/>
    <w:rsid w:val="00AF473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AF4738"/>
    <w:rPr>
      <w:vertAlign w:val="superscript"/>
    </w:rPr>
  </w:style>
  <w:style w:type="character" w:customStyle="1" w:styleId="Bodytext311pt">
    <w:name w:val="Body text (3) + 11 pt"/>
    <w:basedOn w:val="DefaultParagraphFont"/>
    <w:rsid w:val="00AF4738"/>
    <w:rPr>
      <w:color w:val="000000"/>
      <w:spacing w:val="0"/>
      <w:w w:val="100"/>
      <w:position w:val="0"/>
      <w:sz w:val="22"/>
      <w:szCs w:val="22"/>
      <w:shd w:val="clear" w:color="auto" w:fill="FFFFFF"/>
      <w:lang w:val="en-GB" w:eastAsia="en-GB" w:bidi="en-GB"/>
    </w:rPr>
  </w:style>
  <w:style w:type="paragraph" w:customStyle="1" w:styleId="SLOAgreementTitle">
    <w:name w:val="SLO Agreement Title"/>
    <w:basedOn w:val="Normal"/>
    <w:next w:val="SLONormal"/>
    <w:uiPriority w:val="3"/>
    <w:qFormat/>
    <w:rsid w:val="00AF4738"/>
    <w:pPr>
      <w:keepNext/>
      <w:spacing w:before="360" w:after="360"/>
      <w:jc w:val="center"/>
    </w:pPr>
    <w:rPr>
      <w:b/>
      <w:caps/>
      <w:spacing w:val="25"/>
      <w:kern w:val="24"/>
      <w:sz w:val="28"/>
      <w:szCs w:val="24"/>
      <w:lang w:val="en-GB"/>
    </w:rPr>
  </w:style>
  <w:style w:type="table" w:styleId="ListTable3-Accent1">
    <w:name w:val="List Table 3 Accent 1"/>
    <w:basedOn w:val="TableNormal"/>
    <w:uiPriority w:val="48"/>
    <w:rsid w:val="00AF4738"/>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yperlink">
    <w:name w:val="Hyperlink"/>
    <w:uiPriority w:val="99"/>
    <w:rsid w:val="00AF4738"/>
    <w:rPr>
      <w:color w:val="0000FF"/>
      <w:u w:val="single"/>
    </w:rPr>
  </w:style>
  <w:style w:type="table" w:styleId="TableGrid">
    <w:name w:val="Table Grid"/>
    <w:basedOn w:val="TableNormal"/>
    <w:uiPriority w:val="59"/>
    <w:rsid w:val="00AF473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4"/>
    <w:rsid w:val="00AF4738"/>
    <w:rPr>
      <w:shd w:val="clear" w:color="auto" w:fill="FFFFFF"/>
    </w:rPr>
  </w:style>
  <w:style w:type="paragraph" w:customStyle="1" w:styleId="BodyText4">
    <w:name w:val="Body Text4"/>
    <w:basedOn w:val="Normal"/>
    <w:link w:val="Bodytext0"/>
    <w:rsid w:val="00AF4738"/>
    <w:pPr>
      <w:widowControl w:val="0"/>
      <w:shd w:val="clear" w:color="auto" w:fill="FFFFFF"/>
      <w:spacing w:before="360" w:after="240" w:line="270" w:lineRule="exact"/>
      <w:ind w:hanging="420"/>
      <w:jc w:val="both"/>
    </w:pPr>
    <w:rPr>
      <w:rFonts w:asciiTheme="minorHAnsi" w:eastAsiaTheme="minorHAnsi" w:hAnsiTheme="minorHAnsi" w:cstheme="minorBidi"/>
      <w:lang w:val="en-US"/>
    </w:rPr>
  </w:style>
  <w:style w:type="paragraph" w:customStyle="1" w:styleId="Numatytasis">
    <w:name w:val="Numatytasis"/>
    <w:rsid w:val="00AF4738"/>
    <w:pPr>
      <w:tabs>
        <w:tab w:val="left" w:pos="720"/>
      </w:tabs>
      <w:suppressAutoHyphens/>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resources/european-language-levels-cefr"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8" ma:contentTypeDescription="Create a new document." ma:contentTypeScope="" ma:versionID="675852879ed03c6ca8e0d1204896e84b">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890972ba446de8985bacb440220316ae"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5594E-3E0F-49C2-A0D5-86A4FFC5A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D1F29-04B3-45A5-8DCA-23977236F520}">
  <ds:schemaRefs>
    <ds:schemaRef ds:uri="http://schemas.microsoft.com/sharepoint/v3/contenttype/forms"/>
  </ds:schemaRefs>
</ds:datastoreItem>
</file>

<file path=customXml/itemProps3.xml><?xml version="1.0" encoding="utf-8"?>
<ds:datastoreItem xmlns:ds="http://schemas.openxmlformats.org/officeDocument/2006/customXml" ds:itemID="{901CF3DA-CE9B-444E-B5C6-CA5D68A49573}">
  <ds:schemaRef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2017-08-22T12:09:00Z</dcterms:created>
  <dcterms:modified xsi:type="dcterms:W3CDTF">2017-08-22T12:13:00Z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