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947C" w14:textId="77777777" w:rsidR="00225EE6" w:rsidRPr="000D7CBB" w:rsidRDefault="00225EE6" w:rsidP="00C62F53">
      <w:pPr>
        <w:pStyle w:val="1stlevelheading"/>
        <w:numPr>
          <w:ilvl w:val="0"/>
          <w:numId w:val="0"/>
        </w:numPr>
        <w:spacing w:after="120"/>
        <w:ind w:left="964" w:hanging="964"/>
        <w:rPr>
          <w:rFonts w:asciiTheme="majorHAnsi" w:hAnsiTheme="majorHAnsi"/>
          <w:color w:val="003787" w:themeColor="accent1"/>
        </w:rPr>
      </w:pPr>
      <w:bookmarkStart w:id="0" w:name="_Toc483319992"/>
      <w:bookmarkStart w:id="1" w:name="_Toc483583132"/>
      <w:r w:rsidRPr="000D7CBB">
        <w:rPr>
          <w:rFonts w:asciiTheme="majorHAnsi" w:hAnsiTheme="majorHAnsi"/>
          <w:color w:val="003787" w:themeColor="accent1"/>
        </w:rPr>
        <w:t>Annex No 1: Application</w:t>
      </w:r>
      <w:bookmarkEnd w:id="0"/>
      <w:bookmarkEnd w:id="1"/>
    </w:p>
    <w:p w14:paraId="37FE17FD" w14:textId="31D3A23F" w:rsidR="00225EE6" w:rsidRPr="00EF338A" w:rsidRDefault="00225EE6" w:rsidP="00C62F5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Myriad Pro" w:eastAsia="Times New Roman" w:hAnsi="Myriad Pro"/>
          <w:color w:val="5D5D5D"/>
          <w:sz w:val="20"/>
          <w:szCs w:val="20"/>
          <w:bdr w:val="none" w:sz="0" w:space="0" w:color="auto"/>
          <w:shd w:val="clear" w:color="auto" w:fill="FFFFFF"/>
        </w:rPr>
      </w:pPr>
      <w:r w:rsidRPr="00167139">
        <w:rPr>
          <w:rFonts w:asciiTheme="minorHAnsi" w:eastAsia="Times New Roman" w:hAnsiTheme="minorHAnsi"/>
          <w:color w:val="404040" w:themeColor="text2"/>
          <w:sz w:val="20"/>
          <w:szCs w:val="20"/>
          <w:bdr w:val="none" w:sz="0" w:space="0" w:color="auto"/>
          <w:lang w:val="en-GB"/>
        </w:rPr>
        <w:t>[</w:t>
      </w:r>
      <w:r w:rsidRPr="00EF338A">
        <w:rPr>
          <w:rFonts w:ascii="Myriad Pro" w:eastAsia="Times New Roman" w:hAnsi="Myriad Pro"/>
          <w:color w:val="5D5D5D"/>
          <w:sz w:val="20"/>
          <w:szCs w:val="20"/>
          <w:bdr w:val="none" w:sz="0" w:space="0" w:color="auto"/>
          <w:shd w:val="clear" w:color="auto" w:fill="FFFFFF"/>
        </w:rPr>
        <w:t xml:space="preserve">form of the </w:t>
      </w:r>
      <w:r w:rsidR="00530D98">
        <w:rPr>
          <w:rFonts w:ascii="Myriad Pro" w:eastAsia="Times New Roman" w:hAnsi="Myriad Pro"/>
          <w:color w:val="5D5D5D"/>
          <w:sz w:val="20"/>
          <w:szCs w:val="20"/>
          <w:bdr w:val="none" w:sz="0" w:space="0" w:color="auto"/>
          <w:shd w:val="clear" w:color="auto" w:fill="FFFFFF"/>
        </w:rPr>
        <w:t>Tenderer’s</w:t>
      </w:r>
      <w:r w:rsidRPr="00EF338A">
        <w:rPr>
          <w:rFonts w:ascii="Myriad Pro" w:eastAsia="Times New Roman" w:hAnsi="Myriad Pro"/>
          <w:color w:val="5D5D5D"/>
          <w:sz w:val="20"/>
          <w:szCs w:val="20"/>
          <w:bdr w:val="none" w:sz="0" w:space="0" w:color="auto"/>
          <w:shd w:val="clear" w:color="auto" w:fill="FFFFFF"/>
        </w:rPr>
        <w:t xml:space="preserve"> </w:t>
      </w:r>
      <w:r w:rsidR="00E94081" w:rsidRPr="00EF338A">
        <w:rPr>
          <w:rFonts w:ascii="Myriad Pro" w:eastAsia="Times New Roman" w:hAnsi="Myriad Pro"/>
          <w:color w:val="5D5D5D"/>
          <w:sz w:val="20"/>
          <w:szCs w:val="20"/>
          <w:bdr w:val="none" w:sz="0" w:space="0" w:color="auto"/>
          <w:shd w:val="clear" w:color="auto" w:fill="FFFFFF"/>
        </w:rPr>
        <w:t>Contracting authority</w:t>
      </w:r>
      <w:r w:rsidRPr="00EF338A">
        <w:rPr>
          <w:rFonts w:ascii="Myriad Pro" w:eastAsia="Times New Roman" w:hAnsi="Myriad Pro"/>
          <w:color w:val="5D5D5D"/>
          <w:sz w:val="20"/>
          <w:szCs w:val="20"/>
          <w:bdr w:val="none" w:sz="0" w:space="0" w:color="auto"/>
          <w:shd w:val="clear" w:color="auto" w:fill="FFFFFF"/>
        </w:rPr>
        <w:t>]</w:t>
      </w:r>
    </w:p>
    <w:p w14:paraId="29EB0E91" w14:textId="77777777" w:rsidR="00225EE6" w:rsidRPr="00EF338A" w:rsidRDefault="00225EE6" w:rsidP="00EF338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5D5D5D"/>
          <w:sz w:val="20"/>
          <w:szCs w:val="20"/>
          <w:bdr w:val="none" w:sz="0" w:space="0" w:color="auto"/>
          <w:shd w:val="clear" w:color="auto" w:fill="FFFFFF"/>
        </w:rPr>
      </w:pPr>
      <w:r w:rsidRPr="00EF338A">
        <w:rPr>
          <w:rFonts w:ascii="Myriad Pro" w:eastAsia="Times New Roman" w:hAnsi="Myriad Pro"/>
          <w:color w:val="5D5D5D"/>
          <w:sz w:val="20"/>
          <w:szCs w:val="20"/>
          <w:bdr w:val="none" w:sz="0" w:space="0" w:color="auto"/>
          <w:shd w:val="clear" w:color="auto" w:fill="FFFFFF"/>
        </w:rPr>
        <w:t>2017.___._______</w:t>
      </w:r>
    </w:p>
    <w:p w14:paraId="399A995B" w14:textId="77777777" w:rsidR="00225EE6" w:rsidRPr="00EF338A" w:rsidRDefault="00225EE6" w:rsidP="00EF338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5D5D5D"/>
          <w:sz w:val="20"/>
          <w:szCs w:val="20"/>
          <w:bdr w:val="none" w:sz="0" w:space="0" w:color="auto"/>
          <w:shd w:val="clear" w:color="auto" w:fill="FFFFFF"/>
        </w:rPr>
      </w:pPr>
      <w:r w:rsidRPr="00EF338A">
        <w:rPr>
          <w:rFonts w:ascii="Myriad Pro" w:eastAsia="Times New Roman" w:hAnsi="Myriad Pro"/>
          <w:color w:val="5D5D5D"/>
          <w:sz w:val="20"/>
          <w:szCs w:val="20"/>
          <w:bdr w:val="none" w:sz="0" w:space="0" w:color="auto"/>
          <w:shd w:val="clear" w:color="auto" w:fill="FFFFFF"/>
        </w:rPr>
        <w:t>No____________</w:t>
      </w:r>
    </w:p>
    <w:p w14:paraId="7AFA193D" w14:textId="656E2088" w:rsidR="00225EE6" w:rsidRPr="00EF338A" w:rsidRDefault="00225EE6" w:rsidP="00C62F53">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jc w:val="center"/>
        <w:rPr>
          <w:rFonts w:asciiTheme="majorHAnsi" w:eastAsia="Times New Roman" w:hAnsiTheme="majorHAnsi"/>
          <w:color w:val="5D5D5D"/>
          <w:sz w:val="28"/>
          <w:szCs w:val="28"/>
          <w:bdr w:val="none" w:sz="0" w:space="0" w:color="auto"/>
          <w:shd w:val="clear" w:color="auto" w:fill="FFFFFF"/>
        </w:rPr>
      </w:pPr>
      <w:bookmarkStart w:id="2" w:name="bookmark16"/>
      <w:r w:rsidRPr="00EF338A">
        <w:rPr>
          <w:rFonts w:asciiTheme="majorHAnsi" w:eastAsia="Times New Roman" w:hAnsiTheme="majorHAnsi"/>
          <w:color w:val="5D5D5D"/>
          <w:sz w:val="28"/>
          <w:szCs w:val="28"/>
          <w:bdr w:val="none" w:sz="0" w:space="0" w:color="auto"/>
          <w:shd w:val="clear" w:color="auto" w:fill="FFFFFF"/>
        </w:rPr>
        <w:t>APPLICATION FOR PARTICIPATION IN THE</w:t>
      </w:r>
      <w:bookmarkEnd w:id="2"/>
      <w:r w:rsidRPr="00EF338A">
        <w:rPr>
          <w:rFonts w:asciiTheme="majorHAnsi" w:eastAsia="Times New Roman" w:hAnsiTheme="majorHAnsi"/>
          <w:color w:val="5D5D5D"/>
          <w:sz w:val="28"/>
          <w:szCs w:val="28"/>
          <w:bdr w:val="none" w:sz="0" w:space="0" w:color="auto"/>
          <w:shd w:val="clear" w:color="auto" w:fill="FFFFFF"/>
        </w:rPr>
        <w:t xml:space="preserve"> PROCUREMENT</w:t>
      </w:r>
      <w:r w:rsidRPr="00EF338A">
        <w:rPr>
          <w:rFonts w:asciiTheme="majorHAnsi" w:eastAsia="Times New Roman" w:hAnsiTheme="majorHAnsi"/>
          <w:color w:val="5D5D5D"/>
          <w:sz w:val="28"/>
          <w:szCs w:val="28"/>
          <w:bdr w:val="none" w:sz="0" w:space="0" w:color="auto"/>
          <w:shd w:val="clear" w:color="auto" w:fill="FFFFFF"/>
        </w:rPr>
        <w:br/>
        <w:t xml:space="preserve">“SOFTWARE DELIVERY FOR TRAIN TRAFFIC MODELLING”, No </w:t>
      </w:r>
      <w:r w:rsidR="00587080" w:rsidRPr="00587080">
        <w:rPr>
          <w:rFonts w:asciiTheme="majorHAnsi" w:eastAsia="Times New Roman" w:hAnsiTheme="majorHAnsi" w:hint="eastAsia"/>
          <w:color w:val="5D5D5D"/>
          <w:sz w:val="28"/>
          <w:szCs w:val="28"/>
          <w:bdr w:val="none" w:sz="0" w:space="0" w:color="auto"/>
          <w:shd w:val="clear" w:color="auto" w:fill="FFFFFF"/>
        </w:rPr>
        <w:t>RBR 2017/13</w:t>
      </w:r>
    </w:p>
    <w:p w14:paraId="67A7298D" w14:textId="169DCBC3" w:rsidR="00225EE6" w:rsidRPr="00167139" w:rsidRDefault="00530D98" w:rsidP="00C62F53">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Myriad Pro" w:eastAsia="Times New Roman" w:hAnsi="Myriad Pro"/>
          <w:color w:val="5D5D5D"/>
          <w:sz w:val="20"/>
          <w:szCs w:val="20"/>
          <w:bdr w:val="none" w:sz="0" w:space="0" w:color="auto"/>
          <w:shd w:val="clear" w:color="auto" w:fill="FFFFFF"/>
        </w:rPr>
      </w:pPr>
      <w:r>
        <w:rPr>
          <w:rFonts w:ascii="Myriad Pro" w:eastAsia="Times New Roman" w:hAnsi="Myriad Pro"/>
          <w:color w:val="5D5D5D"/>
          <w:sz w:val="20"/>
          <w:szCs w:val="20"/>
          <w:bdr w:val="none" w:sz="0" w:space="0" w:color="auto"/>
          <w:shd w:val="clear" w:color="auto" w:fill="FFFFFF"/>
        </w:rPr>
        <w:t>Tenderer</w:t>
      </w:r>
      <w:r w:rsidR="00225EE6" w:rsidRPr="00167139">
        <w:rPr>
          <w:rFonts w:ascii="Myriad Pro" w:eastAsia="Times New Roman" w:hAnsi="Myriad Pro"/>
          <w:color w:val="5D5D5D"/>
          <w:sz w:val="20"/>
          <w:szCs w:val="20"/>
          <w:bdr w:val="none" w:sz="0" w:space="0" w:color="auto"/>
          <w:shd w:val="clear" w:color="auto" w:fill="FFFFFF"/>
        </w:rPr>
        <w:t xml:space="preserve"> [</w:t>
      </w:r>
      <w:r w:rsidR="00225EE6" w:rsidRPr="00167139">
        <w:rPr>
          <w:rFonts w:ascii="Myriad Pro" w:eastAsia="Times New Roman" w:hAnsi="Myriad Pro"/>
          <w:i/>
          <w:color w:val="5D5D5D"/>
          <w:sz w:val="20"/>
          <w:szCs w:val="20"/>
          <w:bdr w:val="none" w:sz="0" w:space="0" w:color="auto"/>
          <w:shd w:val="clear" w:color="auto" w:fill="FFFFFF"/>
        </w:rPr>
        <w:t xml:space="preserve">name of the </w:t>
      </w:r>
      <w:r>
        <w:rPr>
          <w:rFonts w:ascii="Myriad Pro" w:eastAsia="Times New Roman" w:hAnsi="Myriad Pro"/>
          <w:i/>
          <w:color w:val="5D5D5D"/>
          <w:sz w:val="20"/>
          <w:szCs w:val="20"/>
          <w:bdr w:val="none" w:sz="0" w:space="0" w:color="auto"/>
          <w:shd w:val="clear" w:color="auto" w:fill="FFFFFF"/>
        </w:rPr>
        <w:t>Tenderer</w:t>
      </w:r>
      <w:r w:rsidR="00225EE6" w:rsidRPr="00167139">
        <w:rPr>
          <w:rFonts w:ascii="Myriad Pro" w:eastAsia="Times New Roman" w:hAnsi="Myriad Pro"/>
          <w:i/>
          <w:color w:val="5D5D5D"/>
          <w:sz w:val="20"/>
          <w:szCs w:val="20"/>
          <w:bdr w:val="none" w:sz="0" w:space="0" w:color="auto"/>
          <w:shd w:val="clear" w:color="auto" w:fill="FFFFFF"/>
        </w:rPr>
        <w:t xml:space="preserve"> or members of the partnership], reg. No. [registration No of the </w:t>
      </w:r>
      <w:r>
        <w:rPr>
          <w:rFonts w:ascii="Myriad Pro" w:eastAsia="Times New Roman" w:hAnsi="Myriad Pro"/>
          <w:i/>
          <w:color w:val="5D5D5D"/>
          <w:sz w:val="20"/>
          <w:szCs w:val="20"/>
          <w:bdr w:val="none" w:sz="0" w:space="0" w:color="auto"/>
          <w:shd w:val="clear" w:color="auto" w:fill="FFFFFF"/>
        </w:rPr>
        <w:t>Tenderer</w:t>
      </w:r>
      <w:r w:rsidR="00225EE6" w:rsidRPr="00167139">
        <w:rPr>
          <w:rFonts w:ascii="Myriad Pro" w:eastAsia="Times New Roman" w:hAnsi="Myriad Pro"/>
          <w:i/>
          <w:color w:val="5D5D5D"/>
          <w:sz w:val="20"/>
          <w:szCs w:val="20"/>
          <w:bdr w:val="none" w:sz="0" w:space="0" w:color="auto"/>
          <w:shd w:val="clear" w:color="auto" w:fill="FFFFFF"/>
        </w:rPr>
        <w:t xml:space="preserve"> or members of the partnership</w:t>
      </w:r>
      <w:r w:rsidR="00225EE6" w:rsidRPr="00167139">
        <w:rPr>
          <w:rFonts w:ascii="Myriad Pro" w:eastAsia="Times New Roman" w:hAnsi="Myriad Pro"/>
          <w:color w:val="5D5D5D"/>
          <w:sz w:val="20"/>
          <w:szCs w:val="20"/>
          <w:bdr w:val="none" w:sz="0" w:space="0" w:color="auto"/>
          <w:shd w:val="clear" w:color="auto" w:fill="FFFFFF"/>
        </w:rPr>
        <w:t xml:space="preserve">], represented by [name, last name and position of the representative of the </w:t>
      </w:r>
      <w:r>
        <w:rPr>
          <w:rFonts w:ascii="Myriad Pro" w:eastAsia="Times New Roman" w:hAnsi="Myriad Pro"/>
          <w:color w:val="5D5D5D"/>
          <w:sz w:val="20"/>
          <w:szCs w:val="20"/>
          <w:bdr w:val="none" w:sz="0" w:space="0" w:color="auto"/>
          <w:shd w:val="clear" w:color="auto" w:fill="FFFFFF"/>
        </w:rPr>
        <w:t>Tenderer</w:t>
      </w:r>
      <w:r w:rsidR="00225EE6" w:rsidRPr="00167139">
        <w:rPr>
          <w:rFonts w:ascii="Myriad Pro" w:eastAsia="Times New Roman" w:hAnsi="Myriad Pro"/>
          <w:color w:val="5D5D5D"/>
          <w:sz w:val="20"/>
          <w:szCs w:val="20"/>
          <w:bdr w:val="none" w:sz="0" w:space="0" w:color="auto"/>
          <w:shd w:val="clear" w:color="auto" w:fill="FFFFFF"/>
        </w:rPr>
        <w:t>], by submitting this application:</w:t>
      </w:r>
    </w:p>
    <w:p w14:paraId="12F1F1BF" w14:textId="6CB39AD6" w:rsidR="00225EE6" w:rsidRPr="00167139" w:rsidRDefault="00225EE6" w:rsidP="00225EE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5D5D5D"/>
          <w:sz w:val="20"/>
          <w:szCs w:val="20"/>
          <w:bdr w:val="none" w:sz="0" w:space="0" w:color="auto"/>
          <w:shd w:val="clear" w:color="auto" w:fill="FFFFFF"/>
        </w:rPr>
      </w:pPr>
      <w:r w:rsidRPr="00167139">
        <w:rPr>
          <w:rFonts w:ascii="Myriad Pro" w:eastAsia="Times New Roman" w:hAnsi="Myriad Pro"/>
          <w:color w:val="5D5D5D"/>
          <w:sz w:val="20"/>
          <w:szCs w:val="20"/>
          <w:bdr w:val="none" w:sz="0" w:space="0" w:color="auto"/>
          <w:shd w:val="clear" w:color="auto" w:fill="FFFFFF"/>
        </w:rPr>
        <w:t xml:space="preserve">Confirms participation in the procurement “SOFTWARE DELIVERY FOR TRAIN TRAFFIC MODELLING” </w:t>
      </w:r>
      <w:r w:rsidR="007768CC">
        <w:rPr>
          <w:rFonts w:ascii="Myriad Pro" w:eastAsia="Times New Roman" w:hAnsi="Myriad Pro" w:hint="eastAsia"/>
          <w:color w:val="5D5D5D"/>
          <w:sz w:val="20"/>
          <w:szCs w:val="20"/>
          <w:bdr w:val="none" w:sz="0" w:space="0" w:color="auto"/>
          <w:shd w:val="clear" w:color="auto" w:fill="FFFFFF"/>
        </w:rPr>
        <w:t>No RBR </w:t>
      </w:r>
      <w:r w:rsidR="00587080" w:rsidRPr="00587080">
        <w:rPr>
          <w:rFonts w:ascii="Myriad Pro" w:eastAsia="Times New Roman" w:hAnsi="Myriad Pro" w:hint="eastAsia"/>
          <w:color w:val="5D5D5D"/>
          <w:sz w:val="20"/>
          <w:szCs w:val="20"/>
          <w:bdr w:val="none" w:sz="0" w:space="0" w:color="auto"/>
          <w:shd w:val="clear" w:color="auto" w:fill="FFFFFF"/>
        </w:rPr>
        <w:t>2017/13</w:t>
      </w:r>
      <w:r w:rsidRPr="00167139">
        <w:rPr>
          <w:rFonts w:ascii="Myriad Pro" w:eastAsia="Times New Roman" w:hAnsi="Myriad Pro"/>
          <w:color w:val="5D5D5D"/>
          <w:sz w:val="20"/>
          <w:szCs w:val="20"/>
          <w:bdr w:val="none" w:sz="0" w:space="0" w:color="auto"/>
          <w:shd w:val="clear" w:color="auto" w:fill="FFFFFF"/>
        </w:rPr>
        <w:t>.</w:t>
      </w:r>
    </w:p>
    <w:p w14:paraId="237D0BC5" w14:textId="492156D8" w:rsidR="00225EE6" w:rsidRPr="00167139" w:rsidRDefault="00225EE6" w:rsidP="00C5285A">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5D5D5D"/>
          <w:sz w:val="20"/>
          <w:szCs w:val="20"/>
          <w:bdr w:val="none" w:sz="0" w:space="0" w:color="auto"/>
          <w:shd w:val="clear" w:color="auto" w:fill="FFFFFF"/>
        </w:rPr>
      </w:pPr>
      <w:r w:rsidRPr="00167139">
        <w:rPr>
          <w:rFonts w:ascii="Myriad Pro" w:eastAsia="Times New Roman" w:hAnsi="Myriad Pro"/>
          <w:color w:val="5D5D5D"/>
          <w:sz w:val="20"/>
          <w:szCs w:val="20"/>
          <w:bdr w:val="none" w:sz="0" w:space="0" w:color="auto"/>
          <w:shd w:val="clear" w:color="auto" w:fill="FFFFFF"/>
        </w:rPr>
        <w:t>Proposes to provide licences for the following software: ________________________________, and give training services in accordance with the Technical specification and this Proposal for the following prices (excluding VAT):</w:t>
      </w:r>
    </w:p>
    <w:tbl>
      <w:tblPr>
        <w:tblStyle w:val="ListTable3-Accent13"/>
        <w:tblW w:w="9493" w:type="dxa"/>
        <w:tblLayout w:type="fixed"/>
        <w:tblLook w:val="04A0" w:firstRow="1" w:lastRow="0" w:firstColumn="1" w:lastColumn="0" w:noHBand="0" w:noVBand="1"/>
      </w:tblPr>
      <w:tblGrid>
        <w:gridCol w:w="5807"/>
        <w:gridCol w:w="3686"/>
      </w:tblGrid>
      <w:tr w:rsidR="007768CC" w:rsidRPr="00167139" w14:paraId="2AF00E43" w14:textId="77777777" w:rsidTr="007768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Pr>
          <w:p w14:paraId="0F3936D9" w14:textId="77777777" w:rsidR="00225EE6" w:rsidRPr="00167139" w:rsidRDefault="00225EE6" w:rsidP="00225EE6">
            <w:pPr>
              <w:spacing w:before="120" w:after="120"/>
              <w:jc w:val="center"/>
              <w:rPr>
                <w:rFonts w:asciiTheme="minorHAnsi" w:hAnsiTheme="minorHAnsi"/>
                <w:color w:val="404040" w:themeColor="text2"/>
                <w:sz w:val="20"/>
                <w:szCs w:val="20"/>
                <w:lang w:val="en-GB"/>
              </w:rPr>
            </w:pPr>
            <w:r w:rsidRPr="00167139">
              <w:rPr>
                <w:rFonts w:asciiTheme="minorHAnsi" w:hAnsiTheme="minorHAnsi"/>
                <w:color w:val="404040" w:themeColor="text2"/>
                <w:sz w:val="20"/>
                <w:szCs w:val="20"/>
                <w:lang w:val="en-GB"/>
              </w:rPr>
              <w:t>Software and Service</w:t>
            </w:r>
          </w:p>
        </w:tc>
        <w:tc>
          <w:tcPr>
            <w:tcW w:w="3686" w:type="dxa"/>
          </w:tcPr>
          <w:p w14:paraId="20F9D1BD" w14:textId="77777777" w:rsidR="00225EE6" w:rsidRPr="00167139" w:rsidRDefault="00225EE6" w:rsidP="00225EE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404040" w:themeColor="text2"/>
                <w:sz w:val="20"/>
                <w:szCs w:val="20"/>
              </w:rPr>
            </w:pPr>
            <w:r w:rsidRPr="00167139">
              <w:rPr>
                <w:rFonts w:asciiTheme="minorHAnsi" w:hAnsiTheme="minorHAnsi"/>
                <w:color w:val="404040" w:themeColor="text2"/>
                <w:sz w:val="20"/>
                <w:szCs w:val="20"/>
                <w:lang w:val="en-GB"/>
              </w:rPr>
              <w:t xml:space="preserve">Cost </w:t>
            </w:r>
          </w:p>
        </w:tc>
      </w:tr>
      <w:tr w:rsidR="00EF338A" w:rsidRPr="00EF338A" w14:paraId="5692BCAF" w14:textId="77777777" w:rsidTr="0077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65FE892" w14:textId="77777777" w:rsidR="00225EE6" w:rsidRPr="00EF338A" w:rsidRDefault="00225EE6" w:rsidP="00225EE6">
            <w:pPr>
              <w:numPr>
                <w:ilvl w:val="0"/>
                <w:numId w:val="22"/>
              </w:numPr>
              <w:spacing w:before="120" w:after="120"/>
              <w:jc w:val="both"/>
              <w:rPr>
                <w:rFonts w:ascii="Myriad Pro" w:hAnsi="Myriad Pro"/>
                <w:b w:val="0"/>
                <w:bCs w:val="0"/>
                <w:color w:val="5D5D5D"/>
                <w:sz w:val="20"/>
                <w:szCs w:val="20"/>
                <w:shd w:val="clear" w:color="auto" w:fill="FFFFFF"/>
              </w:rPr>
            </w:pPr>
            <w:r w:rsidRPr="00EF338A">
              <w:rPr>
                <w:rFonts w:ascii="Myriad Pro" w:hAnsi="Myriad Pro"/>
                <w:b w:val="0"/>
                <w:bCs w:val="0"/>
                <w:color w:val="5D5D5D"/>
                <w:sz w:val="20"/>
                <w:szCs w:val="20"/>
                <w:shd w:val="clear" w:color="auto" w:fill="FFFFFF"/>
              </w:rPr>
              <w:t>Initial license cost (EUR, excluding VAT):</w:t>
            </w:r>
          </w:p>
        </w:tc>
        <w:tc>
          <w:tcPr>
            <w:tcW w:w="3686" w:type="dxa"/>
          </w:tcPr>
          <w:p w14:paraId="386A06C6" w14:textId="77777777" w:rsidR="00225EE6" w:rsidRPr="00EF338A" w:rsidRDefault="00225EE6" w:rsidP="00225EE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olor w:val="5D5D5D"/>
                <w:sz w:val="20"/>
                <w:szCs w:val="20"/>
                <w:shd w:val="clear" w:color="auto" w:fill="FFFFFF"/>
              </w:rPr>
            </w:pPr>
          </w:p>
        </w:tc>
      </w:tr>
      <w:tr w:rsidR="00EF338A" w:rsidRPr="00EF338A" w14:paraId="1354EE94" w14:textId="77777777" w:rsidTr="007768CC">
        <w:tc>
          <w:tcPr>
            <w:cnfStyle w:val="001000000000" w:firstRow="0" w:lastRow="0" w:firstColumn="1" w:lastColumn="0" w:oddVBand="0" w:evenVBand="0" w:oddHBand="0" w:evenHBand="0" w:firstRowFirstColumn="0" w:firstRowLastColumn="0" w:lastRowFirstColumn="0" w:lastRowLastColumn="0"/>
            <w:tcW w:w="5807" w:type="dxa"/>
          </w:tcPr>
          <w:p w14:paraId="565D6ED9" w14:textId="2A7A547A" w:rsidR="00225EE6" w:rsidRPr="00EF338A" w:rsidRDefault="00225EE6" w:rsidP="00225EE6">
            <w:pPr>
              <w:numPr>
                <w:ilvl w:val="0"/>
                <w:numId w:val="22"/>
              </w:numPr>
              <w:spacing w:before="120" w:after="120"/>
              <w:jc w:val="both"/>
              <w:rPr>
                <w:rFonts w:ascii="Myriad Pro" w:hAnsi="Myriad Pro"/>
                <w:b w:val="0"/>
                <w:bCs w:val="0"/>
                <w:color w:val="5D5D5D"/>
                <w:sz w:val="20"/>
                <w:szCs w:val="20"/>
                <w:shd w:val="clear" w:color="auto" w:fill="FFFFFF"/>
              </w:rPr>
            </w:pPr>
            <w:r w:rsidRPr="00EF338A">
              <w:rPr>
                <w:rFonts w:ascii="Myriad Pro" w:hAnsi="Myriad Pro"/>
                <w:b w:val="0"/>
                <w:bCs w:val="0"/>
                <w:color w:val="5D5D5D"/>
                <w:sz w:val="20"/>
                <w:szCs w:val="20"/>
                <w:shd w:val="clear" w:color="auto" w:fill="FFFFFF"/>
              </w:rPr>
              <w:t>Yearly subscription cost</w:t>
            </w:r>
            <w:r w:rsidR="00EF3CF9" w:rsidRPr="00EF338A">
              <w:rPr>
                <w:rFonts w:ascii="Myriad Pro" w:hAnsi="Myriad Pro"/>
                <w:b w:val="0"/>
                <w:bCs w:val="0"/>
                <w:color w:val="5D5D5D"/>
                <w:sz w:val="20"/>
                <w:szCs w:val="20"/>
                <w:shd w:val="clear" w:color="auto" w:fill="FFFFFF"/>
              </w:rPr>
              <w:t xml:space="preserve"> for 2 years</w:t>
            </w:r>
            <w:r w:rsidRPr="00EF338A" w:rsidDel="00E9509E">
              <w:rPr>
                <w:rFonts w:ascii="Myriad Pro" w:hAnsi="Myriad Pro"/>
                <w:b w:val="0"/>
                <w:bCs w:val="0"/>
                <w:color w:val="5D5D5D"/>
                <w:sz w:val="20"/>
                <w:szCs w:val="20"/>
                <w:shd w:val="clear" w:color="auto" w:fill="FFFFFF"/>
              </w:rPr>
              <w:t xml:space="preserve"> </w:t>
            </w:r>
            <w:r w:rsidRPr="00EF338A">
              <w:rPr>
                <w:rFonts w:ascii="Myriad Pro" w:hAnsi="Myriad Pro"/>
                <w:b w:val="0"/>
                <w:bCs w:val="0"/>
                <w:color w:val="5D5D5D"/>
                <w:sz w:val="20"/>
                <w:szCs w:val="20"/>
                <w:shd w:val="clear" w:color="auto" w:fill="FFFFFF"/>
              </w:rPr>
              <w:t>(EUR, excluding VAT):</w:t>
            </w:r>
          </w:p>
        </w:tc>
        <w:tc>
          <w:tcPr>
            <w:tcW w:w="3686" w:type="dxa"/>
          </w:tcPr>
          <w:p w14:paraId="59725C8A" w14:textId="77777777" w:rsidR="00225EE6" w:rsidRPr="00EF338A" w:rsidRDefault="00225EE6" w:rsidP="00225EE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olor w:val="5D5D5D"/>
                <w:sz w:val="20"/>
                <w:szCs w:val="20"/>
                <w:shd w:val="clear" w:color="auto" w:fill="FFFFFF"/>
              </w:rPr>
            </w:pPr>
          </w:p>
        </w:tc>
      </w:tr>
      <w:tr w:rsidR="00EF338A" w:rsidRPr="00EF338A" w14:paraId="43E7B51D" w14:textId="77777777" w:rsidTr="0077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757B7F7" w14:textId="4B0B0E16" w:rsidR="00EF3CF9" w:rsidRPr="00EF338A" w:rsidRDefault="00EF3CF9" w:rsidP="00C50F67">
            <w:pPr>
              <w:pStyle w:val="ListParagraph"/>
              <w:numPr>
                <w:ilvl w:val="1"/>
                <w:numId w:val="22"/>
              </w:numPr>
              <w:tabs>
                <w:tab w:val="left" w:pos="1156"/>
              </w:tabs>
              <w:spacing w:before="120" w:after="120"/>
              <w:ind w:firstLine="11"/>
              <w:jc w:val="right"/>
              <w:rPr>
                <w:rFonts w:ascii="Myriad Pro" w:hAnsi="Myriad Pro"/>
                <w:b w:val="0"/>
                <w:bCs w:val="0"/>
                <w:color w:val="5D5D5D"/>
                <w:sz w:val="20"/>
                <w:szCs w:val="20"/>
                <w:shd w:val="clear" w:color="auto" w:fill="FFFFFF"/>
              </w:rPr>
            </w:pPr>
            <w:r w:rsidRPr="00EF338A">
              <w:rPr>
                <w:rFonts w:ascii="Myriad Pro" w:hAnsi="Myriad Pro"/>
                <w:b w:val="0"/>
                <w:bCs w:val="0"/>
                <w:color w:val="5D5D5D"/>
                <w:sz w:val="20"/>
                <w:szCs w:val="20"/>
                <w:shd w:val="clear" w:color="auto" w:fill="FFFFFF"/>
              </w:rPr>
              <w:t>Technical support (for 2 years):</w:t>
            </w:r>
          </w:p>
        </w:tc>
        <w:tc>
          <w:tcPr>
            <w:tcW w:w="3686" w:type="dxa"/>
          </w:tcPr>
          <w:p w14:paraId="5B396515" w14:textId="77777777" w:rsidR="00EF3CF9" w:rsidRPr="00EF338A" w:rsidRDefault="00EF3CF9" w:rsidP="00225EE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olor w:val="5D5D5D"/>
                <w:sz w:val="20"/>
                <w:szCs w:val="20"/>
                <w:shd w:val="clear" w:color="auto" w:fill="FFFFFF"/>
              </w:rPr>
            </w:pPr>
          </w:p>
        </w:tc>
      </w:tr>
      <w:tr w:rsidR="00EF338A" w:rsidRPr="00EF338A" w14:paraId="1CD9F549" w14:textId="77777777" w:rsidTr="007768CC">
        <w:tc>
          <w:tcPr>
            <w:cnfStyle w:val="001000000000" w:firstRow="0" w:lastRow="0" w:firstColumn="1" w:lastColumn="0" w:oddVBand="0" w:evenVBand="0" w:oddHBand="0" w:evenHBand="0" w:firstRowFirstColumn="0" w:firstRowLastColumn="0" w:lastRowFirstColumn="0" w:lastRowLastColumn="0"/>
            <w:tcW w:w="5807" w:type="dxa"/>
          </w:tcPr>
          <w:p w14:paraId="59F91119" w14:textId="487DB25F" w:rsidR="00EF3CF9" w:rsidRPr="00EF338A" w:rsidRDefault="00EF3CF9" w:rsidP="00C50F67">
            <w:pPr>
              <w:pStyle w:val="ListParagraph"/>
              <w:numPr>
                <w:ilvl w:val="1"/>
                <w:numId w:val="22"/>
              </w:numPr>
              <w:tabs>
                <w:tab w:val="left" w:pos="1156"/>
              </w:tabs>
              <w:spacing w:before="120" w:after="120"/>
              <w:ind w:firstLine="11"/>
              <w:jc w:val="right"/>
              <w:rPr>
                <w:rFonts w:ascii="Myriad Pro" w:hAnsi="Myriad Pro"/>
                <w:b w:val="0"/>
                <w:bCs w:val="0"/>
                <w:color w:val="5D5D5D"/>
                <w:sz w:val="20"/>
                <w:szCs w:val="20"/>
                <w:shd w:val="clear" w:color="auto" w:fill="FFFFFF"/>
              </w:rPr>
            </w:pPr>
            <w:r w:rsidRPr="00EF338A">
              <w:rPr>
                <w:rFonts w:ascii="Myriad Pro" w:hAnsi="Myriad Pro"/>
                <w:b w:val="0"/>
                <w:bCs w:val="0"/>
                <w:color w:val="5D5D5D"/>
                <w:sz w:val="20"/>
                <w:szCs w:val="20"/>
                <w:shd w:val="clear" w:color="auto" w:fill="FFFFFF"/>
              </w:rPr>
              <w:t>Software updates (for 2 years):</w:t>
            </w:r>
          </w:p>
        </w:tc>
        <w:tc>
          <w:tcPr>
            <w:tcW w:w="3686" w:type="dxa"/>
          </w:tcPr>
          <w:p w14:paraId="4311CC5D" w14:textId="77777777" w:rsidR="00EF3CF9" w:rsidRPr="00EF338A" w:rsidRDefault="00EF3CF9" w:rsidP="00225EE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olor w:val="5D5D5D"/>
                <w:sz w:val="20"/>
                <w:szCs w:val="20"/>
                <w:shd w:val="clear" w:color="auto" w:fill="FFFFFF"/>
              </w:rPr>
            </w:pPr>
          </w:p>
        </w:tc>
      </w:tr>
      <w:tr w:rsidR="00EF338A" w:rsidRPr="00EF338A" w14:paraId="6A34F8DD" w14:textId="77777777" w:rsidTr="0077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C517271" w14:textId="77777777" w:rsidR="00225EE6" w:rsidRPr="00EF338A" w:rsidRDefault="00225EE6" w:rsidP="00225EE6">
            <w:pPr>
              <w:numPr>
                <w:ilvl w:val="0"/>
                <w:numId w:val="22"/>
              </w:numPr>
              <w:spacing w:before="120" w:after="120"/>
              <w:jc w:val="both"/>
              <w:rPr>
                <w:rFonts w:ascii="Myriad Pro" w:hAnsi="Myriad Pro"/>
                <w:b w:val="0"/>
                <w:bCs w:val="0"/>
                <w:color w:val="5D5D5D"/>
                <w:sz w:val="20"/>
                <w:szCs w:val="20"/>
                <w:shd w:val="clear" w:color="auto" w:fill="FFFFFF"/>
              </w:rPr>
            </w:pPr>
            <w:r w:rsidRPr="00EF338A">
              <w:rPr>
                <w:rFonts w:ascii="Myriad Pro" w:hAnsi="Myriad Pro"/>
                <w:b w:val="0"/>
                <w:bCs w:val="0"/>
                <w:color w:val="5D5D5D"/>
                <w:sz w:val="20"/>
                <w:szCs w:val="20"/>
                <w:shd w:val="clear" w:color="auto" w:fill="FFFFFF"/>
              </w:rPr>
              <w:t>Training costs</w:t>
            </w:r>
            <w:r w:rsidRPr="00EF338A" w:rsidDel="00E9509E">
              <w:rPr>
                <w:rFonts w:ascii="Myriad Pro" w:hAnsi="Myriad Pro"/>
                <w:b w:val="0"/>
                <w:bCs w:val="0"/>
                <w:color w:val="5D5D5D"/>
                <w:sz w:val="20"/>
                <w:szCs w:val="20"/>
                <w:shd w:val="clear" w:color="auto" w:fill="FFFFFF"/>
              </w:rPr>
              <w:t xml:space="preserve"> </w:t>
            </w:r>
            <w:r w:rsidRPr="00EF338A">
              <w:rPr>
                <w:rFonts w:ascii="Myriad Pro" w:hAnsi="Myriad Pro"/>
                <w:b w:val="0"/>
                <w:bCs w:val="0"/>
                <w:color w:val="5D5D5D"/>
                <w:sz w:val="20"/>
                <w:szCs w:val="20"/>
                <w:shd w:val="clear" w:color="auto" w:fill="FFFFFF"/>
              </w:rPr>
              <w:t>(EUR, excluding VAT):</w:t>
            </w:r>
          </w:p>
        </w:tc>
        <w:tc>
          <w:tcPr>
            <w:tcW w:w="3686" w:type="dxa"/>
          </w:tcPr>
          <w:p w14:paraId="1BA02841" w14:textId="77777777" w:rsidR="00225EE6" w:rsidRPr="00EF338A" w:rsidRDefault="00225EE6" w:rsidP="00225EE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olor w:val="5D5D5D"/>
                <w:sz w:val="20"/>
                <w:szCs w:val="20"/>
                <w:shd w:val="clear" w:color="auto" w:fill="FFFFFF"/>
              </w:rPr>
            </w:pPr>
          </w:p>
        </w:tc>
      </w:tr>
      <w:tr w:rsidR="00EF338A" w:rsidRPr="00EF338A" w14:paraId="300782F2" w14:textId="77777777" w:rsidTr="007768CC">
        <w:tc>
          <w:tcPr>
            <w:cnfStyle w:val="001000000000" w:firstRow="0" w:lastRow="0" w:firstColumn="1" w:lastColumn="0" w:oddVBand="0" w:evenVBand="0" w:oddHBand="0" w:evenHBand="0" w:firstRowFirstColumn="0" w:firstRowLastColumn="0" w:lastRowFirstColumn="0" w:lastRowLastColumn="0"/>
            <w:tcW w:w="5807" w:type="dxa"/>
          </w:tcPr>
          <w:p w14:paraId="715F5E92" w14:textId="5DF43CED" w:rsidR="00C5285A" w:rsidRPr="00EF338A" w:rsidRDefault="00C5285A" w:rsidP="00C5285A">
            <w:pPr>
              <w:spacing w:before="120" w:after="120"/>
              <w:ind w:left="720"/>
              <w:jc w:val="right"/>
              <w:rPr>
                <w:rFonts w:ascii="Myriad Pro" w:hAnsi="Myriad Pro"/>
                <w:bCs w:val="0"/>
                <w:color w:val="5D5D5D"/>
                <w:sz w:val="20"/>
                <w:szCs w:val="20"/>
                <w:shd w:val="clear" w:color="auto" w:fill="FFFFFF"/>
              </w:rPr>
            </w:pPr>
            <w:r w:rsidRPr="00EF338A">
              <w:rPr>
                <w:rFonts w:ascii="Myriad Pro" w:hAnsi="Myriad Pro"/>
                <w:bCs w:val="0"/>
                <w:color w:val="5D5D5D"/>
                <w:sz w:val="20"/>
                <w:szCs w:val="20"/>
                <w:shd w:val="clear" w:color="auto" w:fill="FFFFFF"/>
              </w:rPr>
              <w:t>Total offered price of the Tender (EUR, excluding VAT):</w:t>
            </w:r>
          </w:p>
        </w:tc>
        <w:tc>
          <w:tcPr>
            <w:tcW w:w="3686" w:type="dxa"/>
          </w:tcPr>
          <w:p w14:paraId="72BBF734" w14:textId="77777777" w:rsidR="00C5285A" w:rsidRPr="00EF338A" w:rsidRDefault="00C5285A" w:rsidP="00225EE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olor w:val="5D5D5D"/>
                <w:sz w:val="20"/>
                <w:szCs w:val="20"/>
                <w:shd w:val="clear" w:color="auto" w:fill="FFFFFF"/>
              </w:rPr>
            </w:pPr>
          </w:p>
        </w:tc>
      </w:tr>
    </w:tbl>
    <w:p w14:paraId="0D3C196B" w14:textId="77777777" w:rsidR="00225EE6" w:rsidRPr="00EF338A" w:rsidRDefault="00225EE6" w:rsidP="00225EE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5D5D5D"/>
          <w:sz w:val="20"/>
          <w:szCs w:val="20"/>
          <w:bdr w:val="none" w:sz="0" w:space="0" w:color="auto"/>
          <w:shd w:val="clear" w:color="auto" w:fill="FFFFFF"/>
        </w:rPr>
      </w:pPr>
      <w:r w:rsidRPr="00EF338A">
        <w:rPr>
          <w:rFonts w:ascii="Myriad Pro" w:eastAsia="Times New Roman" w:hAnsi="Myriad Pro"/>
          <w:color w:val="5D5D5D"/>
          <w:sz w:val="20"/>
          <w:szCs w:val="20"/>
          <w:bdr w:val="none" w:sz="0" w:space="0" w:color="auto"/>
          <w:shd w:val="clear" w:color="auto" w:fill="FFFFFF"/>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55A7DD42" w14:textId="77777777" w:rsidR="002B2220" w:rsidRPr="00EF338A" w:rsidRDefault="002B2220" w:rsidP="002B2220">
      <w:pPr>
        <w:pStyle w:val="ListParagraph"/>
        <w:numPr>
          <w:ilvl w:val="0"/>
          <w:numId w:val="21"/>
        </w:numPr>
        <w:rPr>
          <w:rFonts w:ascii="Myriad Pro" w:eastAsia="Times New Roman" w:hAnsi="Myriad Pro"/>
          <w:color w:val="5D5D5D"/>
          <w:sz w:val="20"/>
          <w:szCs w:val="20"/>
          <w:bdr w:val="none" w:sz="0" w:space="0" w:color="auto"/>
          <w:shd w:val="clear" w:color="auto" w:fill="FFFFFF"/>
        </w:rPr>
      </w:pPr>
      <w:r w:rsidRPr="00EF338A">
        <w:rPr>
          <w:rFonts w:ascii="Myriad Pro" w:eastAsia="Times New Roman" w:hAnsi="Myriad Pro"/>
          <w:color w:val="5D5D5D"/>
          <w:sz w:val="20"/>
          <w:szCs w:val="20"/>
          <w:bdr w:val="none" w:sz="0" w:space="0" w:color="auto"/>
          <w:shd w:val="clear" w:color="auto" w:fill="FFFFFF"/>
        </w:rPr>
        <w:t>Confirms the period of validity of its Proposal for 60 (sixty) days from the day of opening of the Proposal.</w:t>
      </w:r>
    </w:p>
    <w:p w14:paraId="37CAA7A0" w14:textId="77777777" w:rsidR="00C5285A" w:rsidRPr="00EF338A" w:rsidRDefault="00225EE6" w:rsidP="00C5285A">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5D5D5D"/>
          <w:sz w:val="20"/>
          <w:szCs w:val="20"/>
          <w:bdr w:val="none" w:sz="0" w:space="0" w:color="auto"/>
          <w:shd w:val="clear" w:color="auto" w:fill="FFFFFF"/>
        </w:rPr>
      </w:pPr>
      <w:r w:rsidRPr="00EF338A">
        <w:rPr>
          <w:rFonts w:ascii="Myriad Pro" w:eastAsia="Times New Roman" w:hAnsi="Myriad Pro"/>
          <w:color w:val="5D5D5D"/>
          <w:sz w:val="20"/>
          <w:szCs w:val="20"/>
          <w:bdr w:val="none" w:sz="0" w:space="0" w:color="auto"/>
          <w:shd w:val="clear" w:color="auto" w:fill="FFFFFF"/>
        </w:rPr>
        <w:t>Guarantees that all information and documents provided are true.</w:t>
      </w:r>
    </w:p>
    <w:p w14:paraId="305974AB" w14:textId="77777777" w:rsidR="00C5285A" w:rsidRPr="00EF338A" w:rsidRDefault="00C5285A" w:rsidP="00C5285A">
      <w:pPr>
        <w:pStyle w:val="SLONormal"/>
        <w:rPr>
          <w:rFonts w:ascii="Myriad Pro" w:hAnsi="Myriad Pro"/>
          <w:b/>
          <w:color w:val="5D5D5D"/>
          <w:kern w:val="0"/>
          <w:sz w:val="20"/>
          <w:szCs w:val="20"/>
          <w:bdr w:val="none" w:sz="0" w:space="0" w:color="auto"/>
          <w:shd w:val="clear" w:color="auto" w:fill="FFFFFF"/>
        </w:rPr>
      </w:pPr>
      <w:r w:rsidRPr="00EF338A">
        <w:rPr>
          <w:rFonts w:ascii="Myriad Pro" w:hAnsi="Myriad Pro"/>
          <w:b/>
          <w:color w:val="5D5D5D"/>
          <w:kern w:val="0"/>
          <w:sz w:val="20"/>
          <w:szCs w:val="20"/>
          <w:bdr w:val="none" w:sz="0" w:space="0" w:color="auto"/>
          <w:shd w:val="clear" w:color="auto" w:fill="FFFFFF"/>
        </w:rPr>
        <w:t>We meet the criteria of (</w:t>
      </w:r>
      <w:r w:rsidRPr="00EF338A">
        <w:rPr>
          <w:rFonts w:ascii="Myriad Pro" w:hAnsi="Myriad Pro"/>
          <w:b/>
          <w:i/>
          <w:color w:val="5D5D5D"/>
          <w:kern w:val="0"/>
          <w:sz w:val="20"/>
          <w:szCs w:val="20"/>
          <w:bdr w:val="none" w:sz="0" w:space="0" w:color="auto"/>
          <w:shd w:val="clear" w:color="auto" w:fill="FFFFFF"/>
        </w:rPr>
        <w:t>please mark</w:t>
      </w:r>
      <w:r w:rsidRPr="00EF338A">
        <w:rPr>
          <w:rFonts w:ascii="Myriad Pro" w:hAnsi="Myriad Pro"/>
          <w:b/>
          <w:color w:val="5D5D5D"/>
          <w:kern w:val="0"/>
          <w:sz w:val="20"/>
          <w:szCs w:val="20"/>
          <w:bdr w:val="none" w:sz="0" w:space="0" w:color="auto"/>
          <w:shd w:val="clear" w:color="auto" w:fill="FFFFFF"/>
        </w:rPr>
        <w:t xml:space="preserve">): </w:t>
      </w:r>
    </w:p>
    <w:p w14:paraId="72DD8DC6" w14:textId="77777777" w:rsidR="00C5285A" w:rsidRPr="00EF338A" w:rsidRDefault="00C5285A" w:rsidP="00C5285A">
      <w:pPr>
        <w:pStyle w:val="BodyText"/>
        <w:spacing w:before="124" w:line="252" w:lineRule="auto"/>
        <w:ind w:right="-33"/>
        <w:jc w:val="both"/>
        <w:rPr>
          <w:rFonts w:ascii="Myriad Pro" w:eastAsia="Times New Roman" w:hAnsi="Myriad Pro" w:cs="Times New Roman"/>
          <w:color w:val="5D5D5D"/>
          <w:sz w:val="20"/>
          <w:szCs w:val="20"/>
          <w:shd w:val="clear" w:color="auto" w:fill="FFFFFF"/>
        </w:rPr>
      </w:pPr>
      <w:bookmarkStart w:id="3" w:name="_Hlk482116137"/>
      <w:r w:rsidRPr="00EF338A">
        <w:rPr>
          <w:rFonts w:ascii="Myriad Pro" w:eastAsia="Times New Roman" w:hAnsi="Myriad Pro" w:cs="Times New Roman"/>
          <w:color w:val="5D5D5D"/>
          <w:sz w:val="20"/>
          <w:szCs w:val="20"/>
          <w:shd w:val="clear" w:color="auto" w:fill="FFFFFF"/>
        </w:rPr>
        <w:sym w:font="Wingdings" w:char="F06F"/>
      </w:r>
      <w:r w:rsidRPr="00EF338A">
        <w:rPr>
          <w:rFonts w:ascii="Myriad Pro" w:eastAsia="Times New Roman" w:hAnsi="Myriad Pro" w:cs="Times New Roman"/>
          <w:color w:val="5D5D5D"/>
          <w:sz w:val="20"/>
          <w:szCs w:val="20"/>
          <w:shd w:val="clear" w:color="auto" w:fill="FFFFFF"/>
        </w:rPr>
        <w:t xml:space="preserve"> a small </w:t>
      </w:r>
      <w:r w:rsidRPr="00EF338A">
        <w:rPr>
          <w:rFonts w:ascii="Myriad Pro" w:eastAsia="Times New Roman" w:hAnsi="Myriad Pro" w:cs="Times New Roman"/>
          <w:color w:val="5D5D5D"/>
          <w:sz w:val="20"/>
          <w:szCs w:val="20"/>
          <w:shd w:val="clear" w:color="auto" w:fill="FFFFFF"/>
        </w:rPr>
        <w:tab/>
      </w:r>
      <w:r w:rsidRPr="00EF338A">
        <w:rPr>
          <w:rFonts w:ascii="Myriad Pro" w:eastAsia="Times New Roman" w:hAnsi="Myriad Pro" w:cs="Times New Roman"/>
          <w:color w:val="5D5D5D"/>
          <w:sz w:val="20"/>
          <w:szCs w:val="20"/>
          <w:shd w:val="clear" w:color="auto" w:fill="FFFFFF"/>
        </w:rPr>
        <w:tab/>
      </w:r>
      <w:bookmarkStart w:id="4" w:name="_Hlk482116245"/>
      <w:bookmarkEnd w:id="3"/>
      <w:r w:rsidRPr="00EF338A">
        <w:rPr>
          <w:rFonts w:ascii="Myriad Pro" w:eastAsia="Times New Roman" w:hAnsi="Myriad Pro" w:cs="Times New Roman"/>
          <w:color w:val="5D5D5D"/>
          <w:sz w:val="20"/>
          <w:szCs w:val="20"/>
          <w:shd w:val="clear" w:color="auto" w:fill="FFFFFF"/>
        </w:rPr>
        <w:sym w:font="Wingdings" w:char="F06F"/>
      </w:r>
      <w:r w:rsidRPr="00EF338A">
        <w:rPr>
          <w:rFonts w:ascii="Myriad Pro" w:eastAsia="Times New Roman" w:hAnsi="Myriad Pro" w:cs="Times New Roman"/>
          <w:color w:val="5D5D5D"/>
          <w:sz w:val="20"/>
          <w:szCs w:val="20"/>
          <w:shd w:val="clear" w:color="auto" w:fill="FFFFFF"/>
        </w:rPr>
        <w:t xml:space="preserve"> medium</w:t>
      </w:r>
      <w:bookmarkEnd w:id="4"/>
      <w:r w:rsidRPr="00EF338A">
        <w:rPr>
          <w:rFonts w:ascii="Myriad Pro" w:eastAsia="Times New Roman" w:hAnsi="Myriad Pro" w:cs="Times New Roman"/>
          <w:color w:val="5D5D5D"/>
          <w:sz w:val="20"/>
          <w:szCs w:val="20"/>
          <w:shd w:val="clear" w:color="auto" w:fill="FFFFFF"/>
        </w:rPr>
        <w:tab/>
      </w:r>
      <w:r w:rsidRPr="00EF338A">
        <w:rPr>
          <w:rFonts w:ascii="Myriad Pro" w:eastAsia="Times New Roman" w:hAnsi="Myriad Pro" w:cs="Times New Roman"/>
          <w:color w:val="5D5D5D"/>
          <w:sz w:val="20"/>
          <w:szCs w:val="20"/>
          <w:shd w:val="clear" w:color="auto" w:fill="FFFFFF"/>
        </w:rPr>
        <w:tab/>
      </w:r>
      <w:r w:rsidRPr="00EF338A">
        <w:rPr>
          <w:rFonts w:ascii="Myriad Pro" w:eastAsia="Times New Roman" w:hAnsi="Myriad Pro" w:cs="Times New Roman"/>
          <w:color w:val="5D5D5D"/>
          <w:sz w:val="20"/>
          <w:szCs w:val="20"/>
          <w:shd w:val="clear" w:color="auto" w:fill="FFFFFF"/>
        </w:rPr>
        <w:sym w:font="Wingdings" w:char="F06F"/>
      </w:r>
      <w:r w:rsidRPr="00EF338A">
        <w:rPr>
          <w:rFonts w:ascii="Myriad Pro" w:eastAsia="Times New Roman" w:hAnsi="Myriad Pro" w:cs="Times New Roman"/>
          <w:color w:val="5D5D5D"/>
          <w:sz w:val="20"/>
          <w:szCs w:val="20"/>
          <w:shd w:val="clear" w:color="auto" w:fill="FFFFFF"/>
        </w:rPr>
        <w:t xml:space="preserve"> other</w:t>
      </w:r>
      <w:bookmarkStart w:id="5" w:name="_Hlk482115327"/>
    </w:p>
    <w:p w14:paraId="6849655E" w14:textId="06599701" w:rsidR="00225EE6" w:rsidRPr="00EF338A" w:rsidRDefault="00C5285A" w:rsidP="00C62F53">
      <w:pPr>
        <w:pStyle w:val="BodyText"/>
        <w:spacing w:before="124" w:line="252" w:lineRule="auto"/>
        <w:ind w:right="-33"/>
        <w:jc w:val="both"/>
        <w:rPr>
          <w:rFonts w:ascii="Myriad Pro" w:eastAsia="Times New Roman" w:hAnsi="Myriad Pro" w:cs="Times New Roman"/>
          <w:color w:val="5D5D5D"/>
          <w:sz w:val="20"/>
          <w:szCs w:val="20"/>
          <w:shd w:val="clear" w:color="auto" w:fill="FFFFFF"/>
        </w:rPr>
      </w:pPr>
      <w:r w:rsidRPr="00EF338A">
        <w:rPr>
          <w:rFonts w:ascii="Myriad Pro" w:eastAsia="Times New Roman" w:hAnsi="Myriad Pro" w:cs="Times New Roman"/>
          <w:color w:val="5D5D5D"/>
          <w:sz w:val="20"/>
          <w:szCs w:val="20"/>
          <w:shd w:val="clear" w:color="auto" w:fill="FFFFFF"/>
        </w:rPr>
        <w:t>sized enterprise</w:t>
      </w:r>
      <w:r w:rsidRPr="007768CC">
        <w:rPr>
          <w:rFonts w:ascii="Myriad Pro" w:eastAsia="Times New Roman" w:hAnsi="Myriad Pro" w:cs="Times New Roman"/>
          <w:color w:val="5D5D5D"/>
          <w:sz w:val="20"/>
          <w:szCs w:val="20"/>
          <w:shd w:val="clear" w:color="auto" w:fill="FFFFFF"/>
          <w:vertAlign w:val="superscript"/>
        </w:rPr>
        <w:footnoteReference w:id="1"/>
      </w:r>
      <w:r w:rsidRPr="007768CC">
        <w:rPr>
          <w:rFonts w:ascii="Myriad Pro" w:eastAsia="Times New Roman" w:hAnsi="Myriad Pro" w:cs="Times New Roman"/>
          <w:color w:val="5D5D5D"/>
          <w:sz w:val="20"/>
          <w:szCs w:val="20"/>
          <w:shd w:val="clear" w:color="auto" w:fill="FFFFFF"/>
          <w:vertAlign w:val="superscript"/>
        </w:rPr>
        <w:t xml:space="preserve"> </w:t>
      </w:r>
      <w:bookmarkEnd w:id="5"/>
      <w:r w:rsidRPr="00EF338A">
        <w:rPr>
          <w:rFonts w:ascii="Myriad Pro" w:eastAsia="Times New Roman" w:hAnsi="Myriad Pro" w:cs="Times New Roman"/>
          <w:color w:val="5D5D5D"/>
          <w:sz w:val="20"/>
          <w:szCs w:val="20"/>
          <w:shd w:val="clear" w:color="auto" w:fill="FFFFFF"/>
        </w:rPr>
        <w:t>as defined in the Article 2 of the Commission Recommendation of 6 May 2003 concerning the definition of micro, small and medium-sized enterprise;</w:t>
      </w:r>
      <w:r w:rsidRPr="00EF338A">
        <w:rPr>
          <w:rFonts w:ascii="Myriad Pro" w:eastAsia="Times New Roman" w:hAnsi="Myriad Pro" w:cs="Times New Roman"/>
          <w:color w:val="5D5D5D"/>
          <w:sz w:val="20"/>
          <w:szCs w:val="20"/>
          <w:shd w:val="clear" w:color="auto" w:fill="FFFFFF"/>
          <w:vertAlign w:val="superscript"/>
        </w:rPr>
        <w:footnoteReference w:id="2"/>
      </w:r>
    </w:p>
    <w:p w14:paraId="58485BBB" w14:textId="268439A6" w:rsidR="00F6752B" w:rsidRPr="007E2CAB" w:rsidRDefault="00225EE6" w:rsidP="007E2CA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Myriad Pro" w:eastAsia="Times New Roman" w:hAnsi="Myriad Pro"/>
          <w:color w:val="5D5D5D"/>
          <w:sz w:val="20"/>
          <w:szCs w:val="20"/>
          <w:bdr w:val="none" w:sz="0" w:space="0" w:color="auto"/>
          <w:shd w:val="clear" w:color="auto" w:fill="FFFFFF"/>
        </w:rPr>
      </w:pPr>
      <w:bookmarkStart w:id="6" w:name="_Hlk484102763"/>
      <w:r w:rsidRPr="00167139">
        <w:rPr>
          <w:rFonts w:asciiTheme="minorHAnsi" w:eastAsia="Times New Roman" w:hAnsiTheme="minorHAnsi"/>
          <w:color w:val="404040" w:themeColor="text2"/>
          <w:sz w:val="20"/>
          <w:szCs w:val="20"/>
          <w:bdr w:val="none" w:sz="0" w:space="0" w:color="auto"/>
          <w:lang w:val="en-GB"/>
        </w:rPr>
        <w:t>______________________________</w:t>
      </w:r>
      <w:r w:rsidR="003E18A8">
        <w:rPr>
          <w:rFonts w:asciiTheme="minorHAnsi" w:eastAsia="Times New Roman" w:hAnsiTheme="minorHAnsi"/>
          <w:color w:val="404040" w:themeColor="text2"/>
          <w:sz w:val="20"/>
          <w:szCs w:val="20"/>
          <w:bdr w:val="none" w:sz="0" w:space="0" w:color="auto"/>
          <w:lang w:val="en-GB"/>
        </w:rPr>
        <w:t xml:space="preserve">     </w:t>
      </w:r>
      <w:r w:rsidR="003E18A8">
        <w:rPr>
          <w:rFonts w:asciiTheme="minorHAnsi" w:eastAsia="Times New Roman" w:hAnsiTheme="minorHAnsi"/>
          <w:color w:val="404040" w:themeColor="text2"/>
          <w:sz w:val="20"/>
          <w:szCs w:val="20"/>
          <w:bdr w:val="none" w:sz="0" w:space="0" w:color="auto"/>
          <w:lang w:val="en-GB"/>
        </w:rPr>
        <w:tab/>
      </w:r>
      <w:r w:rsidR="003E18A8" w:rsidRPr="00167139">
        <w:rPr>
          <w:rFonts w:asciiTheme="minorHAnsi" w:eastAsia="Times New Roman" w:hAnsiTheme="minorHAnsi"/>
          <w:color w:val="404040" w:themeColor="text2"/>
          <w:sz w:val="20"/>
          <w:szCs w:val="20"/>
          <w:bdr w:val="none" w:sz="0" w:space="0" w:color="auto"/>
          <w:lang w:val="en-GB"/>
        </w:rPr>
        <w:t>______________________________</w:t>
      </w:r>
      <w:r w:rsidR="003E18A8">
        <w:rPr>
          <w:rFonts w:asciiTheme="minorHAnsi" w:eastAsia="Times New Roman" w:hAnsiTheme="minorHAnsi"/>
          <w:color w:val="404040" w:themeColor="text2"/>
          <w:sz w:val="20"/>
          <w:szCs w:val="20"/>
          <w:bdr w:val="none" w:sz="0" w:space="0" w:color="auto"/>
          <w:lang w:val="en-GB"/>
        </w:rPr>
        <w:t xml:space="preserve">     </w:t>
      </w:r>
      <w:r w:rsidR="003E18A8" w:rsidRPr="00167139">
        <w:rPr>
          <w:rFonts w:asciiTheme="minorHAnsi" w:eastAsia="Times New Roman" w:hAnsiTheme="minorHAnsi"/>
          <w:color w:val="404040" w:themeColor="text2"/>
          <w:sz w:val="20"/>
          <w:szCs w:val="20"/>
          <w:bdr w:val="none" w:sz="0" w:space="0" w:color="auto"/>
          <w:lang w:val="en-GB"/>
        </w:rPr>
        <w:br/>
      </w:r>
      <w:r w:rsidR="003E18A8" w:rsidRPr="00EF338A">
        <w:rPr>
          <w:rFonts w:ascii="Myriad Pro" w:eastAsia="Times New Roman" w:hAnsi="Myriad Pro"/>
          <w:color w:val="5D5D5D"/>
          <w:sz w:val="20"/>
          <w:szCs w:val="20"/>
          <w:bdr w:val="none" w:sz="0" w:space="0" w:color="auto"/>
          <w:shd w:val="clear" w:color="auto" w:fill="FFFFFF"/>
        </w:rPr>
        <w:t>Date: [</w:t>
      </w:r>
      <w:r w:rsidR="003E18A8" w:rsidRPr="00EF338A">
        <w:rPr>
          <w:rFonts w:ascii="Myriad Pro" w:eastAsia="Times New Roman" w:hAnsi="Myriad Pro"/>
          <w:i/>
          <w:color w:val="5D5D5D"/>
          <w:sz w:val="20"/>
          <w:szCs w:val="20"/>
          <w:bdr w:val="none" w:sz="0" w:space="0" w:color="auto"/>
          <w:shd w:val="clear" w:color="auto" w:fill="FFFFFF"/>
        </w:rPr>
        <w:t>date of signing</w:t>
      </w:r>
      <w:r w:rsidR="003E18A8" w:rsidRPr="00EF338A">
        <w:rPr>
          <w:rFonts w:ascii="Myriad Pro" w:eastAsia="Times New Roman" w:hAnsi="Myriad Pro"/>
          <w:color w:val="5D5D5D"/>
          <w:sz w:val="20"/>
          <w:szCs w:val="20"/>
          <w:bdr w:val="none" w:sz="0" w:space="0" w:color="auto"/>
          <w:shd w:val="clear" w:color="auto" w:fill="FFFFFF"/>
        </w:rPr>
        <w:t>]</w:t>
      </w:r>
      <w:r w:rsidR="003E18A8">
        <w:rPr>
          <w:rFonts w:ascii="Myriad Pro" w:eastAsia="Times New Roman" w:hAnsi="Myriad Pro"/>
          <w:color w:val="5D5D5D"/>
          <w:sz w:val="20"/>
          <w:szCs w:val="20"/>
          <w:bdr w:val="none" w:sz="0" w:space="0" w:color="auto"/>
          <w:shd w:val="clear" w:color="auto" w:fill="FFFFFF"/>
        </w:rPr>
        <w:tab/>
      </w:r>
      <w:r w:rsidR="003E18A8">
        <w:rPr>
          <w:rFonts w:ascii="Myriad Pro" w:eastAsia="Times New Roman" w:hAnsi="Myriad Pro"/>
          <w:color w:val="5D5D5D"/>
          <w:sz w:val="20"/>
          <w:szCs w:val="20"/>
          <w:bdr w:val="none" w:sz="0" w:space="0" w:color="auto"/>
          <w:shd w:val="clear" w:color="auto" w:fill="FFFFFF"/>
        </w:rPr>
        <w:tab/>
      </w:r>
      <w:r w:rsidR="003E18A8">
        <w:rPr>
          <w:rFonts w:ascii="Myriad Pro" w:eastAsia="Times New Roman" w:hAnsi="Myriad Pro"/>
          <w:color w:val="5D5D5D"/>
          <w:sz w:val="20"/>
          <w:szCs w:val="20"/>
          <w:bdr w:val="none" w:sz="0" w:space="0" w:color="auto"/>
          <w:shd w:val="clear" w:color="auto" w:fill="FFFFFF"/>
        </w:rPr>
        <w:tab/>
      </w:r>
      <w:r w:rsidR="003E18A8" w:rsidRPr="00EF338A">
        <w:rPr>
          <w:rFonts w:ascii="Myriad Pro" w:eastAsia="Times New Roman" w:hAnsi="Myriad Pro"/>
          <w:color w:val="5D5D5D"/>
          <w:sz w:val="20"/>
          <w:szCs w:val="20"/>
          <w:bdr w:val="none" w:sz="0" w:space="0" w:color="auto"/>
          <w:shd w:val="clear" w:color="auto" w:fill="FFFFFF"/>
        </w:rPr>
        <w:t>Name: [</w:t>
      </w:r>
      <w:r w:rsidR="003E18A8" w:rsidRPr="00EF338A">
        <w:rPr>
          <w:rFonts w:ascii="Myriad Pro" w:eastAsia="Times New Roman" w:hAnsi="Myriad Pro"/>
          <w:i/>
          <w:color w:val="5D5D5D"/>
          <w:sz w:val="20"/>
          <w:szCs w:val="20"/>
          <w:bdr w:val="none" w:sz="0" w:space="0" w:color="auto"/>
          <w:shd w:val="clear" w:color="auto" w:fill="FFFFFF"/>
        </w:rPr>
        <w:t xml:space="preserve">name of the representative of the </w:t>
      </w:r>
      <w:r w:rsidR="003E18A8">
        <w:rPr>
          <w:rFonts w:ascii="Myriad Pro" w:eastAsia="Times New Roman" w:hAnsi="Myriad Pro"/>
          <w:i/>
          <w:color w:val="5D5D5D"/>
          <w:sz w:val="20"/>
          <w:szCs w:val="20"/>
          <w:bdr w:val="none" w:sz="0" w:space="0" w:color="auto"/>
          <w:shd w:val="clear" w:color="auto" w:fill="FFFFFF"/>
        </w:rPr>
        <w:t>Tenderer and position</w:t>
      </w:r>
      <w:r w:rsidR="003E18A8" w:rsidRPr="00EF338A">
        <w:rPr>
          <w:rFonts w:ascii="Myriad Pro" w:eastAsia="Times New Roman" w:hAnsi="Myriad Pro"/>
          <w:color w:val="5D5D5D"/>
          <w:sz w:val="20"/>
          <w:szCs w:val="20"/>
          <w:bdr w:val="none" w:sz="0" w:space="0" w:color="auto"/>
          <w:shd w:val="clear" w:color="auto" w:fill="FFFFFF"/>
        </w:rPr>
        <w:t>]</w:t>
      </w:r>
      <w:bookmarkStart w:id="7" w:name="b"/>
      <w:bookmarkEnd w:id="6"/>
      <w:r w:rsidR="007E2CAB">
        <w:rPr>
          <w:rFonts w:asciiTheme="majorHAnsi" w:hAnsiTheme="majorHAnsi"/>
          <w:color w:val="003787" w:themeColor="accent1"/>
        </w:rPr>
        <w:t xml:space="preserve"> </w:t>
      </w:r>
    </w:p>
    <w:p w14:paraId="4D2330AC" w14:textId="22ADFAA6" w:rsidR="009F29B7" w:rsidRPr="000D7CBB" w:rsidRDefault="009F29B7" w:rsidP="000D7CBB">
      <w:pPr>
        <w:pStyle w:val="1stlevelheading"/>
        <w:numPr>
          <w:ilvl w:val="0"/>
          <w:numId w:val="0"/>
        </w:numPr>
        <w:ind w:left="964" w:hanging="964"/>
        <w:rPr>
          <w:rFonts w:asciiTheme="majorHAnsi" w:hAnsiTheme="majorHAnsi"/>
        </w:rPr>
      </w:pPr>
      <w:bookmarkStart w:id="8" w:name="_Toc483319997"/>
      <w:bookmarkStart w:id="9" w:name="_Toc483583163"/>
      <w:bookmarkEnd w:id="7"/>
      <w:r w:rsidRPr="000D7CBB">
        <w:rPr>
          <w:rFonts w:asciiTheme="majorHAnsi" w:hAnsiTheme="majorHAnsi"/>
          <w:color w:val="003787" w:themeColor="accent1"/>
        </w:rPr>
        <w:lastRenderedPageBreak/>
        <w:t xml:space="preserve">Annex No 3: Entities on whose capabilities the </w:t>
      </w:r>
      <w:r w:rsidR="00530D98">
        <w:rPr>
          <w:rFonts w:asciiTheme="majorHAnsi" w:hAnsiTheme="majorHAnsi"/>
          <w:color w:val="003787" w:themeColor="accent1"/>
        </w:rPr>
        <w:t>tenderer</w:t>
      </w:r>
      <w:r w:rsidRPr="000D7CBB">
        <w:rPr>
          <w:rFonts w:asciiTheme="majorHAnsi" w:hAnsiTheme="majorHAnsi"/>
          <w:color w:val="003787" w:themeColor="accent1"/>
        </w:rPr>
        <w:t xml:space="preserve"> relies</w:t>
      </w:r>
      <w:bookmarkEnd w:id="8"/>
      <w:bookmarkEnd w:id="9"/>
    </w:p>
    <w:tbl>
      <w:tblPr>
        <w:tblStyle w:val="ListTable3-Accent14"/>
        <w:tblW w:w="9256" w:type="dxa"/>
        <w:tblLayout w:type="fixed"/>
        <w:tblLook w:val="0420" w:firstRow="1" w:lastRow="0" w:firstColumn="0" w:lastColumn="0" w:noHBand="0" w:noVBand="1"/>
      </w:tblPr>
      <w:tblGrid>
        <w:gridCol w:w="675"/>
        <w:gridCol w:w="4290"/>
        <w:gridCol w:w="4291"/>
      </w:tblGrid>
      <w:tr w:rsidR="009F29B7" w:rsidRPr="005F571D" w14:paraId="66EFDF99" w14:textId="77777777" w:rsidTr="009F29B7">
        <w:trPr>
          <w:cnfStyle w:val="100000000000" w:firstRow="1" w:lastRow="0" w:firstColumn="0" w:lastColumn="0" w:oddVBand="0" w:evenVBand="0" w:oddHBand="0" w:evenHBand="0" w:firstRowFirstColumn="0" w:firstRowLastColumn="0" w:lastRowFirstColumn="0" w:lastRowLastColumn="0"/>
          <w:trHeight w:val="1364"/>
        </w:trPr>
        <w:tc>
          <w:tcPr>
            <w:tcW w:w="675" w:type="dxa"/>
          </w:tcPr>
          <w:p w14:paraId="5A0F1FFB" w14:textId="77777777" w:rsidR="009F29B7" w:rsidRPr="009F29B7" w:rsidRDefault="009F29B7" w:rsidP="009F29B7">
            <w:pPr>
              <w:spacing w:line="257" w:lineRule="auto"/>
              <w:jc w:val="center"/>
              <w:rPr>
                <w:rFonts w:asciiTheme="minorHAnsi" w:eastAsia="Cambria" w:hAnsiTheme="minorHAnsi"/>
                <w:sz w:val="20"/>
                <w:szCs w:val="20"/>
                <w:lang w:val="en-GB"/>
              </w:rPr>
            </w:pPr>
            <w:r w:rsidRPr="009F29B7">
              <w:rPr>
                <w:rFonts w:asciiTheme="minorHAnsi" w:eastAsia="Cambria" w:hAnsiTheme="minorHAnsi"/>
                <w:sz w:val="20"/>
                <w:szCs w:val="20"/>
                <w:lang w:val="en-GB"/>
              </w:rPr>
              <w:t>No</w:t>
            </w:r>
          </w:p>
        </w:tc>
        <w:tc>
          <w:tcPr>
            <w:tcW w:w="4290" w:type="dxa"/>
          </w:tcPr>
          <w:p w14:paraId="114AD6CC" w14:textId="77777777" w:rsidR="009F29B7" w:rsidRPr="009F29B7" w:rsidRDefault="009F29B7" w:rsidP="009F29B7">
            <w:pPr>
              <w:spacing w:line="257" w:lineRule="auto"/>
              <w:jc w:val="center"/>
              <w:rPr>
                <w:rFonts w:asciiTheme="minorHAnsi" w:eastAsia="Cambria" w:hAnsiTheme="minorHAnsi"/>
                <w:sz w:val="20"/>
                <w:szCs w:val="20"/>
                <w:lang w:val="en-GB"/>
              </w:rPr>
            </w:pPr>
            <w:r w:rsidRPr="009F29B7">
              <w:rPr>
                <w:rFonts w:asciiTheme="minorHAnsi" w:eastAsia="Cambria" w:hAnsiTheme="minorHAnsi"/>
                <w:sz w:val="20"/>
                <w:szCs w:val="20"/>
                <w:lang w:val="en-GB"/>
              </w:rPr>
              <w:t>Name</w:t>
            </w:r>
          </w:p>
        </w:tc>
        <w:tc>
          <w:tcPr>
            <w:tcW w:w="4291" w:type="dxa"/>
          </w:tcPr>
          <w:p w14:paraId="7F1F1830" w14:textId="77777777" w:rsidR="009F29B7" w:rsidRPr="009F29B7" w:rsidRDefault="009F29B7" w:rsidP="009F29B7">
            <w:pPr>
              <w:spacing w:line="257" w:lineRule="auto"/>
              <w:jc w:val="center"/>
              <w:rPr>
                <w:rFonts w:asciiTheme="minorHAnsi" w:eastAsia="Cambria" w:hAnsiTheme="minorHAnsi"/>
                <w:sz w:val="20"/>
                <w:szCs w:val="20"/>
                <w:lang w:val="en-GB"/>
              </w:rPr>
            </w:pPr>
            <w:r w:rsidRPr="009F29B7">
              <w:rPr>
                <w:rFonts w:asciiTheme="minorHAnsi" w:eastAsia="Cambria" w:hAnsiTheme="minorHAnsi"/>
                <w:sz w:val="20"/>
                <w:szCs w:val="20"/>
                <w:lang w:val="en-GB"/>
              </w:rPr>
              <w:t>Description of the capabilities</w:t>
            </w:r>
          </w:p>
        </w:tc>
      </w:tr>
      <w:tr w:rsidR="009F29B7" w:rsidRPr="009F29B7" w14:paraId="22CE9E59" w14:textId="77777777" w:rsidTr="00D0502A">
        <w:trPr>
          <w:cnfStyle w:val="000000100000" w:firstRow="0" w:lastRow="0" w:firstColumn="0" w:lastColumn="0" w:oddVBand="0" w:evenVBand="0" w:oddHBand="1" w:evenHBand="0" w:firstRowFirstColumn="0" w:firstRowLastColumn="0" w:lastRowFirstColumn="0" w:lastRowLastColumn="0"/>
        </w:trPr>
        <w:tc>
          <w:tcPr>
            <w:tcW w:w="675" w:type="dxa"/>
          </w:tcPr>
          <w:p w14:paraId="1B61DBA8" w14:textId="77777777" w:rsidR="009F29B7" w:rsidRPr="009F29B7" w:rsidRDefault="009F29B7" w:rsidP="009F29B7">
            <w:pPr>
              <w:spacing w:line="257" w:lineRule="auto"/>
              <w:rPr>
                <w:rFonts w:asciiTheme="minorHAnsi" w:eastAsia="Cambria" w:hAnsiTheme="minorHAnsi"/>
                <w:sz w:val="20"/>
                <w:szCs w:val="20"/>
                <w:lang w:val="en-GB"/>
              </w:rPr>
            </w:pPr>
            <w:r w:rsidRPr="009F29B7">
              <w:rPr>
                <w:rFonts w:asciiTheme="minorHAnsi" w:eastAsia="Cambria" w:hAnsiTheme="minorHAnsi"/>
                <w:sz w:val="20"/>
                <w:szCs w:val="20"/>
                <w:lang w:val="en-GB"/>
              </w:rPr>
              <w:t>1</w:t>
            </w:r>
          </w:p>
        </w:tc>
        <w:tc>
          <w:tcPr>
            <w:tcW w:w="4290" w:type="dxa"/>
          </w:tcPr>
          <w:p w14:paraId="1434852A" w14:textId="77777777" w:rsidR="009F29B7" w:rsidRPr="009F29B7" w:rsidRDefault="009F29B7" w:rsidP="009F29B7">
            <w:pPr>
              <w:spacing w:line="257" w:lineRule="auto"/>
              <w:rPr>
                <w:rFonts w:asciiTheme="minorHAnsi" w:eastAsia="Cambria" w:hAnsiTheme="minorHAnsi"/>
                <w:sz w:val="20"/>
                <w:szCs w:val="20"/>
                <w:lang w:val="en-GB"/>
              </w:rPr>
            </w:pPr>
          </w:p>
        </w:tc>
        <w:tc>
          <w:tcPr>
            <w:tcW w:w="4291" w:type="dxa"/>
          </w:tcPr>
          <w:p w14:paraId="3DE55A86" w14:textId="77777777" w:rsidR="009F29B7" w:rsidRPr="009F29B7" w:rsidRDefault="009F29B7" w:rsidP="009F29B7">
            <w:pPr>
              <w:spacing w:line="257" w:lineRule="auto"/>
              <w:rPr>
                <w:rFonts w:asciiTheme="minorHAnsi" w:eastAsia="Cambria" w:hAnsiTheme="minorHAnsi"/>
                <w:sz w:val="20"/>
                <w:szCs w:val="20"/>
                <w:lang w:val="en-GB"/>
              </w:rPr>
            </w:pPr>
          </w:p>
        </w:tc>
      </w:tr>
      <w:tr w:rsidR="009F29B7" w:rsidRPr="009F29B7" w14:paraId="38827894" w14:textId="77777777" w:rsidTr="00D0502A">
        <w:tc>
          <w:tcPr>
            <w:tcW w:w="675" w:type="dxa"/>
          </w:tcPr>
          <w:p w14:paraId="6B9D83BD" w14:textId="77777777" w:rsidR="009F29B7" w:rsidRPr="009F29B7" w:rsidRDefault="009F29B7" w:rsidP="009F29B7">
            <w:pPr>
              <w:spacing w:line="257" w:lineRule="auto"/>
              <w:rPr>
                <w:rFonts w:asciiTheme="minorHAnsi" w:eastAsia="Cambria" w:hAnsiTheme="minorHAnsi"/>
                <w:sz w:val="20"/>
                <w:szCs w:val="20"/>
                <w:lang w:val="en-GB"/>
              </w:rPr>
            </w:pPr>
            <w:r w:rsidRPr="009F29B7">
              <w:rPr>
                <w:rFonts w:asciiTheme="minorHAnsi" w:eastAsia="Cambria" w:hAnsiTheme="minorHAnsi"/>
                <w:sz w:val="20"/>
                <w:szCs w:val="20"/>
                <w:lang w:val="en-GB"/>
              </w:rPr>
              <w:t>2</w:t>
            </w:r>
          </w:p>
        </w:tc>
        <w:tc>
          <w:tcPr>
            <w:tcW w:w="4290" w:type="dxa"/>
          </w:tcPr>
          <w:p w14:paraId="14D3C779" w14:textId="77777777" w:rsidR="009F29B7" w:rsidRPr="009F29B7" w:rsidRDefault="009F29B7" w:rsidP="009F29B7">
            <w:pPr>
              <w:spacing w:line="257" w:lineRule="auto"/>
              <w:rPr>
                <w:rFonts w:asciiTheme="minorHAnsi" w:eastAsia="Cambria" w:hAnsiTheme="minorHAnsi"/>
                <w:sz w:val="20"/>
                <w:szCs w:val="20"/>
                <w:lang w:val="en-GB"/>
              </w:rPr>
            </w:pPr>
          </w:p>
        </w:tc>
        <w:tc>
          <w:tcPr>
            <w:tcW w:w="4291" w:type="dxa"/>
          </w:tcPr>
          <w:p w14:paraId="1B983052" w14:textId="77777777" w:rsidR="009F29B7" w:rsidRPr="009F29B7" w:rsidRDefault="009F29B7" w:rsidP="009F29B7">
            <w:pPr>
              <w:spacing w:line="257" w:lineRule="auto"/>
              <w:rPr>
                <w:rFonts w:asciiTheme="minorHAnsi" w:eastAsia="Cambria" w:hAnsiTheme="minorHAnsi"/>
                <w:sz w:val="20"/>
                <w:szCs w:val="20"/>
                <w:lang w:val="en-GB"/>
              </w:rPr>
            </w:pPr>
          </w:p>
        </w:tc>
      </w:tr>
      <w:tr w:rsidR="009F29B7" w:rsidRPr="009F29B7" w14:paraId="5024F651" w14:textId="77777777" w:rsidTr="00D0502A">
        <w:trPr>
          <w:cnfStyle w:val="000000100000" w:firstRow="0" w:lastRow="0" w:firstColumn="0" w:lastColumn="0" w:oddVBand="0" w:evenVBand="0" w:oddHBand="1" w:evenHBand="0" w:firstRowFirstColumn="0" w:firstRowLastColumn="0" w:lastRowFirstColumn="0" w:lastRowLastColumn="0"/>
        </w:trPr>
        <w:tc>
          <w:tcPr>
            <w:tcW w:w="675" w:type="dxa"/>
          </w:tcPr>
          <w:p w14:paraId="0058A7DA" w14:textId="77777777" w:rsidR="009F29B7" w:rsidRPr="009F29B7" w:rsidRDefault="009F29B7" w:rsidP="009F29B7">
            <w:pPr>
              <w:spacing w:line="257" w:lineRule="auto"/>
              <w:rPr>
                <w:rFonts w:asciiTheme="minorHAnsi" w:eastAsia="Cambria" w:hAnsiTheme="minorHAnsi"/>
                <w:sz w:val="20"/>
                <w:szCs w:val="20"/>
                <w:lang w:val="en-GB"/>
              </w:rPr>
            </w:pPr>
            <w:r w:rsidRPr="009F29B7">
              <w:rPr>
                <w:rFonts w:asciiTheme="minorHAnsi" w:eastAsia="Cambria" w:hAnsiTheme="minorHAnsi"/>
                <w:sz w:val="20"/>
                <w:szCs w:val="20"/>
                <w:lang w:val="en-GB"/>
              </w:rPr>
              <w:t>n+1</w:t>
            </w:r>
          </w:p>
        </w:tc>
        <w:tc>
          <w:tcPr>
            <w:tcW w:w="4290" w:type="dxa"/>
          </w:tcPr>
          <w:p w14:paraId="642C00C1" w14:textId="77777777" w:rsidR="009F29B7" w:rsidRPr="009F29B7" w:rsidRDefault="009F29B7" w:rsidP="009F29B7">
            <w:pPr>
              <w:spacing w:line="257" w:lineRule="auto"/>
              <w:rPr>
                <w:rFonts w:asciiTheme="minorHAnsi" w:eastAsia="Cambria" w:hAnsiTheme="minorHAnsi"/>
                <w:sz w:val="20"/>
                <w:szCs w:val="20"/>
                <w:lang w:val="en-GB"/>
              </w:rPr>
            </w:pPr>
          </w:p>
        </w:tc>
        <w:tc>
          <w:tcPr>
            <w:tcW w:w="4291" w:type="dxa"/>
          </w:tcPr>
          <w:p w14:paraId="0725CC8D" w14:textId="77777777" w:rsidR="009F29B7" w:rsidRPr="009F29B7" w:rsidRDefault="009F29B7" w:rsidP="009F29B7">
            <w:pPr>
              <w:spacing w:line="257" w:lineRule="auto"/>
              <w:rPr>
                <w:rFonts w:asciiTheme="minorHAnsi" w:eastAsia="Cambria" w:hAnsiTheme="minorHAnsi"/>
                <w:sz w:val="20"/>
                <w:szCs w:val="20"/>
                <w:lang w:val="en-GB"/>
              </w:rPr>
            </w:pPr>
          </w:p>
        </w:tc>
      </w:tr>
    </w:tbl>
    <w:p w14:paraId="350A6B00" w14:textId="77777777" w:rsidR="009F29B7" w:rsidRPr="009F29B7" w:rsidRDefault="009F29B7" w:rsidP="009F29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eastAsia="Times New Roman" w:hAnsiTheme="minorHAnsi"/>
          <w:sz w:val="20"/>
          <w:szCs w:val="20"/>
          <w:bdr w:val="none" w:sz="0" w:space="0" w:color="auto"/>
          <w:lang w:val="en-GB"/>
        </w:rPr>
      </w:pPr>
    </w:p>
    <w:p w14:paraId="6BB7B637" w14:textId="77777777" w:rsidR="009F29B7" w:rsidRPr="009F29B7" w:rsidRDefault="009F29B7" w:rsidP="009F29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eastAsia="Times New Roman" w:hAnsiTheme="minorHAnsi"/>
          <w:sz w:val="20"/>
          <w:szCs w:val="20"/>
          <w:bdr w:val="none" w:sz="0" w:space="0" w:color="auto"/>
          <w:lang w:val="en-GB"/>
        </w:rPr>
      </w:pPr>
    </w:p>
    <w:p w14:paraId="01D6464F" w14:textId="0ED3E952" w:rsidR="009F29B7" w:rsidRPr="00E44567" w:rsidRDefault="009F29B7" w:rsidP="009F29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Times New Roman" w:hAnsiTheme="minorHAnsi"/>
          <w:color w:val="404040" w:themeColor="text2"/>
          <w:sz w:val="20"/>
          <w:szCs w:val="20"/>
          <w:bdr w:val="none" w:sz="0" w:space="0" w:color="auto"/>
          <w:lang w:val="en-GB"/>
        </w:rPr>
      </w:pPr>
      <w:r w:rsidRPr="009F29B7">
        <w:rPr>
          <w:rFonts w:asciiTheme="minorHAnsi" w:eastAsia="Times New Roman" w:hAnsiTheme="minorHAnsi"/>
          <w:sz w:val="20"/>
          <w:szCs w:val="20"/>
          <w:bdr w:val="none" w:sz="0" w:space="0" w:color="auto"/>
          <w:lang w:val="en-GB"/>
        </w:rPr>
        <w:t>______________________________</w:t>
      </w:r>
      <w:r w:rsidRPr="009F29B7">
        <w:rPr>
          <w:rFonts w:asciiTheme="minorHAnsi" w:eastAsia="Times New Roman" w:hAnsiTheme="minorHAnsi"/>
          <w:sz w:val="20"/>
          <w:szCs w:val="20"/>
          <w:bdr w:val="none" w:sz="0" w:space="0" w:color="auto"/>
          <w:lang w:val="en-GB"/>
        </w:rPr>
        <w:br/>
      </w:r>
      <w:r w:rsidRPr="00E44567">
        <w:rPr>
          <w:rFonts w:asciiTheme="minorHAnsi" w:eastAsia="Times New Roman" w:hAnsiTheme="minorHAnsi"/>
          <w:color w:val="404040" w:themeColor="text2"/>
          <w:sz w:val="20"/>
          <w:szCs w:val="20"/>
          <w:bdr w:val="none" w:sz="0" w:space="0" w:color="auto"/>
          <w:lang w:val="en-GB"/>
        </w:rPr>
        <w:t>Date: [</w:t>
      </w:r>
      <w:r w:rsidRPr="00E44567">
        <w:rPr>
          <w:rFonts w:asciiTheme="minorHAnsi" w:eastAsia="Times New Roman" w:hAnsiTheme="minorHAnsi"/>
          <w:i/>
          <w:color w:val="404040" w:themeColor="text2"/>
          <w:sz w:val="20"/>
          <w:szCs w:val="20"/>
          <w:bdr w:val="none" w:sz="0" w:space="0" w:color="auto"/>
          <w:lang w:val="en-GB"/>
        </w:rPr>
        <w:t>date of signing</w:t>
      </w:r>
      <w:r w:rsidRPr="00E44567">
        <w:rPr>
          <w:rFonts w:asciiTheme="minorHAnsi" w:eastAsia="Times New Roman" w:hAnsiTheme="minorHAnsi"/>
          <w:color w:val="404040" w:themeColor="text2"/>
          <w:sz w:val="20"/>
          <w:szCs w:val="20"/>
          <w:bdr w:val="none" w:sz="0" w:space="0" w:color="auto"/>
          <w:lang w:val="en-GB"/>
        </w:rPr>
        <w:t>]</w:t>
      </w:r>
      <w:r w:rsidRPr="00E44567">
        <w:rPr>
          <w:rFonts w:asciiTheme="minorHAnsi" w:eastAsia="Times New Roman" w:hAnsiTheme="minorHAnsi"/>
          <w:color w:val="404040" w:themeColor="text2"/>
          <w:sz w:val="20"/>
          <w:szCs w:val="20"/>
          <w:bdr w:val="none" w:sz="0" w:space="0" w:color="auto"/>
          <w:lang w:val="en-GB"/>
        </w:rPr>
        <w:br/>
        <w:t>Name: [</w:t>
      </w:r>
      <w:r w:rsidRPr="00E44567">
        <w:rPr>
          <w:rFonts w:asciiTheme="minorHAnsi" w:eastAsia="Times New Roman" w:hAnsiTheme="minorHAnsi"/>
          <w:i/>
          <w:color w:val="404040" w:themeColor="text2"/>
          <w:sz w:val="20"/>
          <w:szCs w:val="20"/>
          <w:bdr w:val="none" w:sz="0" w:space="0" w:color="auto"/>
          <w:lang w:val="en-GB"/>
        </w:rPr>
        <w:t xml:space="preserve">name of the representative of the </w:t>
      </w:r>
      <w:r w:rsidR="00530D98">
        <w:rPr>
          <w:rFonts w:asciiTheme="minorHAnsi" w:eastAsia="Times New Roman" w:hAnsiTheme="minorHAnsi"/>
          <w:i/>
          <w:color w:val="404040" w:themeColor="text2"/>
          <w:sz w:val="20"/>
          <w:szCs w:val="20"/>
          <w:bdr w:val="none" w:sz="0" w:space="0" w:color="auto"/>
          <w:lang w:val="en-GB"/>
        </w:rPr>
        <w:t>Tenderer</w:t>
      </w:r>
      <w:r w:rsidRPr="00E44567">
        <w:rPr>
          <w:rFonts w:asciiTheme="minorHAnsi" w:eastAsia="Times New Roman" w:hAnsiTheme="minorHAnsi"/>
          <w:color w:val="404040" w:themeColor="text2"/>
          <w:sz w:val="20"/>
          <w:szCs w:val="20"/>
          <w:bdr w:val="none" w:sz="0" w:space="0" w:color="auto"/>
          <w:lang w:val="en-GB"/>
        </w:rPr>
        <w:t>]</w:t>
      </w:r>
      <w:r w:rsidRPr="00E44567">
        <w:rPr>
          <w:rFonts w:asciiTheme="minorHAnsi" w:eastAsia="Times New Roman" w:hAnsiTheme="minorHAnsi"/>
          <w:color w:val="404040" w:themeColor="text2"/>
          <w:sz w:val="20"/>
          <w:szCs w:val="20"/>
          <w:bdr w:val="none" w:sz="0" w:space="0" w:color="auto"/>
          <w:lang w:val="en-GB"/>
        </w:rPr>
        <w:br/>
        <w:t>Position: [</w:t>
      </w:r>
      <w:r w:rsidRPr="00E44567">
        <w:rPr>
          <w:rFonts w:asciiTheme="minorHAnsi" w:eastAsia="Times New Roman" w:hAnsiTheme="minorHAnsi"/>
          <w:i/>
          <w:color w:val="404040" w:themeColor="text2"/>
          <w:sz w:val="20"/>
          <w:szCs w:val="20"/>
          <w:bdr w:val="none" w:sz="0" w:space="0" w:color="auto"/>
          <w:lang w:val="en-GB"/>
        </w:rPr>
        <w:t xml:space="preserve">position of the representative of the </w:t>
      </w:r>
      <w:r w:rsidR="00530D98">
        <w:rPr>
          <w:rFonts w:asciiTheme="minorHAnsi" w:eastAsia="Times New Roman" w:hAnsiTheme="minorHAnsi"/>
          <w:i/>
          <w:color w:val="404040" w:themeColor="text2"/>
          <w:sz w:val="20"/>
          <w:szCs w:val="20"/>
          <w:bdr w:val="none" w:sz="0" w:space="0" w:color="auto"/>
          <w:lang w:val="en-GB"/>
        </w:rPr>
        <w:t>Tenderer</w:t>
      </w:r>
      <w:r w:rsidRPr="00E44567">
        <w:rPr>
          <w:rFonts w:asciiTheme="minorHAnsi" w:eastAsia="Times New Roman" w:hAnsiTheme="minorHAnsi"/>
          <w:color w:val="404040" w:themeColor="text2"/>
          <w:sz w:val="20"/>
          <w:szCs w:val="20"/>
          <w:bdr w:val="none" w:sz="0" w:space="0" w:color="auto"/>
          <w:lang w:val="en-GB"/>
        </w:rPr>
        <w:t>]</w:t>
      </w:r>
    </w:p>
    <w:p w14:paraId="1453EE96" w14:textId="77777777" w:rsidR="009F29B7" w:rsidRPr="009F29B7" w:rsidRDefault="009F29B7" w:rsidP="009F29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eastAsia="Times New Roman"/>
          <w:bdr w:val="none" w:sz="0" w:space="0" w:color="auto"/>
          <w:lang w:val="en-GB"/>
        </w:rPr>
      </w:pPr>
    </w:p>
    <w:p w14:paraId="72F4B893" w14:textId="77777777" w:rsidR="005F571D" w:rsidRDefault="005F571D">
      <w:pPr>
        <w:rPr>
          <w:rFonts w:ascii="Myriad Pro" w:eastAsia="Times New Roman" w:hAnsi="Myriad Pro"/>
          <w:color w:val="5D5D5D"/>
          <w:sz w:val="20"/>
          <w:szCs w:val="20"/>
          <w:bdr w:val="none" w:sz="0" w:space="0" w:color="auto"/>
          <w:shd w:val="clear" w:color="auto" w:fill="FFFFFF"/>
          <w:lang w:val="en-GB"/>
        </w:rPr>
      </w:pPr>
      <w:r>
        <w:rPr>
          <w:lang w:val="en-GB"/>
        </w:rPr>
        <w:br w:type="page"/>
      </w:r>
    </w:p>
    <w:p w14:paraId="3159C635" w14:textId="77777777" w:rsidR="005F571D" w:rsidRPr="000D7CBB" w:rsidRDefault="005F571D" w:rsidP="000D7CBB">
      <w:pPr>
        <w:pStyle w:val="1stlevelheading"/>
        <w:numPr>
          <w:ilvl w:val="0"/>
          <w:numId w:val="0"/>
        </w:numPr>
        <w:ind w:left="964" w:hanging="964"/>
        <w:rPr>
          <w:rFonts w:asciiTheme="majorHAnsi" w:hAnsiTheme="majorHAnsi"/>
          <w:color w:val="003787" w:themeColor="accent1"/>
        </w:rPr>
      </w:pPr>
      <w:bookmarkStart w:id="10" w:name="_Toc483319998"/>
      <w:bookmarkStart w:id="11" w:name="_Toc483583164"/>
      <w:r w:rsidRPr="000D7CBB">
        <w:rPr>
          <w:rFonts w:asciiTheme="majorHAnsi" w:hAnsiTheme="majorHAnsi"/>
          <w:color w:val="003787" w:themeColor="accent1"/>
        </w:rPr>
        <w:lastRenderedPageBreak/>
        <w:t>Annex No 4: Subcontractors</w:t>
      </w:r>
      <w:bookmarkEnd w:id="10"/>
      <w:bookmarkEnd w:id="11"/>
    </w:p>
    <w:tbl>
      <w:tblPr>
        <w:tblStyle w:val="ListTable3-Accent15"/>
        <w:tblW w:w="9256" w:type="dxa"/>
        <w:tblLayout w:type="fixed"/>
        <w:tblLook w:val="0420" w:firstRow="1" w:lastRow="0" w:firstColumn="0" w:lastColumn="0" w:noHBand="0" w:noVBand="1"/>
      </w:tblPr>
      <w:tblGrid>
        <w:gridCol w:w="675"/>
        <w:gridCol w:w="2959"/>
        <w:gridCol w:w="2853"/>
        <w:gridCol w:w="1384"/>
        <w:gridCol w:w="1385"/>
      </w:tblGrid>
      <w:tr w:rsidR="005F571D" w:rsidRPr="005F571D" w14:paraId="158E0727" w14:textId="77777777" w:rsidTr="005F571D">
        <w:trPr>
          <w:cnfStyle w:val="100000000000" w:firstRow="1" w:lastRow="0" w:firstColumn="0" w:lastColumn="0" w:oddVBand="0" w:evenVBand="0" w:oddHBand="0" w:evenHBand="0" w:firstRowFirstColumn="0" w:firstRowLastColumn="0" w:lastRowFirstColumn="0" w:lastRowLastColumn="0"/>
        </w:trPr>
        <w:tc>
          <w:tcPr>
            <w:tcW w:w="675" w:type="dxa"/>
            <w:vMerge w:val="restart"/>
          </w:tcPr>
          <w:p w14:paraId="5C159AD2" w14:textId="77777777" w:rsidR="005F571D" w:rsidRPr="005F571D" w:rsidRDefault="005F571D" w:rsidP="005F571D">
            <w:pPr>
              <w:spacing w:line="257" w:lineRule="auto"/>
              <w:jc w:val="center"/>
              <w:rPr>
                <w:rFonts w:asciiTheme="minorHAnsi" w:eastAsia="Cambria" w:hAnsiTheme="minorHAnsi"/>
                <w:sz w:val="20"/>
                <w:szCs w:val="20"/>
                <w:lang w:val="en-GB"/>
              </w:rPr>
            </w:pPr>
            <w:r w:rsidRPr="005F571D">
              <w:rPr>
                <w:rFonts w:asciiTheme="minorHAnsi" w:eastAsia="Cambria" w:hAnsiTheme="minorHAnsi"/>
                <w:sz w:val="20"/>
                <w:szCs w:val="20"/>
                <w:lang w:val="en-GB"/>
              </w:rPr>
              <w:t>No</w:t>
            </w:r>
          </w:p>
        </w:tc>
        <w:tc>
          <w:tcPr>
            <w:tcW w:w="2959" w:type="dxa"/>
            <w:vMerge w:val="restart"/>
          </w:tcPr>
          <w:p w14:paraId="43E153A3" w14:textId="77777777" w:rsidR="005F571D" w:rsidRPr="005F571D" w:rsidRDefault="005F571D" w:rsidP="005F571D">
            <w:pPr>
              <w:spacing w:line="257" w:lineRule="auto"/>
              <w:jc w:val="center"/>
              <w:rPr>
                <w:rFonts w:asciiTheme="minorHAnsi" w:eastAsia="Cambria" w:hAnsiTheme="minorHAnsi"/>
                <w:sz w:val="20"/>
                <w:szCs w:val="20"/>
                <w:lang w:val="en-GB"/>
              </w:rPr>
            </w:pPr>
            <w:r w:rsidRPr="005F571D">
              <w:rPr>
                <w:rFonts w:asciiTheme="minorHAnsi" w:eastAsia="Cambria" w:hAnsiTheme="minorHAnsi"/>
                <w:sz w:val="20"/>
                <w:szCs w:val="20"/>
                <w:lang w:val="en-GB"/>
              </w:rPr>
              <w:t>Name of the sub-contractor</w:t>
            </w:r>
          </w:p>
        </w:tc>
        <w:tc>
          <w:tcPr>
            <w:tcW w:w="5622" w:type="dxa"/>
            <w:gridSpan w:val="3"/>
          </w:tcPr>
          <w:p w14:paraId="36527CE4" w14:textId="77777777" w:rsidR="005F571D" w:rsidRPr="005F571D" w:rsidRDefault="005F571D" w:rsidP="005F571D">
            <w:pPr>
              <w:spacing w:line="257" w:lineRule="auto"/>
              <w:jc w:val="center"/>
              <w:rPr>
                <w:rFonts w:asciiTheme="minorHAnsi" w:eastAsia="Cambria" w:hAnsiTheme="minorHAnsi"/>
                <w:sz w:val="20"/>
                <w:szCs w:val="20"/>
                <w:lang w:val="en-GB"/>
              </w:rPr>
            </w:pPr>
            <w:r w:rsidRPr="005F571D">
              <w:rPr>
                <w:rFonts w:asciiTheme="minorHAnsi" w:eastAsia="Cambria" w:hAnsiTheme="minorHAnsi"/>
                <w:sz w:val="20"/>
                <w:szCs w:val="20"/>
                <w:lang w:val="en-GB"/>
              </w:rPr>
              <w:t>Sub-contracted tasks</w:t>
            </w:r>
          </w:p>
        </w:tc>
      </w:tr>
      <w:tr w:rsidR="005F571D" w:rsidRPr="005F571D" w14:paraId="11C94555" w14:textId="77777777" w:rsidTr="005F571D">
        <w:trPr>
          <w:cnfStyle w:val="000000100000" w:firstRow="0" w:lastRow="0" w:firstColumn="0" w:lastColumn="0" w:oddVBand="0" w:evenVBand="0" w:oddHBand="1" w:evenHBand="0" w:firstRowFirstColumn="0" w:firstRowLastColumn="0" w:lastRowFirstColumn="0" w:lastRowLastColumn="0"/>
        </w:trPr>
        <w:tc>
          <w:tcPr>
            <w:tcW w:w="675" w:type="dxa"/>
            <w:vMerge/>
          </w:tcPr>
          <w:p w14:paraId="04B53239" w14:textId="77777777" w:rsidR="005F571D" w:rsidRPr="005F571D" w:rsidRDefault="005F571D" w:rsidP="005F571D">
            <w:pPr>
              <w:spacing w:line="257" w:lineRule="auto"/>
              <w:jc w:val="center"/>
              <w:rPr>
                <w:rFonts w:asciiTheme="minorHAnsi" w:eastAsia="Cambria" w:hAnsiTheme="minorHAnsi"/>
                <w:b/>
                <w:sz w:val="20"/>
                <w:szCs w:val="20"/>
                <w:lang w:val="en-GB"/>
              </w:rPr>
            </w:pPr>
          </w:p>
        </w:tc>
        <w:tc>
          <w:tcPr>
            <w:tcW w:w="2959" w:type="dxa"/>
            <w:vMerge/>
          </w:tcPr>
          <w:p w14:paraId="36545A06" w14:textId="77777777" w:rsidR="005F571D" w:rsidRPr="005F571D" w:rsidRDefault="005F571D" w:rsidP="005F571D">
            <w:pPr>
              <w:spacing w:line="257" w:lineRule="auto"/>
              <w:jc w:val="center"/>
              <w:rPr>
                <w:rFonts w:asciiTheme="minorHAnsi" w:eastAsia="Cambria" w:hAnsiTheme="minorHAnsi"/>
                <w:b/>
                <w:sz w:val="20"/>
                <w:szCs w:val="20"/>
                <w:lang w:val="en-GB"/>
              </w:rPr>
            </w:pPr>
          </w:p>
        </w:tc>
        <w:tc>
          <w:tcPr>
            <w:tcW w:w="2853" w:type="dxa"/>
            <w:shd w:val="clear" w:color="auto" w:fill="4F81BD"/>
          </w:tcPr>
          <w:p w14:paraId="5D0E5D30" w14:textId="77777777" w:rsidR="005F571D" w:rsidRPr="005F571D" w:rsidRDefault="005F571D" w:rsidP="005F571D">
            <w:pPr>
              <w:spacing w:line="257" w:lineRule="auto"/>
              <w:jc w:val="center"/>
              <w:rPr>
                <w:rFonts w:asciiTheme="minorHAnsi" w:eastAsia="Cambria" w:hAnsiTheme="minorHAnsi"/>
                <w:b/>
                <w:color w:val="FFFFFF"/>
                <w:sz w:val="20"/>
                <w:szCs w:val="20"/>
                <w:lang w:val="en-GB"/>
              </w:rPr>
            </w:pPr>
            <w:r w:rsidRPr="005F571D">
              <w:rPr>
                <w:rFonts w:asciiTheme="minorHAnsi" w:eastAsia="Cambria" w:hAnsiTheme="minorHAnsi"/>
                <w:b/>
                <w:color w:val="FFFFFF"/>
                <w:sz w:val="20"/>
                <w:szCs w:val="20"/>
                <w:lang w:val="en-GB"/>
              </w:rPr>
              <w:t>Description of the sub-contracted task</w:t>
            </w:r>
          </w:p>
        </w:tc>
        <w:tc>
          <w:tcPr>
            <w:tcW w:w="1384" w:type="dxa"/>
            <w:shd w:val="clear" w:color="auto" w:fill="4F81BD"/>
          </w:tcPr>
          <w:p w14:paraId="0B19DF72" w14:textId="77777777" w:rsidR="005F571D" w:rsidRPr="005F571D" w:rsidRDefault="005F571D" w:rsidP="005F571D">
            <w:pPr>
              <w:spacing w:line="257" w:lineRule="auto"/>
              <w:jc w:val="center"/>
              <w:rPr>
                <w:rFonts w:asciiTheme="minorHAnsi" w:eastAsia="Cambria" w:hAnsiTheme="minorHAnsi"/>
                <w:b/>
                <w:color w:val="FFFFFF"/>
                <w:sz w:val="20"/>
                <w:szCs w:val="20"/>
                <w:lang w:val="en-GB"/>
              </w:rPr>
            </w:pPr>
            <w:r w:rsidRPr="005F571D">
              <w:rPr>
                <w:rFonts w:asciiTheme="minorHAnsi" w:eastAsia="Cambria" w:hAnsiTheme="minorHAnsi"/>
                <w:b/>
                <w:color w:val="FFFFFF"/>
                <w:sz w:val="20"/>
                <w:szCs w:val="20"/>
                <w:lang w:val="en-GB"/>
              </w:rPr>
              <w:t>Amount, EUR (without VAT)</w:t>
            </w:r>
          </w:p>
        </w:tc>
        <w:tc>
          <w:tcPr>
            <w:tcW w:w="1385" w:type="dxa"/>
            <w:shd w:val="clear" w:color="auto" w:fill="4F81BD"/>
          </w:tcPr>
          <w:p w14:paraId="7A9DC631" w14:textId="77777777" w:rsidR="005F571D" w:rsidRPr="005F571D" w:rsidRDefault="005F571D" w:rsidP="005F571D">
            <w:pPr>
              <w:spacing w:line="257" w:lineRule="auto"/>
              <w:jc w:val="center"/>
              <w:rPr>
                <w:rFonts w:asciiTheme="minorHAnsi" w:eastAsia="Cambria" w:hAnsiTheme="minorHAnsi"/>
                <w:b/>
                <w:color w:val="FFFFFF"/>
                <w:sz w:val="20"/>
                <w:szCs w:val="20"/>
                <w:lang w:val="en-GB"/>
              </w:rPr>
            </w:pPr>
            <w:r w:rsidRPr="005F571D">
              <w:rPr>
                <w:rFonts w:asciiTheme="minorHAnsi" w:eastAsia="Cambria" w:hAnsiTheme="minorHAnsi"/>
                <w:b/>
                <w:color w:val="FFFFFF"/>
                <w:sz w:val="20"/>
                <w:szCs w:val="20"/>
                <w:lang w:val="en-GB"/>
              </w:rPr>
              <w:t>% from the proposed price</w:t>
            </w:r>
          </w:p>
        </w:tc>
      </w:tr>
      <w:tr w:rsidR="005F571D" w:rsidRPr="005F571D" w14:paraId="5F90D2E9" w14:textId="77777777" w:rsidTr="00D0502A">
        <w:tc>
          <w:tcPr>
            <w:tcW w:w="675" w:type="dxa"/>
          </w:tcPr>
          <w:p w14:paraId="71758759" w14:textId="77777777" w:rsidR="005F571D" w:rsidRPr="005F571D" w:rsidRDefault="005F571D" w:rsidP="005F571D">
            <w:pPr>
              <w:spacing w:line="257" w:lineRule="auto"/>
              <w:rPr>
                <w:rFonts w:asciiTheme="minorHAnsi" w:eastAsia="Cambria" w:hAnsiTheme="minorHAnsi"/>
                <w:sz w:val="20"/>
                <w:szCs w:val="20"/>
                <w:lang w:val="en-GB"/>
              </w:rPr>
            </w:pPr>
            <w:r w:rsidRPr="005F571D">
              <w:rPr>
                <w:rFonts w:asciiTheme="minorHAnsi" w:eastAsia="Cambria" w:hAnsiTheme="minorHAnsi"/>
                <w:sz w:val="20"/>
                <w:szCs w:val="20"/>
                <w:lang w:val="en-GB"/>
              </w:rPr>
              <w:t>1</w:t>
            </w:r>
          </w:p>
        </w:tc>
        <w:tc>
          <w:tcPr>
            <w:tcW w:w="2959" w:type="dxa"/>
          </w:tcPr>
          <w:p w14:paraId="44D64762" w14:textId="77777777" w:rsidR="005F571D" w:rsidRPr="005F571D" w:rsidRDefault="005F571D" w:rsidP="005F571D">
            <w:pPr>
              <w:spacing w:line="257" w:lineRule="auto"/>
              <w:rPr>
                <w:rFonts w:asciiTheme="minorHAnsi" w:eastAsia="Cambria" w:hAnsiTheme="minorHAnsi"/>
                <w:sz w:val="20"/>
                <w:szCs w:val="20"/>
                <w:lang w:val="en-GB"/>
              </w:rPr>
            </w:pPr>
          </w:p>
        </w:tc>
        <w:tc>
          <w:tcPr>
            <w:tcW w:w="2853" w:type="dxa"/>
          </w:tcPr>
          <w:p w14:paraId="6B7D63B9" w14:textId="77777777" w:rsidR="005F571D" w:rsidRPr="005F571D" w:rsidRDefault="005F571D" w:rsidP="005F571D">
            <w:pPr>
              <w:spacing w:line="257" w:lineRule="auto"/>
              <w:rPr>
                <w:rFonts w:asciiTheme="minorHAnsi" w:eastAsia="Cambria" w:hAnsiTheme="minorHAnsi"/>
                <w:sz w:val="20"/>
                <w:szCs w:val="20"/>
                <w:lang w:val="en-GB"/>
              </w:rPr>
            </w:pPr>
          </w:p>
        </w:tc>
        <w:tc>
          <w:tcPr>
            <w:tcW w:w="1384" w:type="dxa"/>
          </w:tcPr>
          <w:p w14:paraId="4467AA57" w14:textId="77777777" w:rsidR="005F571D" w:rsidRPr="005F571D" w:rsidRDefault="005F571D" w:rsidP="005F571D">
            <w:pPr>
              <w:spacing w:line="257" w:lineRule="auto"/>
              <w:rPr>
                <w:rFonts w:asciiTheme="minorHAnsi" w:eastAsia="Cambria" w:hAnsiTheme="minorHAnsi"/>
                <w:sz w:val="20"/>
                <w:szCs w:val="20"/>
                <w:lang w:val="en-GB"/>
              </w:rPr>
            </w:pPr>
          </w:p>
        </w:tc>
        <w:tc>
          <w:tcPr>
            <w:tcW w:w="1385" w:type="dxa"/>
          </w:tcPr>
          <w:p w14:paraId="57FEA871" w14:textId="77777777" w:rsidR="005F571D" w:rsidRPr="005F571D" w:rsidRDefault="005F571D" w:rsidP="005F571D">
            <w:pPr>
              <w:spacing w:line="257" w:lineRule="auto"/>
              <w:rPr>
                <w:rFonts w:asciiTheme="minorHAnsi" w:eastAsia="Cambria" w:hAnsiTheme="minorHAnsi"/>
                <w:sz w:val="20"/>
                <w:szCs w:val="20"/>
                <w:lang w:val="en-GB"/>
              </w:rPr>
            </w:pPr>
          </w:p>
        </w:tc>
      </w:tr>
      <w:tr w:rsidR="005F571D" w:rsidRPr="005F571D" w14:paraId="5C54F2AE" w14:textId="77777777" w:rsidTr="00D0502A">
        <w:trPr>
          <w:cnfStyle w:val="000000100000" w:firstRow="0" w:lastRow="0" w:firstColumn="0" w:lastColumn="0" w:oddVBand="0" w:evenVBand="0" w:oddHBand="1" w:evenHBand="0" w:firstRowFirstColumn="0" w:firstRowLastColumn="0" w:lastRowFirstColumn="0" w:lastRowLastColumn="0"/>
        </w:trPr>
        <w:tc>
          <w:tcPr>
            <w:tcW w:w="675" w:type="dxa"/>
          </w:tcPr>
          <w:p w14:paraId="51F82902" w14:textId="77777777" w:rsidR="005F571D" w:rsidRPr="005F571D" w:rsidRDefault="005F571D" w:rsidP="005F571D">
            <w:pPr>
              <w:spacing w:line="257" w:lineRule="auto"/>
              <w:rPr>
                <w:rFonts w:asciiTheme="minorHAnsi" w:eastAsia="Cambria" w:hAnsiTheme="minorHAnsi"/>
                <w:sz w:val="20"/>
                <w:szCs w:val="20"/>
                <w:lang w:val="en-GB"/>
              </w:rPr>
            </w:pPr>
            <w:r w:rsidRPr="005F571D">
              <w:rPr>
                <w:rFonts w:asciiTheme="minorHAnsi" w:eastAsia="Cambria" w:hAnsiTheme="minorHAnsi"/>
                <w:sz w:val="20"/>
                <w:szCs w:val="20"/>
                <w:lang w:val="en-GB"/>
              </w:rPr>
              <w:t>2</w:t>
            </w:r>
          </w:p>
        </w:tc>
        <w:tc>
          <w:tcPr>
            <w:tcW w:w="2959" w:type="dxa"/>
          </w:tcPr>
          <w:p w14:paraId="384A0EF0" w14:textId="77777777" w:rsidR="005F571D" w:rsidRPr="005F571D" w:rsidRDefault="005F571D" w:rsidP="005F571D">
            <w:pPr>
              <w:spacing w:line="257" w:lineRule="auto"/>
              <w:rPr>
                <w:rFonts w:asciiTheme="minorHAnsi" w:eastAsia="Cambria" w:hAnsiTheme="minorHAnsi"/>
                <w:sz w:val="20"/>
                <w:szCs w:val="20"/>
                <w:lang w:val="en-GB"/>
              </w:rPr>
            </w:pPr>
          </w:p>
        </w:tc>
        <w:tc>
          <w:tcPr>
            <w:tcW w:w="2853" w:type="dxa"/>
          </w:tcPr>
          <w:p w14:paraId="0C2BE588" w14:textId="77777777" w:rsidR="005F571D" w:rsidRPr="005F571D" w:rsidRDefault="005F571D" w:rsidP="005F571D">
            <w:pPr>
              <w:spacing w:line="257" w:lineRule="auto"/>
              <w:rPr>
                <w:rFonts w:asciiTheme="minorHAnsi" w:eastAsia="Cambria" w:hAnsiTheme="minorHAnsi"/>
                <w:sz w:val="20"/>
                <w:szCs w:val="20"/>
                <w:lang w:val="en-GB"/>
              </w:rPr>
            </w:pPr>
          </w:p>
        </w:tc>
        <w:tc>
          <w:tcPr>
            <w:tcW w:w="1384" w:type="dxa"/>
          </w:tcPr>
          <w:p w14:paraId="0B114BCE" w14:textId="77777777" w:rsidR="005F571D" w:rsidRPr="005F571D" w:rsidRDefault="005F571D" w:rsidP="005F571D">
            <w:pPr>
              <w:spacing w:line="257" w:lineRule="auto"/>
              <w:rPr>
                <w:rFonts w:asciiTheme="minorHAnsi" w:eastAsia="Cambria" w:hAnsiTheme="minorHAnsi"/>
                <w:sz w:val="20"/>
                <w:szCs w:val="20"/>
                <w:lang w:val="en-GB"/>
              </w:rPr>
            </w:pPr>
          </w:p>
        </w:tc>
        <w:tc>
          <w:tcPr>
            <w:tcW w:w="1385" w:type="dxa"/>
          </w:tcPr>
          <w:p w14:paraId="3195D68F" w14:textId="77777777" w:rsidR="005F571D" w:rsidRPr="005F571D" w:rsidRDefault="005F571D" w:rsidP="005F571D">
            <w:pPr>
              <w:spacing w:line="257" w:lineRule="auto"/>
              <w:rPr>
                <w:rFonts w:asciiTheme="minorHAnsi" w:eastAsia="Cambria" w:hAnsiTheme="minorHAnsi"/>
                <w:sz w:val="20"/>
                <w:szCs w:val="20"/>
                <w:lang w:val="en-GB"/>
              </w:rPr>
            </w:pPr>
          </w:p>
        </w:tc>
      </w:tr>
      <w:tr w:rsidR="005F571D" w:rsidRPr="005F571D" w14:paraId="251B5196" w14:textId="77777777" w:rsidTr="00D0502A">
        <w:tc>
          <w:tcPr>
            <w:tcW w:w="675" w:type="dxa"/>
          </w:tcPr>
          <w:p w14:paraId="41EEE908" w14:textId="77777777" w:rsidR="005F571D" w:rsidRPr="005F571D" w:rsidRDefault="005F571D" w:rsidP="005F571D">
            <w:pPr>
              <w:spacing w:line="257" w:lineRule="auto"/>
              <w:rPr>
                <w:rFonts w:asciiTheme="minorHAnsi" w:eastAsia="Cambria" w:hAnsiTheme="minorHAnsi"/>
                <w:sz w:val="20"/>
                <w:szCs w:val="20"/>
                <w:lang w:val="en-GB"/>
              </w:rPr>
            </w:pPr>
            <w:r w:rsidRPr="005F571D">
              <w:rPr>
                <w:rFonts w:asciiTheme="minorHAnsi" w:eastAsia="Cambria" w:hAnsiTheme="minorHAnsi"/>
                <w:sz w:val="20"/>
                <w:szCs w:val="20"/>
                <w:lang w:val="en-GB"/>
              </w:rPr>
              <w:t>n+1</w:t>
            </w:r>
          </w:p>
        </w:tc>
        <w:tc>
          <w:tcPr>
            <w:tcW w:w="2959" w:type="dxa"/>
          </w:tcPr>
          <w:p w14:paraId="056EC05C" w14:textId="77777777" w:rsidR="005F571D" w:rsidRPr="005F571D" w:rsidRDefault="005F571D" w:rsidP="005F571D">
            <w:pPr>
              <w:spacing w:line="257" w:lineRule="auto"/>
              <w:rPr>
                <w:rFonts w:asciiTheme="minorHAnsi" w:eastAsia="Cambria" w:hAnsiTheme="minorHAnsi"/>
                <w:sz w:val="20"/>
                <w:szCs w:val="20"/>
                <w:lang w:val="en-GB"/>
              </w:rPr>
            </w:pPr>
          </w:p>
        </w:tc>
        <w:tc>
          <w:tcPr>
            <w:tcW w:w="2853" w:type="dxa"/>
          </w:tcPr>
          <w:p w14:paraId="04D644D8" w14:textId="77777777" w:rsidR="005F571D" w:rsidRPr="005F571D" w:rsidRDefault="005F571D" w:rsidP="005F571D">
            <w:pPr>
              <w:spacing w:line="257" w:lineRule="auto"/>
              <w:rPr>
                <w:rFonts w:asciiTheme="minorHAnsi" w:eastAsia="Cambria" w:hAnsiTheme="minorHAnsi"/>
                <w:sz w:val="20"/>
                <w:szCs w:val="20"/>
                <w:lang w:val="en-GB"/>
              </w:rPr>
            </w:pPr>
          </w:p>
        </w:tc>
        <w:tc>
          <w:tcPr>
            <w:tcW w:w="1384" w:type="dxa"/>
          </w:tcPr>
          <w:p w14:paraId="2B1BC785" w14:textId="77777777" w:rsidR="005F571D" w:rsidRPr="005F571D" w:rsidRDefault="005F571D" w:rsidP="005F571D">
            <w:pPr>
              <w:spacing w:line="257" w:lineRule="auto"/>
              <w:rPr>
                <w:rFonts w:asciiTheme="minorHAnsi" w:eastAsia="Cambria" w:hAnsiTheme="minorHAnsi"/>
                <w:sz w:val="20"/>
                <w:szCs w:val="20"/>
                <w:lang w:val="en-GB"/>
              </w:rPr>
            </w:pPr>
          </w:p>
        </w:tc>
        <w:tc>
          <w:tcPr>
            <w:tcW w:w="1385" w:type="dxa"/>
          </w:tcPr>
          <w:p w14:paraId="63C203DE" w14:textId="77777777" w:rsidR="005F571D" w:rsidRPr="005F571D" w:rsidRDefault="005F571D" w:rsidP="005F571D">
            <w:pPr>
              <w:spacing w:line="257" w:lineRule="auto"/>
              <w:rPr>
                <w:rFonts w:asciiTheme="minorHAnsi" w:eastAsia="Cambria" w:hAnsiTheme="minorHAnsi"/>
                <w:sz w:val="20"/>
                <w:szCs w:val="20"/>
                <w:lang w:val="en-GB"/>
              </w:rPr>
            </w:pPr>
          </w:p>
        </w:tc>
      </w:tr>
      <w:tr w:rsidR="005F571D" w:rsidRPr="005F571D" w14:paraId="068DB545" w14:textId="77777777" w:rsidTr="00D0502A">
        <w:trPr>
          <w:cnfStyle w:val="000000100000" w:firstRow="0" w:lastRow="0" w:firstColumn="0" w:lastColumn="0" w:oddVBand="0" w:evenVBand="0" w:oddHBand="1" w:evenHBand="0" w:firstRowFirstColumn="0" w:firstRowLastColumn="0" w:lastRowFirstColumn="0" w:lastRowLastColumn="0"/>
        </w:trPr>
        <w:tc>
          <w:tcPr>
            <w:tcW w:w="675" w:type="dxa"/>
          </w:tcPr>
          <w:p w14:paraId="2415BD96" w14:textId="77777777" w:rsidR="005F571D" w:rsidRPr="005F571D" w:rsidRDefault="005F571D" w:rsidP="005F571D">
            <w:pPr>
              <w:spacing w:line="257" w:lineRule="auto"/>
              <w:rPr>
                <w:rFonts w:asciiTheme="minorHAnsi" w:eastAsia="Cambria" w:hAnsiTheme="minorHAnsi"/>
                <w:sz w:val="20"/>
                <w:szCs w:val="20"/>
                <w:lang w:val="en-GB"/>
              </w:rPr>
            </w:pPr>
          </w:p>
        </w:tc>
        <w:tc>
          <w:tcPr>
            <w:tcW w:w="2959" w:type="dxa"/>
          </w:tcPr>
          <w:p w14:paraId="7116F204" w14:textId="77777777" w:rsidR="005F571D" w:rsidRPr="005F571D" w:rsidRDefault="005F571D" w:rsidP="005F571D">
            <w:pPr>
              <w:spacing w:line="257" w:lineRule="auto"/>
              <w:rPr>
                <w:rFonts w:asciiTheme="minorHAnsi" w:eastAsia="Cambria" w:hAnsiTheme="minorHAnsi"/>
                <w:sz w:val="20"/>
                <w:szCs w:val="20"/>
                <w:lang w:val="en-GB"/>
              </w:rPr>
            </w:pPr>
          </w:p>
        </w:tc>
        <w:tc>
          <w:tcPr>
            <w:tcW w:w="2853" w:type="dxa"/>
          </w:tcPr>
          <w:p w14:paraId="184F6B15" w14:textId="77777777" w:rsidR="005F571D" w:rsidRPr="005F571D" w:rsidRDefault="005F571D" w:rsidP="005F571D">
            <w:pPr>
              <w:spacing w:line="257" w:lineRule="auto"/>
              <w:rPr>
                <w:rFonts w:asciiTheme="minorHAnsi" w:eastAsia="Cambria" w:hAnsiTheme="minorHAnsi"/>
                <w:sz w:val="20"/>
                <w:szCs w:val="20"/>
                <w:lang w:val="en-GB"/>
              </w:rPr>
            </w:pPr>
          </w:p>
        </w:tc>
        <w:tc>
          <w:tcPr>
            <w:tcW w:w="1384" w:type="dxa"/>
          </w:tcPr>
          <w:p w14:paraId="39CBC033" w14:textId="77777777" w:rsidR="005F571D" w:rsidRPr="005F571D" w:rsidRDefault="005F571D" w:rsidP="005F571D">
            <w:pPr>
              <w:spacing w:line="257" w:lineRule="auto"/>
              <w:rPr>
                <w:rFonts w:asciiTheme="minorHAnsi" w:eastAsia="Cambria" w:hAnsiTheme="minorHAnsi"/>
                <w:sz w:val="20"/>
                <w:szCs w:val="20"/>
                <w:lang w:val="en-GB"/>
              </w:rPr>
            </w:pPr>
          </w:p>
        </w:tc>
        <w:tc>
          <w:tcPr>
            <w:tcW w:w="1385" w:type="dxa"/>
          </w:tcPr>
          <w:p w14:paraId="58992783" w14:textId="77777777" w:rsidR="005F571D" w:rsidRPr="005F571D" w:rsidRDefault="005F571D" w:rsidP="005F571D">
            <w:pPr>
              <w:spacing w:line="257" w:lineRule="auto"/>
              <w:rPr>
                <w:rFonts w:asciiTheme="minorHAnsi" w:eastAsia="Cambria" w:hAnsiTheme="minorHAnsi"/>
                <w:sz w:val="20"/>
                <w:szCs w:val="20"/>
                <w:lang w:val="en-GB"/>
              </w:rPr>
            </w:pPr>
          </w:p>
        </w:tc>
      </w:tr>
      <w:tr w:rsidR="005F571D" w:rsidRPr="005F571D" w14:paraId="6D160390" w14:textId="77777777" w:rsidTr="00D0502A">
        <w:tc>
          <w:tcPr>
            <w:tcW w:w="6487" w:type="dxa"/>
            <w:gridSpan w:val="3"/>
          </w:tcPr>
          <w:p w14:paraId="056FC208" w14:textId="77777777" w:rsidR="005F571D" w:rsidRPr="005F571D" w:rsidRDefault="005F571D" w:rsidP="005F571D">
            <w:pPr>
              <w:spacing w:line="257" w:lineRule="auto"/>
              <w:jc w:val="right"/>
              <w:rPr>
                <w:rFonts w:asciiTheme="minorHAnsi" w:eastAsia="Cambria" w:hAnsiTheme="minorHAnsi"/>
                <w:b/>
                <w:sz w:val="20"/>
                <w:szCs w:val="20"/>
                <w:lang w:val="en-GB"/>
              </w:rPr>
            </w:pPr>
            <w:r w:rsidRPr="00E44567">
              <w:rPr>
                <w:rFonts w:asciiTheme="minorHAnsi" w:eastAsia="Cambria" w:hAnsiTheme="minorHAnsi"/>
                <w:b/>
                <w:color w:val="404040" w:themeColor="text2"/>
                <w:sz w:val="20"/>
                <w:szCs w:val="20"/>
                <w:lang w:val="en-GB"/>
              </w:rPr>
              <w:t>Total:</w:t>
            </w:r>
          </w:p>
        </w:tc>
        <w:tc>
          <w:tcPr>
            <w:tcW w:w="1384" w:type="dxa"/>
          </w:tcPr>
          <w:p w14:paraId="2B735598" w14:textId="77777777" w:rsidR="005F571D" w:rsidRPr="005F571D" w:rsidRDefault="005F571D" w:rsidP="005F571D">
            <w:pPr>
              <w:spacing w:line="257" w:lineRule="auto"/>
              <w:rPr>
                <w:rFonts w:asciiTheme="minorHAnsi" w:eastAsia="Cambria" w:hAnsiTheme="minorHAnsi"/>
                <w:b/>
                <w:sz w:val="20"/>
                <w:szCs w:val="20"/>
                <w:lang w:val="en-GB"/>
              </w:rPr>
            </w:pPr>
          </w:p>
        </w:tc>
        <w:tc>
          <w:tcPr>
            <w:tcW w:w="1385" w:type="dxa"/>
          </w:tcPr>
          <w:p w14:paraId="02A773E7" w14:textId="77777777" w:rsidR="005F571D" w:rsidRPr="005F571D" w:rsidRDefault="005F571D" w:rsidP="005F571D">
            <w:pPr>
              <w:spacing w:line="257" w:lineRule="auto"/>
              <w:rPr>
                <w:rFonts w:asciiTheme="minorHAnsi" w:eastAsia="Cambria" w:hAnsiTheme="minorHAnsi"/>
                <w:b/>
                <w:sz w:val="20"/>
                <w:szCs w:val="20"/>
                <w:lang w:val="en-GB"/>
              </w:rPr>
            </w:pPr>
          </w:p>
        </w:tc>
      </w:tr>
    </w:tbl>
    <w:p w14:paraId="00939053" w14:textId="77777777" w:rsidR="005F571D" w:rsidRPr="005F571D" w:rsidRDefault="005F571D" w:rsidP="005F571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eastAsia="Times New Roman" w:hAnsiTheme="minorHAnsi"/>
          <w:sz w:val="20"/>
          <w:szCs w:val="20"/>
          <w:bdr w:val="none" w:sz="0" w:space="0" w:color="auto"/>
          <w:lang w:val="en-GB"/>
        </w:rPr>
      </w:pPr>
    </w:p>
    <w:p w14:paraId="38145EA6" w14:textId="77777777" w:rsidR="005F571D" w:rsidRPr="005F571D" w:rsidRDefault="005F571D" w:rsidP="005F571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eastAsia="Times New Roman" w:hAnsiTheme="minorHAnsi"/>
          <w:sz w:val="20"/>
          <w:szCs w:val="20"/>
          <w:bdr w:val="none" w:sz="0" w:space="0" w:color="auto"/>
          <w:lang w:val="en-GB"/>
        </w:rPr>
      </w:pPr>
    </w:p>
    <w:p w14:paraId="007FDD60" w14:textId="26E1FCA5" w:rsidR="005F571D" w:rsidRPr="00E44567" w:rsidRDefault="005F571D" w:rsidP="005F571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Times New Roman" w:hAnsiTheme="minorHAnsi"/>
          <w:color w:val="404040" w:themeColor="text2"/>
          <w:sz w:val="20"/>
          <w:szCs w:val="20"/>
          <w:bdr w:val="none" w:sz="0" w:space="0" w:color="auto"/>
          <w:lang w:val="en-GB"/>
        </w:rPr>
      </w:pPr>
      <w:r w:rsidRPr="00E44567">
        <w:rPr>
          <w:rFonts w:asciiTheme="minorHAnsi" w:eastAsia="Times New Roman" w:hAnsiTheme="minorHAnsi"/>
          <w:color w:val="404040" w:themeColor="text2"/>
          <w:sz w:val="20"/>
          <w:szCs w:val="20"/>
          <w:bdr w:val="none" w:sz="0" w:space="0" w:color="auto"/>
          <w:lang w:val="en-GB"/>
        </w:rPr>
        <w:t>______________________________</w:t>
      </w:r>
      <w:r w:rsidRPr="00E44567">
        <w:rPr>
          <w:rFonts w:asciiTheme="minorHAnsi" w:eastAsia="Times New Roman" w:hAnsiTheme="minorHAnsi"/>
          <w:color w:val="404040" w:themeColor="text2"/>
          <w:sz w:val="20"/>
          <w:szCs w:val="20"/>
          <w:bdr w:val="none" w:sz="0" w:space="0" w:color="auto"/>
          <w:lang w:val="en-GB"/>
        </w:rPr>
        <w:br/>
        <w:t>Date: [</w:t>
      </w:r>
      <w:r w:rsidRPr="00E44567">
        <w:rPr>
          <w:rFonts w:asciiTheme="minorHAnsi" w:eastAsia="Times New Roman" w:hAnsiTheme="minorHAnsi"/>
          <w:i/>
          <w:color w:val="404040" w:themeColor="text2"/>
          <w:sz w:val="20"/>
          <w:szCs w:val="20"/>
          <w:bdr w:val="none" w:sz="0" w:space="0" w:color="auto"/>
          <w:lang w:val="en-GB"/>
        </w:rPr>
        <w:t>date of signing</w:t>
      </w:r>
      <w:r w:rsidRPr="00E44567">
        <w:rPr>
          <w:rFonts w:asciiTheme="minorHAnsi" w:eastAsia="Times New Roman" w:hAnsiTheme="minorHAnsi"/>
          <w:color w:val="404040" w:themeColor="text2"/>
          <w:sz w:val="20"/>
          <w:szCs w:val="20"/>
          <w:bdr w:val="none" w:sz="0" w:space="0" w:color="auto"/>
          <w:lang w:val="en-GB"/>
        </w:rPr>
        <w:t>]</w:t>
      </w:r>
      <w:r w:rsidRPr="00E44567">
        <w:rPr>
          <w:rFonts w:asciiTheme="minorHAnsi" w:eastAsia="Times New Roman" w:hAnsiTheme="minorHAnsi"/>
          <w:color w:val="404040" w:themeColor="text2"/>
          <w:sz w:val="20"/>
          <w:szCs w:val="20"/>
          <w:bdr w:val="none" w:sz="0" w:space="0" w:color="auto"/>
          <w:lang w:val="en-GB"/>
        </w:rPr>
        <w:br/>
        <w:t>Name: [</w:t>
      </w:r>
      <w:r w:rsidRPr="00E44567">
        <w:rPr>
          <w:rFonts w:asciiTheme="minorHAnsi" w:eastAsia="Times New Roman" w:hAnsiTheme="minorHAnsi"/>
          <w:i/>
          <w:color w:val="404040" w:themeColor="text2"/>
          <w:sz w:val="20"/>
          <w:szCs w:val="20"/>
          <w:bdr w:val="none" w:sz="0" w:space="0" w:color="auto"/>
          <w:lang w:val="en-GB"/>
        </w:rPr>
        <w:t xml:space="preserve">name of the representative of the </w:t>
      </w:r>
      <w:r w:rsidR="00530D98">
        <w:rPr>
          <w:rFonts w:asciiTheme="minorHAnsi" w:eastAsia="Times New Roman" w:hAnsiTheme="minorHAnsi"/>
          <w:i/>
          <w:color w:val="404040" w:themeColor="text2"/>
          <w:sz w:val="20"/>
          <w:szCs w:val="20"/>
          <w:bdr w:val="none" w:sz="0" w:space="0" w:color="auto"/>
          <w:lang w:val="en-GB"/>
        </w:rPr>
        <w:t>Tenderer</w:t>
      </w:r>
      <w:r w:rsidRPr="00E44567">
        <w:rPr>
          <w:rFonts w:asciiTheme="minorHAnsi" w:eastAsia="Times New Roman" w:hAnsiTheme="minorHAnsi"/>
          <w:color w:val="404040" w:themeColor="text2"/>
          <w:sz w:val="20"/>
          <w:szCs w:val="20"/>
          <w:bdr w:val="none" w:sz="0" w:space="0" w:color="auto"/>
          <w:lang w:val="en-GB"/>
        </w:rPr>
        <w:t>]</w:t>
      </w:r>
      <w:r w:rsidRPr="00E44567">
        <w:rPr>
          <w:rFonts w:asciiTheme="minorHAnsi" w:eastAsia="Times New Roman" w:hAnsiTheme="minorHAnsi"/>
          <w:color w:val="404040" w:themeColor="text2"/>
          <w:sz w:val="20"/>
          <w:szCs w:val="20"/>
          <w:bdr w:val="none" w:sz="0" w:space="0" w:color="auto"/>
          <w:lang w:val="en-GB"/>
        </w:rPr>
        <w:br/>
        <w:t>Position: [</w:t>
      </w:r>
      <w:r w:rsidRPr="00E44567">
        <w:rPr>
          <w:rFonts w:asciiTheme="minorHAnsi" w:eastAsia="Times New Roman" w:hAnsiTheme="minorHAnsi"/>
          <w:i/>
          <w:color w:val="404040" w:themeColor="text2"/>
          <w:sz w:val="20"/>
          <w:szCs w:val="20"/>
          <w:bdr w:val="none" w:sz="0" w:space="0" w:color="auto"/>
          <w:lang w:val="en-GB"/>
        </w:rPr>
        <w:t xml:space="preserve">position of the representative of the </w:t>
      </w:r>
      <w:r w:rsidR="00530D98">
        <w:rPr>
          <w:rFonts w:asciiTheme="minorHAnsi" w:eastAsia="Times New Roman" w:hAnsiTheme="minorHAnsi"/>
          <w:i/>
          <w:color w:val="404040" w:themeColor="text2"/>
          <w:sz w:val="20"/>
          <w:szCs w:val="20"/>
          <w:bdr w:val="none" w:sz="0" w:space="0" w:color="auto"/>
          <w:lang w:val="en-GB"/>
        </w:rPr>
        <w:t>Tenderer</w:t>
      </w:r>
      <w:r w:rsidRPr="00E44567">
        <w:rPr>
          <w:rFonts w:asciiTheme="minorHAnsi" w:eastAsia="Times New Roman" w:hAnsiTheme="minorHAnsi"/>
          <w:color w:val="404040" w:themeColor="text2"/>
          <w:sz w:val="20"/>
          <w:szCs w:val="20"/>
          <w:bdr w:val="none" w:sz="0" w:space="0" w:color="auto"/>
          <w:lang w:val="en-GB"/>
        </w:rPr>
        <w:t>]</w:t>
      </w:r>
    </w:p>
    <w:p w14:paraId="445C6D5D" w14:textId="1C7C35EB" w:rsidR="005F571D" w:rsidRDefault="005F571D">
      <w:pPr>
        <w:rPr>
          <w:rFonts w:ascii="Myriad Pro" w:eastAsia="Times New Roman" w:hAnsi="Myriad Pro"/>
          <w:color w:val="5D5D5D"/>
          <w:sz w:val="20"/>
          <w:szCs w:val="20"/>
          <w:bdr w:val="none" w:sz="0" w:space="0" w:color="auto"/>
          <w:shd w:val="clear" w:color="auto" w:fill="FFFFFF"/>
          <w:lang w:val="en-GB"/>
        </w:rPr>
      </w:pPr>
      <w:bookmarkStart w:id="12" w:name="_GoBack"/>
      <w:bookmarkEnd w:id="12"/>
    </w:p>
    <w:sectPr w:rsidR="005F571D" w:rsidSect="007E2CAB">
      <w:pgSz w:w="11906" w:h="16838"/>
      <w:pgMar w:top="2272" w:right="1134" w:bottom="1701" w:left="1134" w:header="114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172A" w14:textId="77777777" w:rsidR="00E57D34" w:rsidRDefault="00E57D34">
      <w:r>
        <w:separator/>
      </w:r>
    </w:p>
  </w:endnote>
  <w:endnote w:type="continuationSeparator" w:id="0">
    <w:p w14:paraId="603A11C9" w14:textId="77777777" w:rsidR="00E57D34" w:rsidRDefault="00E5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font40">
    <w:altName w:val="Times New Roman"/>
    <w:charset w:val="BA"/>
    <w:family w:val="auto"/>
    <w:pitch w:val="variable"/>
  </w:font>
  <w:font w:name="Open Sans">
    <w:altName w:val="Segoe UI"/>
    <w:charset w:val="00"/>
    <w:family w:val="auto"/>
    <w:pitch w:val="variable"/>
    <w:sig w:usb0="E00002EF" w:usb1="4000205B" w:usb2="00000028"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71">
    <w:altName w:val="Times New Roman"/>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AB59" w14:textId="77777777" w:rsidR="00E57D34" w:rsidRDefault="00E57D34">
      <w:r>
        <w:separator/>
      </w:r>
    </w:p>
  </w:footnote>
  <w:footnote w:type="continuationSeparator" w:id="0">
    <w:p w14:paraId="27AFCFDF" w14:textId="77777777" w:rsidR="00E57D34" w:rsidRDefault="00E57D34">
      <w:r>
        <w:continuationSeparator/>
      </w:r>
    </w:p>
  </w:footnote>
  <w:footnote w:id="1">
    <w:p w14:paraId="3BB746C3" w14:textId="77777777" w:rsidR="00C73BB0" w:rsidRPr="00EF338A" w:rsidRDefault="00C73BB0" w:rsidP="00C5285A">
      <w:pPr>
        <w:pStyle w:val="FootnoteText"/>
        <w:rPr>
          <w:rFonts w:ascii="Myriad Pro" w:eastAsia="Times New Roman" w:hAnsi="Myriad Pro"/>
          <w:color w:val="5D5D5D"/>
          <w:bdr w:val="none" w:sz="0" w:space="0" w:color="auto"/>
          <w:shd w:val="clear" w:color="auto" w:fill="FFFFFF"/>
        </w:rPr>
      </w:pPr>
      <w:r>
        <w:rPr>
          <w:rStyle w:val="FootnoteReference"/>
        </w:rPr>
        <w:footnoteRef/>
      </w:r>
      <w:r>
        <w:t xml:space="preserve"> </w:t>
      </w:r>
      <w:r w:rsidRPr="00EF338A">
        <w:rPr>
          <w:rFonts w:ascii="Myriad Pro" w:eastAsia="Times New Roman" w:hAnsi="Myriad Pro"/>
          <w:color w:val="5D5D5D"/>
          <w:bdr w:val="none" w:sz="0" w:space="0" w:color="auto"/>
          <w:shd w:val="clear" w:color="auto" w:fill="FFFFFF"/>
        </w:rPr>
        <w:t>The information on the size of the Candidate is used solely for statistical purposes and are not in any way whatsoever used in the evaluation of the Candidates and their Requests to participate.</w:t>
      </w:r>
    </w:p>
  </w:footnote>
  <w:footnote w:id="2">
    <w:p w14:paraId="01228D7F" w14:textId="64FD4894" w:rsidR="00C73BB0" w:rsidRPr="00EF338A" w:rsidRDefault="00C73BB0" w:rsidP="00C5285A">
      <w:pPr>
        <w:pStyle w:val="FootnoteText"/>
        <w:rPr>
          <w:u w:val="single"/>
          <w:lang w:val="lv-LV"/>
        </w:rPr>
      </w:pPr>
      <w:r w:rsidRPr="00EF338A">
        <w:rPr>
          <w:rFonts w:ascii="Myriad Pro" w:eastAsia="Times New Roman" w:hAnsi="Myriad Pro"/>
          <w:color w:val="5D5D5D"/>
          <w:bdr w:val="none" w:sz="0" w:space="0" w:color="auto"/>
          <w:shd w:val="clear" w:color="auto" w:fill="FFFFFF"/>
        </w:rPr>
        <w:footnoteRef/>
      </w:r>
      <w:r w:rsidRPr="00EF338A">
        <w:rPr>
          <w:rFonts w:ascii="Myriad Pro" w:eastAsia="Times New Roman" w:hAnsi="Myriad Pro"/>
          <w:color w:val="5D5D5D"/>
          <w:bdr w:val="none" w:sz="0" w:space="0" w:color="auto"/>
          <w:shd w:val="clear" w:color="auto" w:fill="FFFFFF"/>
        </w:rPr>
        <w:t xml:space="preserve"> Available here -  </w:t>
      </w:r>
      <w:hyperlink r:id="rId1" w:history="1">
        <w:r w:rsidRPr="00EF338A">
          <w:rPr>
            <w:rFonts w:ascii="Myriad Pro" w:eastAsia="Times New Roman" w:hAnsi="Myriad Pro"/>
            <w:color w:val="5D5D5D"/>
            <w:u w:val="single"/>
            <w:bdr w:val="none" w:sz="0" w:space="0" w:color="auto"/>
            <w:shd w:val="clear" w:color="auto" w:fill="FFFFFF"/>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30F7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86A4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08A0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326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6908E7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A65B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8819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716F0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A7E7B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1E01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39095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4"/>
    <w:multiLevelType w:val="multilevel"/>
    <w:tmpl w:val="A20ACCCE"/>
    <w:lvl w:ilvl="0">
      <w:start w:val="1"/>
      <w:numFmt w:val="decimal"/>
      <w:lvlText w:val="%1."/>
      <w:lvlJc w:val="left"/>
      <w:pPr>
        <w:tabs>
          <w:tab w:val="num" w:pos="1430"/>
        </w:tabs>
        <w:ind w:left="1430" w:hanging="720"/>
      </w:pPr>
      <w:rPr>
        <w:rFonts w:cs="Times New Roman"/>
        <w:b/>
        <w:i w:val="0"/>
      </w:rPr>
    </w:lvl>
    <w:lvl w:ilvl="1">
      <w:start w:val="1"/>
      <w:numFmt w:val="decimal"/>
      <w:isLgl/>
      <w:lvlText w:val="%1.%2."/>
      <w:lvlJc w:val="left"/>
      <w:pPr>
        <w:ind w:left="570" w:hanging="570"/>
      </w:pPr>
      <w:rPr>
        <w:rFonts w:cs="Times New Roman" w:hint="default"/>
        <w:b w:val="0"/>
      </w:rPr>
    </w:lvl>
    <w:lvl w:ilvl="2">
      <w:start w:val="1"/>
      <w:numFmt w:val="decimal"/>
      <w:isLgl/>
      <w:lvlText w:val="%1.%2.%3."/>
      <w:lvlJc w:val="left"/>
      <w:pPr>
        <w:ind w:left="1288" w:hanging="720"/>
      </w:pPr>
      <w:rPr>
        <w:rFonts w:cs="Times New Roman" w:hint="default"/>
        <w:sz w:val="20"/>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0EF7F8B"/>
    <w:multiLevelType w:val="multilevel"/>
    <w:tmpl w:val="1C4E1B60"/>
    <w:lvl w:ilvl="0">
      <w:start w:val="1"/>
      <w:numFmt w:val="decimal"/>
      <w:lvlText w:val="%1."/>
      <w:lvlJc w:val="left"/>
      <w:pPr>
        <w:ind w:left="720" w:hanging="360"/>
      </w:pPr>
      <w:rPr>
        <w:rFonts w:hint="default"/>
        <w:color w:val="404040" w:themeColor="text2"/>
      </w:rPr>
    </w:lvl>
    <w:lvl w:ilvl="1">
      <w:start w:val="1"/>
      <w:numFmt w:val="decimal"/>
      <w:isLgl/>
      <w:lvlText w:val="%1.%2."/>
      <w:lvlJc w:val="left"/>
      <w:pPr>
        <w:ind w:left="720" w:hanging="360"/>
      </w:pPr>
      <w:rPr>
        <w:rFonts w:asciiTheme="minorHAnsi" w:hAnsiTheme="minorHAnsi" w:hint="default"/>
        <w:b w:val="0"/>
      </w:rPr>
    </w:lvl>
    <w:lvl w:ilvl="2">
      <w:start w:val="1"/>
      <w:numFmt w:val="decimal"/>
      <w:isLgl/>
      <w:lvlText w:val="%1.%2.%3."/>
      <w:lvlJc w:val="left"/>
      <w:pPr>
        <w:ind w:left="1080" w:hanging="720"/>
      </w:pPr>
      <w:rPr>
        <w:rFonts w:ascii="Myriad Pro" w:hAnsi="Myriad Pro"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2C45677"/>
    <w:multiLevelType w:val="hybridMultilevel"/>
    <w:tmpl w:val="911A05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A673D7B"/>
    <w:multiLevelType w:val="hybridMultilevel"/>
    <w:tmpl w:val="E89C258A"/>
    <w:lvl w:ilvl="0" w:tplc="5A18D12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791F1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A96C5C"/>
    <w:multiLevelType w:val="multilevel"/>
    <w:tmpl w:val="ABA44B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9AC388E"/>
    <w:multiLevelType w:val="multilevel"/>
    <w:tmpl w:val="A2A2AF1C"/>
    <w:lvl w:ilvl="0">
      <w:start w:val="4"/>
      <w:numFmt w:val="decimal"/>
      <w:lvlText w:val="%1."/>
      <w:lvlJc w:val="left"/>
      <w:pPr>
        <w:ind w:left="495" w:hanging="495"/>
      </w:pPr>
      <w:rPr>
        <w:rFonts w:ascii="Myriad Pro" w:hAnsi="Myriad Pro" w:hint="default"/>
      </w:rPr>
    </w:lvl>
    <w:lvl w:ilvl="1">
      <w:start w:val="2"/>
      <w:numFmt w:val="decimal"/>
      <w:lvlText w:val="%1.%2."/>
      <w:lvlJc w:val="left"/>
      <w:pPr>
        <w:ind w:left="708" w:hanging="495"/>
      </w:pPr>
      <w:rPr>
        <w:rFonts w:ascii="Myriad Pro" w:hAnsi="Myriad Pro" w:hint="default"/>
      </w:rPr>
    </w:lvl>
    <w:lvl w:ilvl="2">
      <w:start w:val="1"/>
      <w:numFmt w:val="decimal"/>
      <w:lvlText w:val="%1.%2.%3."/>
      <w:lvlJc w:val="left"/>
      <w:pPr>
        <w:ind w:left="1146" w:hanging="720"/>
      </w:pPr>
      <w:rPr>
        <w:rFonts w:ascii="Myriad Pro" w:hAnsi="Myriad Pro" w:hint="default"/>
      </w:rPr>
    </w:lvl>
    <w:lvl w:ilvl="3">
      <w:start w:val="1"/>
      <w:numFmt w:val="decimal"/>
      <w:lvlText w:val="%1.%2.%3.%4."/>
      <w:lvlJc w:val="left"/>
      <w:pPr>
        <w:ind w:left="1359" w:hanging="720"/>
      </w:pPr>
      <w:rPr>
        <w:rFonts w:ascii="Myriad Pro" w:hAnsi="Myriad Pro" w:hint="default"/>
      </w:rPr>
    </w:lvl>
    <w:lvl w:ilvl="4">
      <w:start w:val="1"/>
      <w:numFmt w:val="decimal"/>
      <w:lvlText w:val="%1.%2.%3.%4.%5."/>
      <w:lvlJc w:val="left"/>
      <w:pPr>
        <w:ind w:left="1932" w:hanging="1080"/>
      </w:pPr>
      <w:rPr>
        <w:rFonts w:ascii="Myriad Pro" w:hAnsi="Myriad Pro" w:hint="default"/>
      </w:rPr>
    </w:lvl>
    <w:lvl w:ilvl="5">
      <w:start w:val="1"/>
      <w:numFmt w:val="decimal"/>
      <w:lvlText w:val="%1.%2.%3.%4.%5.%6."/>
      <w:lvlJc w:val="left"/>
      <w:pPr>
        <w:ind w:left="2145" w:hanging="1080"/>
      </w:pPr>
      <w:rPr>
        <w:rFonts w:ascii="Myriad Pro" w:hAnsi="Myriad Pro" w:hint="default"/>
      </w:rPr>
    </w:lvl>
    <w:lvl w:ilvl="6">
      <w:start w:val="1"/>
      <w:numFmt w:val="decimal"/>
      <w:lvlText w:val="%1.%2.%3.%4.%5.%6.%7."/>
      <w:lvlJc w:val="left"/>
      <w:pPr>
        <w:ind w:left="2718" w:hanging="1440"/>
      </w:pPr>
      <w:rPr>
        <w:rFonts w:ascii="Myriad Pro" w:hAnsi="Myriad Pro" w:hint="default"/>
      </w:rPr>
    </w:lvl>
    <w:lvl w:ilvl="7">
      <w:start w:val="1"/>
      <w:numFmt w:val="decimal"/>
      <w:lvlText w:val="%1.%2.%3.%4.%5.%6.%7.%8."/>
      <w:lvlJc w:val="left"/>
      <w:pPr>
        <w:ind w:left="2931" w:hanging="1440"/>
      </w:pPr>
      <w:rPr>
        <w:rFonts w:ascii="Myriad Pro" w:hAnsi="Myriad Pro" w:hint="default"/>
      </w:rPr>
    </w:lvl>
    <w:lvl w:ilvl="8">
      <w:start w:val="1"/>
      <w:numFmt w:val="decimal"/>
      <w:lvlText w:val="%1.%2.%3.%4.%5.%6.%7.%8.%9."/>
      <w:lvlJc w:val="left"/>
      <w:pPr>
        <w:ind w:left="3504" w:hanging="1800"/>
      </w:pPr>
      <w:rPr>
        <w:rFonts w:ascii="Myriad Pro" w:hAnsi="Myriad Pro" w:hint="default"/>
      </w:rPr>
    </w:lvl>
  </w:abstractNum>
  <w:abstractNum w:abstractNumId="18" w15:restartNumberingAfterBreak="0">
    <w:nsid w:val="443026B4"/>
    <w:multiLevelType w:val="multilevel"/>
    <w:tmpl w:val="CAA825B2"/>
    <w:lvl w:ilvl="0">
      <w:start w:val="1"/>
      <w:numFmt w:val="decimal"/>
      <w:lvlText w:val="%1."/>
      <w:lvlJc w:val="left"/>
      <w:pPr>
        <w:ind w:left="952" w:hanging="360"/>
      </w:pPr>
      <w:rPr>
        <w:rFonts w:ascii="Times New Roman" w:eastAsia="Times New Roman" w:hAnsi="Times New Roman" w:hint="default"/>
        <w:b/>
        <w:bCs/>
        <w:sz w:val="22"/>
        <w:szCs w:val="22"/>
      </w:rPr>
    </w:lvl>
    <w:lvl w:ilvl="1">
      <w:start w:val="1"/>
      <w:numFmt w:val="decimal"/>
      <w:lvlText w:val="%1.%2."/>
      <w:lvlJc w:val="left"/>
      <w:pPr>
        <w:ind w:left="1065" w:hanging="965"/>
      </w:pPr>
      <w:rPr>
        <w:rFonts w:ascii="Times New Roman" w:eastAsia="Times New Roman" w:hAnsi="Times New Roman" w:hint="default"/>
        <w:b w:val="0"/>
        <w:i w:val="0"/>
        <w:sz w:val="22"/>
        <w:szCs w:val="22"/>
      </w:rPr>
    </w:lvl>
    <w:lvl w:ilvl="2">
      <w:start w:val="1"/>
      <w:numFmt w:val="decimal"/>
      <w:lvlText w:val="%1.%2.%3."/>
      <w:lvlJc w:val="left"/>
      <w:pPr>
        <w:ind w:left="1094" w:hanging="682"/>
      </w:pPr>
      <w:rPr>
        <w:rFonts w:ascii="Times New Roman" w:eastAsia="Times New Roman" w:hAnsi="Times New Roman" w:hint="default"/>
        <w:b w:val="0"/>
        <w:sz w:val="22"/>
        <w:szCs w:val="22"/>
      </w:rPr>
    </w:lvl>
    <w:lvl w:ilvl="3">
      <w:start w:val="1"/>
      <w:numFmt w:val="bullet"/>
      <w:lvlText w:val="•"/>
      <w:lvlJc w:val="left"/>
      <w:pPr>
        <w:ind w:left="808" w:hanging="682"/>
      </w:pPr>
      <w:rPr>
        <w:rFonts w:hint="default"/>
      </w:rPr>
    </w:lvl>
    <w:lvl w:ilvl="4">
      <w:start w:val="1"/>
      <w:numFmt w:val="bullet"/>
      <w:lvlText w:val="•"/>
      <w:lvlJc w:val="left"/>
      <w:pPr>
        <w:ind w:left="892" w:hanging="682"/>
      </w:pPr>
      <w:rPr>
        <w:rFonts w:hint="default"/>
      </w:rPr>
    </w:lvl>
    <w:lvl w:ilvl="5">
      <w:start w:val="1"/>
      <w:numFmt w:val="bullet"/>
      <w:lvlText w:val="•"/>
      <w:lvlJc w:val="left"/>
      <w:pPr>
        <w:ind w:left="952" w:hanging="682"/>
      </w:pPr>
      <w:rPr>
        <w:rFonts w:hint="default"/>
      </w:rPr>
    </w:lvl>
    <w:lvl w:ilvl="6">
      <w:start w:val="1"/>
      <w:numFmt w:val="bullet"/>
      <w:lvlText w:val="•"/>
      <w:lvlJc w:val="left"/>
      <w:pPr>
        <w:ind w:left="1032" w:hanging="682"/>
      </w:pPr>
      <w:rPr>
        <w:rFonts w:hint="default"/>
      </w:rPr>
    </w:lvl>
    <w:lvl w:ilvl="7">
      <w:start w:val="1"/>
      <w:numFmt w:val="bullet"/>
      <w:lvlText w:val="•"/>
      <w:lvlJc w:val="left"/>
      <w:pPr>
        <w:ind w:left="1065" w:hanging="682"/>
      </w:pPr>
      <w:rPr>
        <w:rFonts w:hint="default"/>
      </w:rPr>
    </w:lvl>
    <w:lvl w:ilvl="8">
      <w:start w:val="1"/>
      <w:numFmt w:val="bullet"/>
      <w:lvlText w:val="•"/>
      <w:lvlJc w:val="left"/>
      <w:pPr>
        <w:ind w:left="1094" w:hanging="682"/>
      </w:pPr>
      <w:rPr>
        <w:rFonts w:hint="default"/>
      </w:rPr>
    </w:lvl>
  </w:abstractNum>
  <w:abstractNum w:abstractNumId="19" w15:restartNumberingAfterBreak="0">
    <w:nsid w:val="51B25C44"/>
    <w:multiLevelType w:val="multilevel"/>
    <w:tmpl w:val="DF7AF25E"/>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037F8B"/>
    <w:multiLevelType w:val="hybridMultilevel"/>
    <w:tmpl w:val="F0D487C2"/>
    <w:lvl w:ilvl="0" w:tplc="C54813E4">
      <w:start w:val="1"/>
      <w:numFmt w:val="upperLetter"/>
      <w:lvlText w:val="(%1)"/>
      <w:lvlJc w:val="left"/>
      <w:pPr>
        <w:ind w:left="720" w:hanging="360"/>
      </w:pPr>
      <w:rPr>
        <w:rFonts w:ascii="Calibri" w:eastAsia="Calibri" w:hAnsi="Calibri" w:cs="font4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C46B1C"/>
    <w:multiLevelType w:val="hybridMultilevel"/>
    <w:tmpl w:val="4BEC0A2C"/>
    <w:lvl w:ilvl="0" w:tplc="9FEC951E">
      <w:start w:val="1"/>
      <w:numFmt w:val="decimal"/>
      <w:lvlText w:val="%1."/>
      <w:lvlJc w:val="left"/>
      <w:pPr>
        <w:ind w:left="720" w:hanging="360"/>
      </w:pPr>
      <w:rPr>
        <w:rFonts w:ascii="Open Sans" w:eastAsia="Times New Roman" w:hAnsi="Open San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16A9D"/>
    <w:multiLevelType w:val="hybridMultilevel"/>
    <w:tmpl w:val="AC2A6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6055E"/>
    <w:multiLevelType w:val="hybridMultilevel"/>
    <w:tmpl w:val="1618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8400B"/>
    <w:multiLevelType w:val="multilevel"/>
    <w:tmpl w:val="458458A2"/>
    <w:lvl w:ilvl="0">
      <w:start w:val="4"/>
      <w:numFmt w:val="decimal"/>
      <w:lvlText w:val="%1."/>
      <w:lvlJc w:val="left"/>
      <w:pPr>
        <w:ind w:left="495" w:hanging="495"/>
      </w:pPr>
      <w:rPr>
        <w:rFonts w:ascii="Myriad Pro" w:hAnsi="Myriad Pro" w:hint="default"/>
      </w:rPr>
    </w:lvl>
    <w:lvl w:ilvl="1">
      <w:start w:val="1"/>
      <w:numFmt w:val="decimal"/>
      <w:lvlText w:val="%1.%2."/>
      <w:lvlJc w:val="left"/>
      <w:pPr>
        <w:ind w:left="675" w:hanging="495"/>
      </w:pPr>
      <w:rPr>
        <w:rFonts w:ascii="Myriad Pro" w:hAnsi="Myriad Pro" w:hint="default"/>
      </w:rPr>
    </w:lvl>
    <w:lvl w:ilvl="2">
      <w:start w:val="5"/>
      <w:numFmt w:val="decimal"/>
      <w:lvlText w:val="%1.%2.%3."/>
      <w:lvlJc w:val="left"/>
      <w:pPr>
        <w:ind w:left="1080" w:hanging="720"/>
      </w:pPr>
      <w:rPr>
        <w:rFonts w:ascii="Myriad Pro" w:hAnsi="Myriad Pro" w:hint="default"/>
      </w:rPr>
    </w:lvl>
    <w:lvl w:ilvl="3">
      <w:start w:val="1"/>
      <w:numFmt w:val="decimal"/>
      <w:lvlText w:val="%1.%2.%3.%4."/>
      <w:lvlJc w:val="left"/>
      <w:pPr>
        <w:ind w:left="1260" w:hanging="720"/>
      </w:pPr>
      <w:rPr>
        <w:rFonts w:ascii="Myriad Pro" w:hAnsi="Myriad Pro" w:hint="default"/>
      </w:rPr>
    </w:lvl>
    <w:lvl w:ilvl="4">
      <w:start w:val="1"/>
      <w:numFmt w:val="decimal"/>
      <w:lvlText w:val="%1.%2.%3.%4.%5."/>
      <w:lvlJc w:val="left"/>
      <w:pPr>
        <w:ind w:left="1800" w:hanging="1080"/>
      </w:pPr>
      <w:rPr>
        <w:rFonts w:ascii="Myriad Pro" w:hAnsi="Myriad Pro" w:hint="default"/>
      </w:rPr>
    </w:lvl>
    <w:lvl w:ilvl="5">
      <w:start w:val="1"/>
      <w:numFmt w:val="decimal"/>
      <w:lvlText w:val="%1.%2.%3.%4.%5.%6."/>
      <w:lvlJc w:val="left"/>
      <w:pPr>
        <w:ind w:left="1980" w:hanging="1080"/>
      </w:pPr>
      <w:rPr>
        <w:rFonts w:ascii="Myriad Pro" w:hAnsi="Myriad Pro" w:hint="default"/>
      </w:rPr>
    </w:lvl>
    <w:lvl w:ilvl="6">
      <w:start w:val="1"/>
      <w:numFmt w:val="decimal"/>
      <w:lvlText w:val="%1.%2.%3.%4.%5.%6.%7."/>
      <w:lvlJc w:val="left"/>
      <w:pPr>
        <w:ind w:left="2520" w:hanging="1440"/>
      </w:pPr>
      <w:rPr>
        <w:rFonts w:ascii="Myriad Pro" w:hAnsi="Myriad Pro" w:hint="default"/>
      </w:rPr>
    </w:lvl>
    <w:lvl w:ilvl="7">
      <w:start w:val="1"/>
      <w:numFmt w:val="decimal"/>
      <w:lvlText w:val="%1.%2.%3.%4.%5.%6.%7.%8."/>
      <w:lvlJc w:val="left"/>
      <w:pPr>
        <w:ind w:left="2700" w:hanging="1440"/>
      </w:pPr>
      <w:rPr>
        <w:rFonts w:ascii="Myriad Pro" w:hAnsi="Myriad Pro" w:hint="default"/>
      </w:rPr>
    </w:lvl>
    <w:lvl w:ilvl="8">
      <w:start w:val="1"/>
      <w:numFmt w:val="decimal"/>
      <w:lvlText w:val="%1.%2.%3.%4.%5.%6.%7.%8.%9."/>
      <w:lvlJc w:val="left"/>
      <w:pPr>
        <w:ind w:left="3240" w:hanging="1800"/>
      </w:pPr>
      <w:rPr>
        <w:rFonts w:ascii="Myriad Pro" w:hAnsi="Myriad Pro" w:hint="default"/>
      </w:rPr>
    </w:lvl>
  </w:abstractNum>
  <w:abstractNum w:abstractNumId="25"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B3805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BE4231"/>
    <w:multiLevelType w:val="hybridMultilevel"/>
    <w:tmpl w:val="D3CE1B14"/>
    <w:lvl w:ilvl="0" w:tplc="16808B90">
      <w:start w:val="1"/>
      <w:numFmt w:val="decimal"/>
      <w:lvlText w:val="%1."/>
      <w:lvlJc w:val="left"/>
      <w:pPr>
        <w:ind w:left="360" w:hanging="360"/>
      </w:pPr>
      <w:rPr>
        <w:rFonts w:asciiTheme="minorHAnsi" w:hAnsiTheme="minorHAnsi" w:hint="default"/>
        <w:b w:val="0"/>
        <w:color w:val="404040" w:themeColor="text2"/>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7C51174"/>
    <w:multiLevelType w:val="hybridMultilevel"/>
    <w:tmpl w:val="A1C6BEA6"/>
    <w:lvl w:ilvl="0" w:tplc="36AA6044">
      <w:start w:val="4"/>
      <w:numFmt w:val="bullet"/>
      <w:lvlText w:val="-"/>
      <w:lvlJc w:val="left"/>
      <w:pPr>
        <w:ind w:left="717" w:hanging="360"/>
      </w:pPr>
      <w:rPr>
        <w:rFonts w:ascii="Myriad Pro" w:eastAsia="Times New Roman" w:hAnsi="Myriad Pro"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9" w15:restartNumberingAfterBreak="0">
    <w:nsid w:val="7B0F44AB"/>
    <w:multiLevelType w:val="multilevel"/>
    <w:tmpl w:val="55121770"/>
    <w:lvl w:ilvl="0">
      <w:start w:val="1"/>
      <w:numFmt w:val="decimal"/>
      <w:lvlText w:val="%1."/>
      <w:lvlJc w:val="left"/>
      <w:pPr>
        <w:ind w:left="360" w:hanging="360"/>
      </w:pPr>
      <w:rPr>
        <w:rFonts w:asciiTheme="minorHAnsi" w:hAnsiTheme="minorHAnsi" w:hint="default"/>
        <w:b w:val="0"/>
        <w:color w:val="404040" w:themeColor="text2"/>
        <w:sz w:val="20"/>
        <w:szCs w:val="20"/>
      </w:rPr>
    </w:lvl>
    <w:lvl w:ilvl="1">
      <w:start w:val="2"/>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7C5761E8"/>
    <w:multiLevelType w:val="hybridMultilevel"/>
    <w:tmpl w:val="0B227D8C"/>
    <w:lvl w:ilvl="0" w:tplc="D52ED22A">
      <w:start w:val="7"/>
      <w:numFmt w:val="bullet"/>
      <w:lvlText w:val="-"/>
      <w:lvlJc w:val="left"/>
      <w:pPr>
        <w:ind w:left="720" w:hanging="360"/>
      </w:pPr>
      <w:rPr>
        <w:rFonts w:ascii="Myriad Pro" w:eastAsia="Times New Roman" w:hAnsi="Myriad Pr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A61893"/>
    <w:multiLevelType w:val="multilevel"/>
    <w:tmpl w:val="83CA3F2E"/>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15"/>
  </w:num>
  <w:num w:numId="14">
    <w:abstractNumId w:val="14"/>
  </w:num>
  <w:num w:numId="15">
    <w:abstractNumId w:val="29"/>
  </w:num>
  <w:num w:numId="16">
    <w:abstractNumId w:val="28"/>
  </w:num>
  <w:num w:numId="17">
    <w:abstractNumId w:val="30"/>
  </w:num>
  <w:num w:numId="18">
    <w:abstractNumId w:val="27"/>
  </w:num>
  <w:num w:numId="19">
    <w:abstractNumId w:val="25"/>
  </w:num>
  <w:num w:numId="20">
    <w:abstractNumId w:val="23"/>
  </w:num>
  <w:num w:numId="21">
    <w:abstractNumId w:val="31"/>
  </w:num>
  <w:num w:numId="22">
    <w:abstractNumId w:val="16"/>
  </w:num>
  <w:num w:numId="23">
    <w:abstractNumId w:val="12"/>
  </w:num>
  <w:num w:numId="24">
    <w:abstractNumId w:val="24"/>
  </w:num>
  <w:num w:numId="25">
    <w:abstractNumId w:val="17"/>
  </w:num>
  <w:num w:numId="26">
    <w:abstractNumId w:val="19"/>
    <w:lvlOverride w:ilvl="0">
      <w:lvl w:ilvl="0">
        <w:start w:val="1"/>
        <w:numFmt w:val="decimal"/>
        <w:lvlRestart w:val="0"/>
        <w:pStyle w:val="1stlevelheading"/>
        <w:lvlText w:val="%1."/>
        <w:lvlJc w:val="left"/>
        <w:pPr>
          <w:tabs>
            <w:tab w:val="num" w:pos="964"/>
          </w:tabs>
          <w:ind w:left="964" w:hanging="964"/>
        </w:pPr>
        <w:rPr>
          <w:rFonts w:ascii="Myriad Pro" w:hAnsi="Myriad Pro" w:hint="default"/>
          <w:b w:val="0"/>
          <w:sz w:val="20"/>
          <w:szCs w:val="20"/>
        </w:rPr>
      </w:lvl>
    </w:lvlOverride>
  </w:num>
  <w:num w:numId="27">
    <w:abstractNumId w:val="22"/>
  </w:num>
  <w:num w:numId="28">
    <w:abstractNumId w:val="19"/>
  </w:num>
  <w:num w:numId="29">
    <w:abstractNumId w:val="11"/>
  </w:num>
  <w:num w:numId="30">
    <w:abstractNumId w:val="20"/>
  </w:num>
  <w:num w:numId="31">
    <w:abstractNumId w:val="13"/>
  </w:num>
  <w:num w:numId="32">
    <w:abstractNumId w:val="2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BF"/>
    <w:rsid w:val="0000747A"/>
    <w:rsid w:val="00015D2E"/>
    <w:rsid w:val="00035531"/>
    <w:rsid w:val="00045AA1"/>
    <w:rsid w:val="00045C07"/>
    <w:rsid w:val="00045C53"/>
    <w:rsid w:val="000524B2"/>
    <w:rsid w:val="00055104"/>
    <w:rsid w:val="00055DED"/>
    <w:rsid w:val="00056BCB"/>
    <w:rsid w:val="00061C8C"/>
    <w:rsid w:val="00071A6D"/>
    <w:rsid w:val="00074464"/>
    <w:rsid w:val="000745B3"/>
    <w:rsid w:val="00082887"/>
    <w:rsid w:val="00082CEB"/>
    <w:rsid w:val="00085545"/>
    <w:rsid w:val="00091C33"/>
    <w:rsid w:val="00097F46"/>
    <w:rsid w:val="000B1860"/>
    <w:rsid w:val="000B202A"/>
    <w:rsid w:val="000B3561"/>
    <w:rsid w:val="000B643C"/>
    <w:rsid w:val="000D7CBB"/>
    <w:rsid w:val="000E2ABF"/>
    <w:rsid w:val="000F0604"/>
    <w:rsid w:val="00107B33"/>
    <w:rsid w:val="0013012E"/>
    <w:rsid w:val="00137630"/>
    <w:rsid w:val="00137903"/>
    <w:rsid w:val="0014514A"/>
    <w:rsid w:val="0014672A"/>
    <w:rsid w:val="00150FB3"/>
    <w:rsid w:val="00160524"/>
    <w:rsid w:val="001661AF"/>
    <w:rsid w:val="00167139"/>
    <w:rsid w:val="00175CD1"/>
    <w:rsid w:val="00194C69"/>
    <w:rsid w:val="001A08D0"/>
    <w:rsid w:val="001C7403"/>
    <w:rsid w:val="001D1DFE"/>
    <w:rsid w:val="001D4F84"/>
    <w:rsid w:val="001E2C42"/>
    <w:rsid w:val="001E69A0"/>
    <w:rsid w:val="00201E0B"/>
    <w:rsid w:val="002037FD"/>
    <w:rsid w:val="00206CBD"/>
    <w:rsid w:val="00225EE6"/>
    <w:rsid w:val="002417F5"/>
    <w:rsid w:val="0025338B"/>
    <w:rsid w:val="00254918"/>
    <w:rsid w:val="0028115C"/>
    <w:rsid w:val="00281DEC"/>
    <w:rsid w:val="002A3F2D"/>
    <w:rsid w:val="002B200D"/>
    <w:rsid w:val="002B2220"/>
    <w:rsid w:val="002C06B1"/>
    <w:rsid w:val="002C4D78"/>
    <w:rsid w:val="002D59F0"/>
    <w:rsid w:val="00301546"/>
    <w:rsid w:val="00303DB5"/>
    <w:rsid w:val="00311CFD"/>
    <w:rsid w:val="00321640"/>
    <w:rsid w:val="00321C38"/>
    <w:rsid w:val="003235A1"/>
    <w:rsid w:val="0032580B"/>
    <w:rsid w:val="00333CAF"/>
    <w:rsid w:val="0033695C"/>
    <w:rsid w:val="003433DC"/>
    <w:rsid w:val="00343AB7"/>
    <w:rsid w:val="0038768C"/>
    <w:rsid w:val="00390295"/>
    <w:rsid w:val="00394A8F"/>
    <w:rsid w:val="00397FD3"/>
    <w:rsid w:val="003A2833"/>
    <w:rsid w:val="003C1D5D"/>
    <w:rsid w:val="003D0852"/>
    <w:rsid w:val="003D20FB"/>
    <w:rsid w:val="003E18A8"/>
    <w:rsid w:val="003E3DF5"/>
    <w:rsid w:val="003F3EA5"/>
    <w:rsid w:val="003F7527"/>
    <w:rsid w:val="00406868"/>
    <w:rsid w:val="00407D7F"/>
    <w:rsid w:val="00410BA2"/>
    <w:rsid w:val="004173CC"/>
    <w:rsid w:val="004213EB"/>
    <w:rsid w:val="00426B18"/>
    <w:rsid w:val="004271AE"/>
    <w:rsid w:val="0043338B"/>
    <w:rsid w:val="004633E0"/>
    <w:rsid w:val="00484419"/>
    <w:rsid w:val="004850CD"/>
    <w:rsid w:val="00494941"/>
    <w:rsid w:val="00496532"/>
    <w:rsid w:val="00497EEB"/>
    <w:rsid w:val="004A652A"/>
    <w:rsid w:val="004B2B84"/>
    <w:rsid w:val="004B2D28"/>
    <w:rsid w:val="004D004C"/>
    <w:rsid w:val="004D136C"/>
    <w:rsid w:val="004E05D8"/>
    <w:rsid w:val="004F6395"/>
    <w:rsid w:val="00507B6B"/>
    <w:rsid w:val="00513AEB"/>
    <w:rsid w:val="00521459"/>
    <w:rsid w:val="00521A48"/>
    <w:rsid w:val="00530D73"/>
    <w:rsid w:val="00530D98"/>
    <w:rsid w:val="0053200A"/>
    <w:rsid w:val="005320DF"/>
    <w:rsid w:val="00532F8E"/>
    <w:rsid w:val="00533C79"/>
    <w:rsid w:val="0054082A"/>
    <w:rsid w:val="00554E0D"/>
    <w:rsid w:val="00572B4D"/>
    <w:rsid w:val="00574346"/>
    <w:rsid w:val="00584384"/>
    <w:rsid w:val="00587080"/>
    <w:rsid w:val="005A0A6B"/>
    <w:rsid w:val="005B55C9"/>
    <w:rsid w:val="005E481A"/>
    <w:rsid w:val="005F571D"/>
    <w:rsid w:val="005F7625"/>
    <w:rsid w:val="00601DB8"/>
    <w:rsid w:val="006023A2"/>
    <w:rsid w:val="006106D3"/>
    <w:rsid w:val="00611283"/>
    <w:rsid w:val="00613672"/>
    <w:rsid w:val="00614362"/>
    <w:rsid w:val="00653D19"/>
    <w:rsid w:val="006736A1"/>
    <w:rsid w:val="00674362"/>
    <w:rsid w:val="006757B4"/>
    <w:rsid w:val="00681B08"/>
    <w:rsid w:val="00686D6B"/>
    <w:rsid w:val="006873C5"/>
    <w:rsid w:val="006A026B"/>
    <w:rsid w:val="006D3EC8"/>
    <w:rsid w:val="006D53C7"/>
    <w:rsid w:val="006E10F0"/>
    <w:rsid w:val="006E3946"/>
    <w:rsid w:val="006F01C4"/>
    <w:rsid w:val="006F1E99"/>
    <w:rsid w:val="006F2846"/>
    <w:rsid w:val="006F55B6"/>
    <w:rsid w:val="0075466D"/>
    <w:rsid w:val="00765CFE"/>
    <w:rsid w:val="007675EC"/>
    <w:rsid w:val="007678CA"/>
    <w:rsid w:val="00773A7B"/>
    <w:rsid w:val="007768CC"/>
    <w:rsid w:val="00780D13"/>
    <w:rsid w:val="00782AA0"/>
    <w:rsid w:val="007A12E8"/>
    <w:rsid w:val="007A59A8"/>
    <w:rsid w:val="007B3A4B"/>
    <w:rsid w:val="007B57E0"/>
    <w:rsid w:val="007B5FCA"/>
    <w:rsid w:val="007E2CAB"/>
    <w:rsid w:val="007E78CD"/>
    <w:rsid w:val="007F1970"/>
    <w:rsid w:val="00804567"/>
    <w:rsid w:val="00813B5D"/>
    <w:rsid w:val="00815D2A"/>
    <w:rsid w:val="00836E49"/>
    <w:rsid w:val="00840872"/>
    <w:rsid w:val="00854913"/>
    <w:rsid w:val="00867E0C"/>
    <w:rsid w:val="008709A2"/>
    <w:rsid w:val="0087556F"/>
    <w:rsid w:val="00882CE4"/>
    <w:rsid w:val="008851B3"/>
    <w:rsid w:val="008A7358"/>
    <w:rsid w:val="008B36FD"/>
    <w:rsid w:val="008B6810"/>
    <w:rsid w:val="008D2134"/>
    <w:rsid w:val="008D3746"/>
    <w:rsid w:val="008E13DA"/>
    <w:rsid w:val="008F3049"/>
    <w:rsid w:val="009124E5"/>
    <w:rsid w:val="009161E7"/>
    <w:rsid w:val="00921805"/>
    <w:rsid w:val="00930806"/>
    <w:rsid w:val="00954A3B"/>
    <w:rsid w:val="009555B5"/>
    <w:rsid w:val="00957041"/>
    <w:rsid w:val="00960279"/>
    <w:rsid w:val="009620CC"/>
    <w:rsid w:val="00963AE2"/>
    <w:rsid w:val="00975213"/>
    <w:rsid w:val="00981369"/>
    <w:rsid w:val="00984255"/>
    <w:rsid w:val="009877E4"/>
    <w:rsid w:val="009A0390"/>
    <w:rsid w:val="009B0056"/>
    <w:rsid w:val="009D53DA"/>
    <w:rsid w:val="009D7F26"/>
    <w:rsid w:val="009F29B7"/>
    <w:rsid w:val="009F66F1"/>
    <w:rsid w:val="00A02938"/>
    <w:rsid w:val="00A16964"/>
    <w:rsid w:val="00A31A92"/>
    <w:rsid w:val="00A3214D"/>
    <w:rsid w:val="00A55826"/>
    <w:rsid w:val="00A62EE4"/>
    <w:rsid w:val="00A76B2D"/>
    <w:rsid w:val="00A805CD"/>
    <w:rsid w:val="00A87F5B"/>
    <w:rsid w:val="00A966BA"/>
    <w:rsid w:val="00AA27F7"/>
    <w:rsid w:val="00AB1DB7"/>
    <w:rsid w:val="00AB2180"/>
    <w:rsid w:val="00AB2684"/>
    <w:rsid w:val="00AC54D5"/>
    <w:rsid w:val="00AC63B9"/>
    <w:rsid w:val="00AD65B4"/>
    <w:rsid w:val="00AE49D5"/>
    <w:rsid w:val="00AE74C1"/>
    <w:rsid w:val="00AF519E"/>
    <w:rsid w:val="00AF7F3F"/>
    <w:rsid w:val="00B049D8"/>
    <w:rsid w:val="00B07332"/>
    <w:rsid w:val="00B07B95"/>
    <w:rsid w:val="00B30B08"/>
    <w:rsid w:val="00B32C9A"/>
    <w:rsid w:val="00B3508B"/>
    <w:rsid w:val="00B40701"/>
    <w:rsid w:val="00B40F1D"/>
    <w:rsid w:val="00B43968"/>
    <w:rsid w:val="00B728FF"/>
    <w:rsid w:val="00B7438E"/>
    <w:rsid w:val="00B80C23"/>
    <w:rsid w:val="00B86308"/>
    <w:rsid w:val="00B9278E"/>
    <w:rsid w:val="00B96388"/>
    <w:rsid w:val="00BB0A42"/>
    <w:rsid w:val="00BC22D4"/>
    <w:rsid w:val="00BD2134"/>
    <w:rsid w:val="00BD363B"/>
    <w:rsid w:val="00BE0C50"/>
    <w:rsid w:val="00BE4014"/>
    <w:rsid w:val="00C10804"/>
    <w:rsid w:val="00C12566"/>
    <w:rsid w:val="00C21DDB"/>
    <w:rsid w:val="00C228F3"/>
    <w:rsid w:val="00C2416B"/>
    <w:rsid w:val="00C36252"/>
    <w:rsid w:val="00C43775"/>
    <w:rsid w:val="00C50F67"/>
    <w:rsid w:val="00C5285A"/>
    <w:rsid w:val="00C60FC3"/>
    <w:rsid w:val="00C62F53"/>
    <w:rsid w:val="00C73BB0"/>
    <w:rsid w:val="00C85CD6"/>
    <w:rsid w:val="00C86925"/>
    <w:rsid w:val="00C87232"/>
    <w:rsid w:val="00CB0C65"/>
    <w:rsid w:val="00CB19F3"/>
    <w:rsid w:val="00CB7ACB"/>
    <w:rsid w:val="00CC4026"/>
    <w:rsid w:val="00CC636C"/>
    <w:rsid w:val="00CD6184"/>
    <w:rsid w:val="00CF02BB"/>
    <w:rsid w:val="00CF0765"/>
    <w:rsid w:val="00D02D78"/>
    <w:rsid w:val="00D0502A"/>
    <w:rsid w:val="00D428CD"/>
    <w:rsid w:val="00D460A5"/>
    <w:rsid w:val="00D6018B"/>
    <w:rsid w:val="00D616EE"/>
    <w:rsid w:val="00D624CE"/>
    <w:rsid w:val="00D63007"/>
    <w:rsid w:val="00D73D7B"/>
    <w:rsid w:val="00D8250E"/>
    <w:rsid w:val="00DE4971"/>
    <w:rsid w:val="00DE7A57"/>
    <w:rsid w:val="00E024B0"/>
    <w:rsid w:val="00E33D27"/>
    <w:rsid w:val="00E35451"/>
    <w:rsid w:val="00E37EA1"/>
    <w:rsid w:val="00E429D6"/>
    <w:rsid w:val="00E44567"/>
    <w:rsid w:val="00E57D34"/>
    <w:rsid w:val="00E75A65"/>
    <w:rsid w:val="00E83DB8"/>
    <w:rsid w:val="00E94081"/>
    <w:rsid w:val="00EA4EF1"/>
    <w:rsid w:val="00EB6ADC"/>
    <w:rsid w:val="00EC5EFD"/>
    <w:rsid w:val="00ED395C"/>
    <w:rsid w:val="00EE2A98"/>
    <w:rsid w:val="00EF338A"/>
    <w:rsid w:val="00EF3CF9"/>
    <w:rsid w:val="00F00F1C"/>
    <w:rsid w:val="00F01D18"/>
    <w:rsid w:val="00F10C04"/>
    <w:rsid w:val="00F20455"/>
    <w:rsid w:val="00F21306"/>
    <w:rsid w:val="00F3120F"/>
    <w:rsid w:val="00F3780C"/>
    <w:rsid w:val="00F37B35"/>
    <w:rsid w:val="00F45920"/>
    <w:rsid w:val="00F4598D"/>
    <w:rsid w:val="00F674DD"/>
    <w:rsid w:val="00F6752B"/>
    <w:rsid w:val="00F7278C"/>
    <w:rsid w:val="00FA5017"/>
    <w:rsid w:val="00FB3A6D"/>
    <w:rsid w:val="00FB4A34"/>
    <w:rsid w:val="00FB4FA9"/>
    <w:rsid w:val="00FB7C14"/>
    <w:rsid w:val="00FB7D24"/>
    <w:rsid w:val="00FC0C55"/>
    <w:rsid w:val="00FC23B2"/>
    <w:rsid w:val="00FD2179"/>
    <w:rsid w:val="00FD4886"/>
    <w:rsid w:val="00F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997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rsid w:val="00EB6ADC"/>
    <w:pPr>
      <w:keepNext/>
      <w:keepLines/>
      <w:spacing w:before="240"/>
      <w:outlineLvl w:val="0"/>
    </w:pPr>
    <w:rPr>
      <w:rFonts w:asciiTheme="majorHAnsi" w:eastAsiaTheme="majorEastAsia" w:hAnsiTheme="majorHAnsi" w:cstheme="majorBidi"/>
      <w:color w:val="0028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Caption">
    <w:name w:val="caption"/>
    <w:pPr>
      <w:tabs>
        <w:tab w:val="left" w:pos="1150"/>
      </w:tabs>
    </w:pPr>
    <w:rPr>
      <w:rFonts w:ascii="Helvetica" w:hAnsi="Helvetica" w:cs="Arial Unicode MS"/>
      <w:b/>
      <w:bCs/>
      <w:caps/>
      <w:color w:val="000000"/>
    </w:rPr>
  </w:style>
  <w:style w:type="paragraph" w:customStyle="1" w:styleId="SLOAgreementTitle">
    <w:name w:val="SLO Agreement Title"/>
    <w:next w:val="SLONormal"/>
    <w:pPr>
      <w:keepNext/>
      <w:spacing w:before="360" w:after="360"/>
      <w:jc w:val="center"/>
    </w:pPr>
    <w:rPr>
      <w:rFonts w:eastAsia="Times New Roman"/>
      <w:b/>
      <w:bCs/>
      <w:caps/>
      <w:color w:val="000000"/>
      <w:spacing w:val="25"/>
      <w:kern w:val="24"/>
      <w:sz w:val="28"/>
      <w:szCs w:val="28"/>
      <w:u w:color="000000"/>
    </w:rPr>
  </w:style>
  <w:style w:type="paragraph" w:customStyle="1" w:styleId="SLONormal">
    <w:name w:val="SLO Normal"/>
    <w:link w:val="SLONormalChar"/>
    <w:qFormat/>
    <w:pPr>
      <w:spacing w:before="120" w:after="120"/>
      <w:jc w:val="both"/>
    </w:pPr>
    <w:rPr>
      <w:rFonts w:eastAsia="Times New Roman"/>
      <w:color w:val="000000"/>
      <w:kern w:val="24"/>
      <w:sz w:val="22"/>
      <w:szCs w:val="22"/>
      <w:u w:color="000000"/>
    </w:rPr>
  </w:style>
  <w:style w:type="paragraph" w:customStyle="1" w:styleId="Default">
    <w:name w:val="Default"/>
    <w:rPr>
      <w:rFonts w:ascii="Helvetica" w:hAnsi="Helvetica" w:cs="Arial Unicode MS"/>
      <w:color w:val="000000"/>
      <w:sz w:val="22"/>
      <w:szCs w:val="22"/>
    </w:rPr>
  </w:style>
  <w:style w:type="paragraph" w:styleId="Header">
    <w:name w:val="header"/>
    <w:basedOn w:val="Normal"/>
    <w:link w:val="HeaderChar"/>
    <w:uiPriority w:val="99"/>
    <w:unhideWhenUsed/>
    <w:rsid w:val="00B07332"/>
    <w:pPr>
      <w:tabs>
        <w:tab w:val="center" w:pos="4680"/>
        <w:tab w:val="right" w:pos="9360"/>
      </w:tabs>
    </w:pPr>
  </w:style>
  <w:style w:type="character" w:customStyle="1" w:styleId="HeaderChar">
    <w:name w:val="Header Char"/>
    <w:basedOn w:val="DefaultParagraphFont"/>
    <w:link w:val="Header"/>
    <w:uiPriority w:val="99"/>
    <w:rsid w:val="00B07332"/>
    <w:rPr>
      <w:sz w:val="24"/>
      <w:szCs w:val="24"/>
    </w:rPr>
  </w:style>
  <w:style w:type="paragraph" w:styleId="Footer">
    <w:name w:val="footer"/>
    <w:basedOn w:val="Normal"/>
    <w:link w:val="FooterChar"/>
    <w:uiPriority w:val="99"/>
    <w:unhideWhenUsed/>
    <w:rsid w:val="00321640"/>
    <w:pPr>
      <w:tabs>
        <w:tab w:val="center" w:pos="4680"/>
        <w:tab w:val="right" w:pos="9360"/>
      </w:tabs>
    </w:pPr>
  </w:style>
  <w:style w:type="character" w:customStyle="1" w:styleId="FooterChar">
    <w:name w:val="Footer Char"/>
    <w:basedOn w:val="DefaultParagraphFont"/>
    <w:link w:val="Footer"/>
    <w:uiPriority w:val="99"/>
    <w:rsid w:val="00321640"/>
    <w:rPr>
      <w:sz w:val="24"/>
      <w:szCs w:val="24"/>
    </w:rPr>
  </w:style>
  <w:style w:type="paragraph" w:customStyle="1" w:styleId="RBdocnumber">
    <w:name w:val="RB_doc number"/>
    <w:qFormat/>
    <w:rsid w:val="00407D7F"/>
    <w:pPr>
      <w:suppressAutoHyphens/>
      <w:spacing w:after="120" w:line="360" w:lineRule="auto"/>
      <w:outlineLvl w:val="0"/>
    </w:pPr>
    <w:rPr>
      <w:rFonts w:ascii="Myriad Pro" w:eastAsia="Myriad Pro" w:hAnsi="Myriad Pro" w:cs="Myriad Pro"/>
      <w:color w:val="5D5D5D"/>
      <w:kern w:val="24"/>
      <w:sz w:val="16"/>
      <w:szCs w:val="16"/>
      <w:u w:color="000000"/>
    </w:rPr>
  </w:style>
  <w:style w:type="paragraph" w:customStyle="1" w:styleId="RBCoverTitle2">
    <w:name w:val="RB_Cover_Title_2"/>
    <w:qFormat/>
    <w:rsid w:val="00175CD1"/>
    <w:pPr>
      <w:suppressAutoHyphens/>
      <w:spacing w:after="300" w:line="360" w:lineRule="auto"/>
      <w:jc w:val="center"/>
    </w:pPr>
    <w:rPr>
      <w:rFonts w:ascii="Myriad Pro" w:eastAsia="Myriad Pro" w:hAnsi="Myriad Pro" w:cs="Myriad Pro"/>
      <w:b/>
      <w:iCs/>
      <w:color w:val="003787"/>
      <w:kern w:val="24"/>
      <w:sz w:val="60"/>
      <w:szCs w:val="60"/>
      <w:u w:color="000000"/>
    </w:rPr>
  </w:style>
  <w:style w:type="paragraph" w:styleId="Title">
    <w:name w:val="Title"/>
    <w:basedOn w:val="Normal"/>
    <w:next w:val="Normal"/>
    <w:link w:val="TitleChar"/>
    <w:uiPriority w:val="10"/>
    <w:rsid w:val="00C241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16B"/>
    <w:rPr>
      <w:rFonts w:asciiTheme="majorHAnsi" w:eastAsiaTheme="majorEastAsia" w:hAnsiTheme="majorHAnsi" w:cstheme="majorBidi"/>
      <w:spacing w:val="-10"/>
      <w:kern w:val="28"/>
      <w:sz w:val="56"/>
      <w:szCs w:val="56"/>
    </w:rPr>
  </w:style>
  <w:style w:type="paragraph" w:customStyle="1" w:styleId="RBCoverSubtitle">
    <w:name w:val="RB_Cover_Subtitle"/>
    <w:basedOn w:val="SLONormal"/>
    <w:qFormat/>
    <w:rsid w:val="00407D7F"/>
    <w:pPr>
      <w:suppressAutoHyphens/>
      <w:spacing w:before="0" w:after="300" w:line="360" w:lineRule="auto"/>
      <w:jc w:val="center"/>
    </w:pPr>
    <w:rPr>
      <w:rFonts w:ascii="Myriad Pro" w:eastAsia="Myriad Pro" w:hAnsi="Myriad Pro" w:cs="Myriad Pro"/>
      <w:b/>
      <w:bCs/>
      <w:color w:val="5D5D5D"/>
      <w:sz w:val="30"/>
      <w:szCs w:val="30"/>
    </w:rPr>
  </w:style>
  <w:style w:type="paragraph" w:customStyle="1" w:styleId="RBdate">
    <w:name w:val="RB_date"/>
    <w:rsid w:val="00407D7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center"/>
    </w:pPr>
    <w:rPr>
      <w:rFonts w:ascii="Myriad Pro" w:eastAsia="Times New Roman" w:hAnsi="Myriad Pro"/>
      <w:color w:val="5D5D5D"/>
      <w:bdr w:val="none" w:sz="0" w:space="0" w:color="auto"/>
      <w:shd w:val="clear" w:color="auto" w:fill="FFFFFF"/>
    </w:rPr>
  </w:style>
  <w:style w:type="paragraph" w:customStyle="1" w:styleId="RBminitext">
    <w:name w:val="RB_minitext"/>
    <w:qFormat/>
    <w:rsid w:val="0014672A"/>
    <w:pPr>
      <w:suppressAutoHyphens/>
      <w:jc w:val="center"/>
    </w:pPr>
    <w:rPr>
      <w:rFonts w:ascii="Myriad Pro" w:eastAsia="Myriad Pro" w:hAnsi="Myriad Pro" w:cs="Myriad Pro"/>
      <w:i/>
      <w:iCs/>
      <w:noProof/>
      <w:color w:val="003787"/>
      <w:sz w:val="16"/>
      <w:szCs w:val="16"/>
      <w:shd w:val="clear" w:color="auto" w:fill="FFFFFF"/>
    </w:rPr>
  </w:style>
  <w:style w:type="paragraph" w:customStyle="1" w:styleId="Header1">
    <w:name w:val="Header1"/>
    <w:rsid w:val="0014672A"/>
    <w:pPr>
      <w:suppressAutoHyphens/>
      <w:spacing w:line="276" w:lineRule="auto"/>
      <w:ind w:left="5670"/>
    </w:pPr>
    <w:rPr>
      <w:rFonts w:ascii="Myriad Pro" w:eastAsia="Myriad Pro" w:hAnsi="Myriad Pro" w:cs="Myriad Pro"/>
      <w:i/>
      <w:iCs/>
      <w:noProof/>
      <w:color w:val="003787"/>
      <w:sz w:val="16"/>
      <w:szCs w:val="16"/>
      <w:u w:color="000000"/>
    </w:rPr>
  </w:style>
  <w:style w:type="paragraph" w:customStyle="1" w:styleId="RBCoverTitle1">
    <w:name w:val="RB_Cover_Title_1"/>
    <w:basedOn w:val="RBCoverSubtitle"/>
    <w:qFormat/>
    <w:rsid w:val="00175CD1"/>
    <w:rPr>
      <w:color w:val="003787"/>
    </w:rPr>
  </w:style>
  <w:style w:type="paragraph" w:styleId="NoSpacing">
    <w:name w:val="No Spacing"/>
    <w:link w:val="NoSpacingChar"/>
    <w:uiPriority w:val="1"/>
    <w:rsid w:val="004F639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style>
  <w:style w:type="character" w:customStyle="1" w:styleId="NoSpacingChar">
    <w:name w:val="No Spacing Char"/>
    <w:basedOn w:val="DefaultParagraphFont"/>
    <w:link w:val="NoSpacing"/>
    <w:uiPriority w:val="1"/>
    <w:rsid w:val="004F6395"/>
    <w:rPr>
      <w:rFonts w:asciiTheme="minorHAnsi" w:eastAsiaTheme="minorEastAsia" w:hAnsiTheme="minorHAnsi" w:cstheme="minorBidi"/>
      <w:sz w:val="22"/>
      <w:szCs w:val="22"/>
      <w:bdr w:val="none" w:sz="0" w:space="0" w:color="auto"/>
      <w:lang w:eastAsia="zh-CN"/>
    </w:rPr>
  </w:style>
  <w:style w:type="paragraph" w:customStyle="1" w:styleId="RBsaturapunkti">
    <w:name w:val="RB_satura_punkti"/>
    <w:rsid w:val="00686D6B"/>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505"/>
      </w:tabs>
      <w:spacing w:line="360" w:lineRule="auto"/>
    </w:pPr>
    <w:rPr>
      <w:rFonts w:ascii="Myriad Pro" w:eastAsia="Times New Roman" w:hAnsi="Myriad Pro"/>
      <w:color w:val="797979"/>
      <w:bdr w:val="none" w:sz="0" w:space="0" w:color="auto"/>
      <w:shd w:val="clear" w:color="auto" w:fill="FFFFFF"/>
    </w:rPr>
  </w:style>
  <w:style w:type="paragraph" w:customStyle="1" w:styleId="RBContents">
    <w:name w:val="RB_Contents"/>
    <w:rsid w:val="00B9278E"/>
    <w:pPr>
      <w:suppressAutoHyphens/>
      <w:spacing w:after="300"/>
    </w:pPr>
    <w:rPr>
      <w:rFonts w:ascii="Myriad Pro" w:eastAsia="Myriad Pro" w:hAnsi="Myriad Pro" w:cs="Myriad Pro"/>
      <w:b/>
      <w:iCs/>
      <w:color w:val="003787"/>
      <w:kern w:val="24"/>
      <w:sz w:val="30"/>
      <w:szCs w:val="60"/>
      <w:u w:color="000000"/>
    </w:rPr>
  </w:style>
  <w:style w:type="paragraph" w:styleId="TOC1">
    <w:name w:val="toc 1"/>
    <w:basedOn w:val="Normal"/>
    <w:next w:val="Normal"/>
    <w:autoRedefine/>
    <w:uiPriority w:val="39"/>
    <w:rsid w:val="00A87F5B"/>
    <w:pPr>
      <w:spacing w:before="200" w:line="360" w:lineRule="auto"/>
    </w:pPr>
    <w:rPr>
      <w:rFonts w:asciiTheme="minorHAnsi" w:hAnsiTheme="minorHAnsi"/>
      <w:color w:val="003787" w:themeColor="accent1"/>
      <w:sz w:val="20"/>
    </w:rPr>
  </w:style>
  <w:style w:type="paragraph" w:styleId="BalloonText">
    <w:name w:val="Balloon Text"/>
    <w:basedOn w:val="Normal"/>
    <w:link w:val="BalloonTextChar"/>
    <w:uiPriority w:val="99"/>
    <w:semiHidden/>
    <w:unhideWhenUsed/>
    <w:rsid w:val="00EB6ADC"/>
    <w:rPr>
      <w:sz w:val="18"/>
      <w:szCs w:val="18"/>
    </w:rPr>
  </w:style>
  <w:style w:type="character" w:customStyle="1" w:styleId="BalloonTextChar">
    <w:name w:val="Balloon Text Char"/>
    <w:basedOn w:val="DefaultParagraphFont"/>
    <w:link w:val="BalloonText"/>
    <w:uiPriority w:val="99"/>
    <w:semiHidden/>
    <w:rsid w:val="00EB6ADC"/>
    <w:rPr>
      <w:sz w:val="18"/>
      <w:szCs w:val="18"/>
    </w:rPr>
  </w:style>
  <w:style w:type="paragraph" w:styleId="Revision">
    <w:name w:val="Revision"/>
    <w:hidden/>
    <w:uiPriority w:val="99"/>
    <w:semiHidden/>
    <w:rsid w:val="00EB6AD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ageNumber">
    <w:name w:val="page number"/>
    <w:basedOn w:val="DefaultParagraphFont"/>
    <w:uiPriority w:val="99"/>
    <w:semiHidden/>
    <w:unhideWhenUsed/>
    <w:rsid w:val="00EB6ADC"/>
  </w:style>
  <w:style w:type="character" w:customStyle="1" w:styleId="Heading1Char">
    <w:name w:val="Heading 1 Char"/>
    <w:basedOn w:val="DefaultParagraphFont"/>
    <w:link w:val="Heading1"/>
    <w:uiPriority w:val="9"/>
    <w:rsid w:val="00EB6ADC"/>
    <w:rPr>
      <w:rFonts w:asciiTheme="majorHAnsi" w:eastAsiaTheme="majorEastAsia" w:hAnsiTheme="majorHAnsi" w:cstheme="majorBidi"/>
      <w:color w:val="002865" w:themeColor="accent1" w:themeShade="BF"/>
      <w:sz w:val="32"/>
      <w:szCs w:val="32"/>
    </w:rPr>
  </w:style>
  <w:style w:type="paragraph" w:styleId="TOCHeading">
    <w:name w:val="TOC Heading"/>
    <w:basedOn w:val="Heading1"/>
    <w:next w:val="Normal"/>
    <w:uiPriority w:val="39"/>
    <w:unhideWhenUsed/>
    <w:qFormat/>
    <w:rsid w:val="00407D7F"/>
    <w:pPr>
      <w:pBdr>
        <w:top w:val="none" w:sz="0" w:space="0" w:color="auto"/>
        <w:left w:val="none" w:sz="0" w:space="0" w:color="auto"/>
        <w:bottom w:val="none" w:sz="0" w:space="0" w:color="auto"/>
        <w:right w:val="none" w:sz="0" w:space="0" w:color="auto"/>
        <w:between w:val="none" w:sz="0" w:space="0" w:color="auto"/>
        <w:bar w:val="none" w:sz="0" w:color="auto"/>
      </w:pBdr>
      <w:spacing w:before="0" w:after="300" w:line="360" w:lineRule="auto"/>
      <w:outlineLvl w:val="9"/>
    </w:pPr>
    <w:rPr>
      <w:b/>
      <w:bCs/>
      <w:color w:val="5D5D5D"/>
      <w:sz w:val="30"/>
      <w:szCs w:val="28"/>
      <w:bdr w:val="none" w:sz="0" w:space="0" w:color="auto"/>
    </w:rPr>
  </w:style>
  <w:style w:type="paragraph" w:styleId="TOC2">
    <w:name w:val="toc 2"/>
    <w:basedOn w:val="Normal"/>
    <w:next w:val="Normal"/>
    <w:autoRedefine/>
    <w:uiPriority w:val="39"/>
    <w:unhideWhenUsed/>
    <w:rsid w:val="00407D7F"/>
    <w:pPr>
      <w:spacing w:line="360" w:lineRule="auto"/>
      <w:ind w:left="238"/>
    </w:pPr>
    <w:rPr>
      <w:rFonts w:asciiTheme="minorHAnsi" w:hAnsiTheme="minorHAnsi"/>
      <w:color w:val="5D5D5D"/>
      <w:sz w:val="20"/>
      <w:szCs w:val="22"/>
    </w:rPr>
  </w:style>
  <w:style w:type="paragraph" w:styleId="TOC3">
    <w:name w:val="toc 3"/>
    <w:basedOn w:val="Normal"/>
    <w:next w:val="Normal"/>
    <w:autoRedefine/>
    <w:uiPriority w:val="39"/>
    <w:unhideWhenUsed/>
    <w:rsid w:val="00EB6ADC"/>
    <w:pPr>
      <w:ind w:left="480"/>
    </w:pPr>
    <w:rPr>
      <w:rFonts w:asciiTheme="minorHAnsi" w:hAnsiTheme="minorHAnsi"/>
      <w:sz w:val="22"/>
      <w:szCs w:val="22"/>
    </w:rPr>
  </w:style>
  <w:style w:type="paragraph" w:styleId="TOC4">
    <w:name w:val="toc 4"/>
    <w:basedOn w:val="Normal"/>
    <w:next w:val="Normal"/>
    <w:autoRedefine/>
    <w:uiPriority w:val="39"/>
    <w:unhideWhenUsed/>
    <w:rsid w:val="00EB6ADC"/>
    <w:pPr>
      <w:ind w:left="720"/>
    </w:pPr>
    <w:rPr>
      <w:rFonts w:asciiTheme="minorHAnsi" w:hAnsiTheme="minorHAnsi"/>
      <w:sz w:val="20"/>
      <w:szCs w:val="20"/>
    </w:rPr>
  </w:style>
  <w:style w:type="paragraph" w:styleId="TOC5">
    <w:name w:val="toc 5"/>
    <w:basedOn w:val="Normal"/>
    <w:next w:val="Normal"/>
    <w:autoRedefine/>
    <w:uiPriority w:val="39"/>
    <w:unhideWhenUsed/>
    <w:rsid w:val="00EB6ADC"/>
    <w:pPr>
      <w:ind w:left="960"/>
    </w:pPr>
    <w:rPr>
      <w:rFonts w:asciiTheme="minorHAnsi" w:hAnsiTheme="minorHAnsi"/>
      <w:sz w:val="20"/>
      <w:szCs w:val="20"/>
    </w:rPr>
  </w:style>
  <w:style w:type="paragraph" w:styleId="TOC6">
    <w:name w:val="toc 6"/>
    <w:basedOn w:val="Normal"/>
    <w:next w:val="Normal"/>
    <w:autoRedefine/>
    <w:uiPriority w:val="39"/>
    <w:unhideWhenUsed/>
    <w:rsid w:val="00EB6ADC"/>
    <w:pPr>
      <w:ind w:left="1200"/>
    </w:pPr>
    <w:rPr>
      <w:rFonts w:asciiTheme="minorHAnsi" w:hAnsiTheme="minorHAnsi"/>
      <w:sz w:val="20"/>
      <w:szCs w:val="20"/>
    </w:rPr>
  </w:style>
  <w:style w:type="paragraph" w:styleId="TOC7">
    <w:name w:val="toc 7"/>
    <w:basedOn w:val="Normal"/>
    <w:next w:val="Normal"/>
    <w:autoRedefine/>
    <w:uiPriority w:val="39"/>
    <w:unhideWhenUsed/>
    <w:rsid w:val="00EB6ADC"/>
    <w:pPr>
      <w:ind w:left="1440"/>
    </w:pPr>
    <w:rPr>
      <w:rFonts w:asciiTheme="minorHAnsi" w:hAnsiTheme="minorHAnsi"/>
      <w:sz w:val="20"/>
      <w:szCs w:val="20"/>
    </w:rPr>
  </w:style>
  <w:style w:type="paragraph" w:styleId="TOC8">
    <w:name w:val="toc 8"/>
    <w:basedOn w:val="Normal"/>
    <w:next w:val="Normal"/>
    <w:autoRedefine/>
    <w:uiPriority w:val="39"/>
    <w:unhideWhenUsed/>
    <w:rsid w:val="00EB6ADC"/>
    <w:pPr>
      <w:ind w:left="1680"/>
    </w:pPr>
    <w:rPr>
      <w:rFonts w:asciiTheme="minorHAnsi" w:hAnsiTheme="minorHAnsi"/>
      <w:sz w:val="20"/>
      <w:szCs w:val="20"/>
    </w:rPr>
  </w:style>
  <w:style w:type="paragraph" w:styleId="TOC9">
    <w:name w:val="toc 9"/>
    <w:basedOn w:val="Normal"/>
    <w:next w:val="Normal"/>
    <w:autoRedefine/>
    <w:uiPriority w:val="39"/>
    <w:unhideWhenUsed/>
    <w:rsid w:val="00EB6ADC"/>
    <w:pPr>
      <w:ind w:left="1920"/>
    </w:pPr>
    <w:rPr>
      <w:rFonts w:asciiTheme="minorHAnsi" w:hAnsiTheme="minorHAnsi"/>
      <w:sz w:val="20"/>
      <w:szCs w:val="20"/>
    </w:rPr>
  </w:style>
  <w:style w:type="paragraph" w:customStyle="1" w:styleId="RBTitle">
    <w:name w:val="RB_Title"/>
    <w:qFormat/>
    <w:rsid w:val="00407D7F"/>
    <w:pPr>
      <w:suppressAutoHyphens/>
      <w:spacing w:before="600" w:after="300"/>
    </w:pPr>
    <w:rPr>
      <w:rFonts w:ascii="Myriad Pro" w:eastAsia="Myriad Pro" w:hAnsi="Myriad Pro" w:cs="Myriad Pro"/>
      <w:b/>
      <w:iCs/>
      <w:color w:val="5D5D5D"/>
      <w:kern w:val="24"/>
      <w:sz w:val="60"/>
      <w:szCs w:val="60"/>
      <w:u w:color="000000"/>
    </w:rPr>
  </w:style>
  <w:style w:type="paragraph" w:customStyle="1" w:styleId="RBbody">
    <w:name w:val="RB_body"/>
    <w:qFormat/>
    <w:rsid w:val="00160524"/>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pPr>
    <w:rPr>
      <w:rFonts w:ascii="Myriad Pro" w:eastAsia="Times New Roman" w:hAnsi="Myriad Pro"/>
      <w:color w:val="5D5D5D"/>
      <w:bdr w:val="none" w:sz="0" w:space="0" w:color="auto"/>
      <w:shd w:val="clear" w:color="auto" w:fill="FFFFFF"/>
    </w:rPr>
  </w:style>
  <w:style w:type="paragraph" w:customStyle="1" w:styleId="RBSubtitle">
    <w:name w:val="RB_Subtitle"/>
    <w:basedOn w:val="SLONormal"/>
    <w:qFormat/>
    <w:rsid w:val="004E05D8"/>
    <w:pPr>
      <w:suppressAutoHyphens/>
      <w:spacing w:before="0" w:after="300"/>
      <w:jc w:val="left"/>
    </w:pPr>
    <w:rPr>
      <w:rFonts w:ascii="Myriad Pro" w:eastAsia="Myriad Pro" w:hAnsi="Myriad Pro" w:cs="Myriad Pro"/>
      <w:b/>
      <w:bCs/>
      <w:color w:val="003787"/>
      <w:sz w:val="30"/>
      <w:szCs w:val="30"/>
    </w:rPr>
  </w:style>
  <w:style w:type="paragraph" w:customStyle="1" w:styleId="RBpagenumber">
    <w:name w:val="RB_page_number"/>
    <w:basedOn w:val="RBdocnumber"/>
    <w:rsid w:val="00407D7F"/>
    <w:pPr>
      <w:spacing w:after="0" w:line="240" w:lineRule="auto"/>
      <w:jc w:val="center"/>
    </w:pPr>
    <w:rPr>
      <w:rFonts w:cs="Times New Roman"/>
    </w:rPr>
  </w:style>
  <w:style w:type="paragraph" w:customStyle="1" w:styleId="RBdokumentanosaukums">
    <w:name w:val="RB_dokumenta_nosaukums"/>
    <w:basedOn w:val="Header1"/>
    <w:qFormat/>
    <w:rsid w:val="00FD2179"/>
    <w:pPr>
      <w:jc w:val="right"/>
    </w:pPr>
    <w:rPr>
      <w:i w:val="0"/>
    </w:rPr>
  </w:style>
  <w:style w:type="table" w:customStyle="1" w:styleId="ListTable3-Accent11">
    <w:name w:val="List Table 3 - Accent 11"/>
    <w:basedOn w:val="TableNormal"/>
    <w:next w:val="ListTable3-Accent1"/>
    <w:uiPriority w:val="48"/>
    <w:rsid w:val="008E13D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8E13DA"/>
    <w:tblPr>
      <w:tblStyleRowBandSize w:val="1"/>
      <w:tblStyleColBandSize w:val="1"/>
      <w:tblBorders>
        <w:top w:val="single" w:sz="4" w:space="0" w:color="003787" w:themeColor="accent1"/>
        <w:left w:val="single" w:sz="4" w:space="0" w:color="003787" w:themeColor="accent1"/>
        <w:bottom w:val="single" w:sz="4" w:space="0" w:color="003787" w:themeColor="accent1"/>
        <w:right w:val="single" w:sz="4" w:space="0" w:color="003787" w:themeColor="accent1"/>
      </w:tblBorders>
    </w:tblPr>
    <w:tblStylePr w:type="firstRow">
      <w:rPr>
        <w:b/>
        <w:bCs/>
        <w:color w:val="FFFFFF" w:themeColor="background1"/>
      </w:rPr>
      <w:tblPr/>
      <w:tcPr>
        <w:shd w:val="clear" w:color="auto" w:fill="003787" w:themeFill="accent1"/>
      </w:tcPr>
    </w:tblStylePr>
    <w:tblStylePr w:type="lastRow">
      <w:rPr>
        <w:b/>
        <w:bCs/>
      </w:rPr>
      <w:tblPr/>
      <w:tcPr>
        <w:tcBorders>
          <w:top w:val="double" w:sz="4" w:space="0" w:color="0037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87" w:themeColor="accent1"/>
          <w:right w:val="single" w:sz="4" w:space="0" w:color="003787" w:themeColor="accent1"/>
        </w:tcBorders>
      </w:tcPr>
    </w:tblStylePr>
    <w:tblStylePr w:type="band1Horz">
      <w:tblPr/>
      <w:tcPr>
        <w:tcBorders>
          <w:top w:val="single" w:sz="4" w:space="0" w:color="003787" w:themeColor="accent1"/>
          <w:bottom w:val="single" w:sz="4" w:space="0" w:color="0037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87" w:themeColor="accent1"/>
          <w:left w:val="nil"/>
        </w:tcBorders>
      </w:tcPr>
    </w:tblStylePr>
    <w:tblStylePr w:type="swCell">
      <w:tblPr/>
      <w:tcPr>
        <w:tcBorders>
          <w:top w:val="double" w:sz="4" w:space="0" w:color="003787" w:themeColor="accent1"/>
          <w:right w:val="nil"/>
        </w:tcBorders>
      </w:tcPr>
    </w:tblStylePr>
  </w:style>
  <w:style w:type="paragraph" w:styleId="ListParagraph">
    <w:name w:val="List Paragraph"/>
    <w:basedOn w:val="Normal"/>
    <w:uiPriority w:val="34"/>
    <w:rsid w:val="001A08D0"/>
    <w:pPr>
      <w:ind w:left="720"/>
      <w:contextualSpacing/>
    </w:pPr>
  </w:style>
  <w:style w:type="table" w:customStyle="1" w:styleId="ListTable3-Accent12">
    <w:name w:val="List Table 3 - Accent 12"/>
    <w:basedOn w:val="TableNormal"/>
    <w:next w:val="ListTable3-Accent1"/>
    <w:uiPriority w:val="48"/>
    <w:rsid w:val="007E78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styleId="CommentReference">
    <w:name w:val="annotation reference"/>
    <w:uiPriority w:val="99"/>
    <w:rsid w:val="00AC63B9"/>
    <w:rPr>
      <w:sz w:val="16"/>
      <w:szCs w:val="16"/>
    </w:rPr>
  </w:style>
  <w:style w:type="paragraph" w:customStyle="1" w:styleId="CommentText1">
    <w:name w:val="Comment Text1"/>
    <w:basedOn w:val="Normal"/>
    <w:next w:val="CommentText"/>
    <w:link w:val="CommentTextChar"/>
    <w:uiPriority w:val="99"/>
    <w:rsid w:val="00AC63B9"/>
    <w:pPr>
      <w:pBdr>
        <w:top w:val="none" w:sz="0" w:space="0" w:color="auto"/>
        <w:left w:val="none" w:sz="0" w:space="0" w:color="auto"/>
        <w:bottom w:val="none" w:sz="0" w:space="0" w:color="auto"/>
        <w:right w:val="none" w:sz="0" w:space="0" w:color="auto"/>
        <w:between w:val="none" w:sz="0" w:space="0" w:color="auto"/>
        <w:bar w:val="none" w:sz="0" w:color="auto"/>
      </w:pBdr>
    </w:pPr>
    <w:rPr>
      <w:rFonts w:eastAsia="Cambria"/>
      <w:sz w:val="20"/>
      <w:szCs w:val="20"/>
      <w:lang w:val="et-EE"/>
    </w:rPr>
  </w:style>
  <w:style w:type="character" w:customStyle="1" w:styleId="CommentTextChar">
    <w:name w:val="Comment Text Char"/>
    <w:basedOn w:val="DefaultParagraphFont"/>
    <w:link w:val="CommentText1"/>
    <w:uiPriority w:val="99"/>
    <w:rsid w:val="00AC63B9"/>
    <w:rPr>
      <w:rFonts w:eastAsia="Cambria" w:cs="Times New Roman"/>
      <w:sz w:val="20"/>
      <w:szCs w:val="20"/>
      <w:lang w:val="et-EE"/>
    </w:rPr>
  </w:style>
  <w:style w:type="paragraph" w:styleId="CommentText">
    <w:name w:val="annotation text"/>
    <w:basedOn w:val="Normal"/>
    <w:link w:val="CommentTextChar1"/>
    <w:uiPriority w:val="99"/>
    <w:semiHidden/>
    <w:unhideWhenUsed/>
    <w:rsid w:val="00AC63B9"/>
    <w:rPr>
      <w:sz w:val="20"/>
      <w:szCs w:val="20"/>
    </w:rPr>
  </w:style>
  <w:style w:type="character" w:customStyle="1" w:styleId="CommentTextChar1">
    <w:name w:val="Comment Text Char1"/>
    <w:basedOn w:val="DefaultParagraphFont"/>
    <w:link w:val="CommentText"/>
    <w:uiPriority w:val="99"/>
    <w:semiHidden/>
    <w:rsid w:val="00AC63B9"/>
  </w:style>
  <w:style w:type="paragraph" w:styleId="CommentSubject">
    <w:name w:val="annotation subject"/>
    <w:basedOn w:val="CommentText"/>
    <w:next w:val="CommentText"/>
    <w:link w:val="CommentSubjectChar"/>
    <w:uiPriority w:val="99"/>
    <w:semiHidden/>
    <w:unhideWhenUsed/>
    <w:rsid w:val="002C06B1"/>
    <w:rPr>
      <w:b/>
      <w:bCs/>
    </w:rPr>
  </w:style>
  <w:style w:type="character" w:customStyle="1" w:styleId="CommentSubjectChar">
    <w:name w:val="Comment Subject Char"/>
    <w:basedOn w:val="CommentTextChar1"/>
    <w:link w:val="CommentSubject"/>
    <w:uiPriority w:val="99"/>
    <w:semiHidden/>
    <w:rsid w:val="002C06B1"/>
    <w:rPr>
      <w:b/>
      <w:bCs/>
    </w:rPr>
  </w:style>
  <w:style w:type="character" w:styleId="Mention">
    <w:name w:val="Mention"/>
    <w:basedOn w:val="DefaultParagraphFont"/>
    <w:uiPriority w:val="99"/>
    <w:rsid w:val="00055DED"/>
    <w:rPr>
      <w:color w:val="2B579A"/>
      <w:shd w:val="clear" w:color="auto" w:fill="E6E6E6"/>
    </w:rPr>
  </w:style>
  <w:style w:type="table" w:customStyle="1" w:styleId="ListTable3-Accent13">
    <w:name w:val="List Table 3 - Accent 13"/>
    <w:basedOn w:val="TableNormal"/>
    <w:next w:val="ListTable3-Accent1"/>
    <w:uiPriority w:val="48"/>
    <w:rsid w:val="00225EE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FootnoteText">
    <w:name w:val="footnote text"/>
    <w:aliases w:val="Footnote text,Style 5,Fußnote,fn,FT,ft,SD Footnote Text,Footnote Text AG"/>
    <w:basedOn w:val="Normal"/>
    <w:link w:val="FootnoteTextChar"/>
    <w:uiPriority w:val="99"/>
    <w:unhideWhenUsed/>
    <w:qFormat/>
    <w:rsid w:val="00F6752B"/>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99"/>
    <w:rsid w:val="00F6752B"/>
  </w:style>
  <w:style w:type="character" w:styleId="FootnoteReference">
    <w:name w:val="footnote reference"/>
    <w:aliases w:val="Footnote sign,Style 4,Footnote Reference Number,fr,Footnote symbol"/>
    <w:basedOn w:val="DefaultParagraphFont"/>
    <w:uiPriority w:val="99"/>
    <w:unhideWhenUsed/>
    <w:rsid w:val="00F6752B"/>
    <w:rPr>
      <w:vertAlign w:val="superscript"/>
    </w:rPr>
  </w:style>
  <w:style w:type="table" w:customStyle="1" w:styleId="TableGrid5">
    <w:name w:val="Table Grid5"/>
    <w:basedOn w:val="TableNormal"/>
    <w:next w:val="TableGrid"/>
    <w:uiPriority w:val="59"/>
    <w:rsid w:val="00F6752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SLONormal"/>
    <w:uiPriority w:val="1"/>
    <w:qFormat/>
    <w:rsid w:val="009F29B7"/>
    <w:pPr>
      <w:keepNext/>
      <w:numPr>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360" w:after="240"/>
      <w:jc w:val="both"/>
      <w:outlineLvl w:val="0"/>
    </w:pPr>
    <w:rPr>
      <w:rFonts w:eastAsia="Times New Roman"/>
      <w:b/>
      <w:caps/>
      <w:spacing w:val="20"/>
      <w:sz w:val="24"/>
      <w:szCs w:val="24"/>
      <w:bdr w:val="none" w:sz="0" w:space="0" w:color="auto"/>
      <w:lang w:val="en-GB"/>
    </w:rPr>
  </w:style>
  <w:style w:type="paragraph" w:customStyle="1" w:styleId="2ndlevelheading">
    <w:name w:val="2nd level (heading)"/>
    <w:basedOn w:val="1stlevelheading"/>
    <w:next w:val="SLONormal"/>
    <w:uiPriority w:val="1"/>
    <w:qFormat/>
    <w:rsid w:val="009F29B7"/>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9F29B7"/>
    <w:pPr>
      <w:numPr>
        <w:ilvl w:val="2"/>
      </w:numPr>
      <w:outlineLvl w:val="2"/>
    </w:pPr>
    <w:rPr>
      <w:i/>
    </w:rPr>
  </w:style>
  <w:style w:type="paragraph" w:customStyle="1" w:styleId="4thlevelheading">
    <w:name w:val="4th level (heading)"/>
    <w:basedOn w:val="3rdlevelheading"/>
    <w:next w:val="SLONormal"/>
    <w:uiPriority w:val="1"/>
    <w:qFormat/>
    <w:rsid w:val="009F29B7"/>
    <w:pPr>
      <w:numPr>
        <w:ilvl w:val="3"/>
      </w:numPr>
      <w:spacing w:after="120"/>
      <w:outlineLvl w:val="3"/>
    </w:pPr>
    <w:rPr>
      <w:b w:val="0"/>
    </w:rPr>
  </w:style>
  <w:style w:type="paragraph" w:customStyle="1" w:styleId="5thlevelheading">
    <w:name w:val="5th level (heading)"/>
    <w:basedOn w:val="4thlevelheading"/>
    <w:next w:val="SLONormal"/>
    <w:uiPriority w:val="1"/>
    <w:qFormat/>
    <w:rsid w:val="009F29B7"/>
    <w:pPr>
      <w:numPr>
        <w:ilvl w:val="4"/>
      </w:numPr>
      <w:outlineLvl w:val="4"/>
    </w:pPr>
    <w:rPr>
      <w:i w:val="0"/>
      <w:u w:val="single"/>
    </w:rPr>
  </w:style>
  <w:style w:type="numbering" w:customStyle="1" w:styleId="SLONumberings">
    <w:name w:val="SLO_Numberings"/>
    <w:uiPriority w:val="99"/>
    <w:rsid w:val="009F29B7"/>
    <w:pPr>
      <w:numPr>
        <w:numId w:val="28"/>
      </w:numPr>
    </w:pPr>
  </w:style>
  <w:style w:type="table" w:customStyle="1" w:styleId="ListTable3-Accent14">
    <w:name w:val="List Table 3 - Accent 14"/>
    <w:basedOn w:val="TableNormal"/>
    <w:next w:val="ListTable3-Accent1"/>
    <w:uiPriority w:val="48"/>
    <w:rsid w:val="009F29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15">
    <w:name w:val="List Table 3 - Accent 15"/>
    <w:basedOn w:val="TableNormal"/>
    <w:next w:val="ListTable3-Accent1"/>
    <w:uiPriority w:val="48"/>
    <w:rsid w:val="005F57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BodyText">
    <w:name w:val="Body Text"/>
    <w:basedOn w:val="Normal"/>
    <w:link w:val="BodyTextChar"/>
    <w:rsid w:val="00C5285A"/>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pPr>
    <w:rPr>
      <w:rFonts w:asciiTheme="minorHAnsi" w:eastAsiaTheme="minorHAnsi" w:hAnsiTheme="minorHAnsi" w:cs="font271"/>
      <w:sz w:val="22"/>
      <w:szCs w:val="22"/>
      <w:bdr w:val="none" w:sz="0" w:space="0" w:color="auto"/>
    </w:rPr>
  </w:style>
  <w:style w:type="character" w:customStyle="1" w:styleId="BodyTextChar">
    <w:name w:val="Body Text Char"/>
    <w:basedOn w:val="DefaultParagraphFont"/>
    <w:link w:val="BodyText"/>
    <w:rsid w:val="00C5285A"/>
    <w:rPr>
      <w:rFonts w:asciiTheme="minorHAnsi" w:eastAsiaTheme="minorHAnsi" w:hAnsiTheme="minorHAnsi" w:cs="font271"/>
      <w:sz w:val="22"/>
      <w:szCs w:val="22"/>
      <w:bdr w:val="none" w:sz="0" w:space="0" w:color="auto"/>
    </w:rPr>
  </w:style>
  <w:style w:type="character" w:customStyle="1" w:styleId="SLONormalChar">
    <w:name w:val="SLO Normal Char"/>
    <w:basedOn w:val="DefaultParagraphFont"/>
    <w:link w:val="SLONormal"/>
    <w:rsid w:val="00C5285A"/>
    <w:rPr>
      <w:rFonts w:eastAsia="Times New Roman"/>
      <w:color w:val="000000"/>
      <w:kern w:val="24"/>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7301">
      <w:bodyDiv w:val="1"/>
      <w:marLeft w:val="0"/>
      <w:marRight w:val="0"/>
      <w:marTop w:val="0"/>
      <w:marBottom w:val="0"/>
      <w:divBdr>
        <w:top w:val="none" w:sz="0" w:space="0" w:color="auto"/>
        <w:left w:val="none" w:sz="0" w:space="0" w:color="auto"/>
        <w:bottom w:val="none" w:sz="0" w:space="0" w:color="auto"/>
        <w:right w:val="none" w:sz="0" w:space="0" w:color="auto"/>
      </w:divBdr>
    </w:div>
    <w:div w:id="96909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RB">
      <a:dk1>
        <a:srgbClr val="000000"/>
      </a:dk1>
      <a:lt1>
        <a:srgbClr val="FFFFFF"/>
      </a:lt1>
      <a:dk2>
        <a:srgbClr val="404040"/>
      </a:dk2>
      <a:lt2>
        <a:srgbClr val="BFBFBF"/>
      </a:lt2>
      <a:accent1>
        <a:srgbClr val="003787"/>
      </a:accent1>
      <a:accent2>
        <a:srgbClr val="3398DB"/>
      </a:accent2>
      <a:accent3>
        <a:srgbClr val="FFC101"/>
      </a:accent3>
      <a:accent4>
        <a:srgbClr val="039E86"/>
      </a:accent4>
      <a:accent5>
        <a:srgbClr val="E5E5E5"/>
      </a:accent5>
      <a:accent6>
        <a:srgbClr val="000000"/>
      </a:accent6>
      <a:hlink>
        <a:srgbClr val="0000FF"/>
      </a:hlink>
      <a:folHlink>
        <a:srgbClr val="FF00FF"/>
      </a:folHlink>
    </a:clrScheme>
    <a:fontScheme name="RB">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0313d4461e601d49cd767382b8f4db55">
  <xsd:schema xmlns:xsd="http://www.w3.org/2001/XMLSchema" xmlns:xs="http://www.w3.org/2001/XMLSchema" xmlns:p="http://schemas.microsoft.com/office/2006/metadata/properties" xmlns:ns2="016a8d99-7c2d-46f1-b2a0-cd04a8711ea3" targetNamespace="http://schemas.microsoft.com/office/2006/metadata/properties" ma:root="true" ma:fieldsID="9c182489b5da813af0c762571c5203ec"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62C3-5638-4955-BE20-63AFD0506CDE}">
  <ds:schemaRefs>
    <ds:schemaRef ds:uri="http://schemas.microsoft.com/sharepoint/v3/contenttype/forms"/>
  </ds:schemaRefs>
</ds:datastoreItem>
</file>

<file path=customXml/itemProps2.xml><?xml version="1.0" encoding="utf-8"?>
<ds:datastoreItem xmlns:ds="http://schemas.openxmlformats.org/officeDocument/2006/customXml" ds:itemID="{B0E0CE9D-EB79-4B0B-9621-E7818946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81D61-84D7-444D-9474-F86DEF5437B8}">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16a8d99-7c2d-46f1-b2a0-cd04a8711ea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08C650B-6CCF-45F1-B6F6-C35CD5EC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2284</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Elīna Saule</cp:lastModifiedBy>
  <cp:revision>2</cp:revision>
  <cp:lastPrinted>2017-06-02T07:28:00Z</cp:lastPrinted>
  <dcterms:created xsi:type="dcterms:W3CDTF">2017-06-02T14:00:00Z</dcterms:created>
  <dcterms:modified xsi:type="dcterms:W3CDTF">2017-06-02T14:00:00Z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