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AD1E" w14:textId="77777777" w:rsidR="006C31A7" w:rsidRPr="00BA0B07" w:rsidRDefault="006C31A7" w:rsidP="006C31A7">
      <w:pPr>
        <w:pStyle w:val="1stlevelheading"/>
        <w:numPr>
          <w:ilvl w:val="0"/>
          <w:numId w:val="0"/>
        </w:numPr>
        <w:rPr>
          <w:rFonts w:ascii="Myriad Pro" w:hAnsi="Myriad Pro"/>
          <w:sz w:val="22"/>
          <w:szCs w:val="20"/>
        </w:rPr>
      </w:pPr>
      <w:bookmarkStart w:id="0" w:name="_Toc485642941"/>
      <w:bookmarkStart w:id="1" w:name="_Toc485642939"/>
      <w:r w:rsidRPr="00BA0B07">
        <w:rPr>
          <w:rFonts w:ascii="Myriad Pro" w:hAnsi="Myriad Pro"/>
          <w:sz w:val="22"/>
          <w:szCs w:val="20"/>
        </w:rPr>
        <w:t>Annex No 1: Application</w:t>
      </w:r>
      <w:bookmarkEnd w:id="1"/>
    </w:p>
    <w:p w14:paraId="6D9A461E" w14:textId="77777777" w:rsidR="006C31A7" w:rsidRPr="00D03536" w:rsidRDefault="006C31A7" w:rsidP="006C31A7">
      <w:pPr>
        <w:pStyle w:val="SLONormal"/>
        <w:jc w:val="center"/>
        <w:rPr>
          <w:rFonts w:ascii="Myriad Pro" w:hAnsi="Myriad Pro"/>
          <w:sz w:val="20"/>
          <w:szCs w:val="20"/>
        </w:rPr>
      </w:pPr>
      <w:r w:rsidRPr="00D03536">
        <w:rPr>
          <w:rFonts w:ascii="Myriad Pro" w:hAnsi="Myriad Pro"/>
          <w:sz w:val="20"/>
          <w:szCs w:val="20"/>
        </w:rPr>
        <w:t>[form of the Tenderer's company]</w:t>
      </w:r>
    </w:p>
    <w:p w14:paraId="5280CE28" w14:textId="77777777" w:rsidR="006C31A7" w:rsidRPr="00D03536" w:rsidRDefault="006C31A7" w:rsidP="006C31A7">
      <w:pPr>
        <w:pStyle w:val="SLONormal"/>
        <w:rPr>
          <w:rFonts w:ascii="Myriad Pro" w:hAnsi="Myriad Pro"/>
          <w:sz w:val="20"/>
          <w:szCs w:val="20"/>
        </w:rPr>
      </w:pPr>
      <w:r w:rsidRPr="00D03536">
        <w:rPr>
          <w:rFonts w:ascii="Myriad Pro" w:hAnsi="Myriad Pro"/>
          <w:sz w:val="20"/>
          <w:szCs w:val="20"/>
        </w:rPr>
        <w:t>2017.___._______</w:t>
      </w:r>
    </w:p>
    <w:p w14:paraId="3271A5AE" w14:textId="77777777" w:rsidR="006C31A7" w:rsidRPr="00D03536" w:rsidRDefault="006C31A7" w:rsidP="006C31A7">
      <w:pPr>
        <w:pStyle w:val="SLONormal"/>
        <w:rPr>
          <w:rFonts w:ascii="Myriad Pro" w:hAnsi="Myriad Pro"/>
          <w:sz w:val="20"/>
          <w:szCs w:val="20"/>
        </w:rPr>
      </w:pPr>
      <w:r w:rsidRPr="00D03536">
        <w:rPr>
          <w:rFonts w:ascii="Myriad Pro" w:hAnsi="Myriad Pro"/>
          <w:sz w:val="20"/>
          <w:szCs w:val="20"/>
        </w:rPr>
        <w:t>No____________</w:t>
      </w:r>
    </w:p>
    <w:p w14:paraId="4CEDD32F" w14:textId="77777777" w:rsidR="006C31A7" w:rsidRPr="00D03536" w:rsidRDefault="006C31A7" w:rsidP="006C31A7">
      <w:pPr>
        <w:pStyle w:val="SLOAgreementTitle"/>
        <w:rPr>
          <w:rFonts w:ascii="Myriad Pro" w:hAnsi="Myriad Pro"/>
          <w:sz w:val="20"/>
          <w:szCs w:val="20"/>
        </w:rPr>
      </w:pPr>
      <w:bookmarkStart w:id="2" w:name="bookmark16"/>
      <w:r w:rsidRPr="00D03536">
        <w:rPr>
          <w:rFonts w:ascii="Myriad Pro" w:hAnsi="Myriad Pro"/>
          <w:sz w:val="20"/>
          <w:szCs w:val="20"/>
        </w:rPr>
        <w:t xml:space="preserve">APPLICATION FOR PARTICIPATION IN THE </w:t>
      </w:r>
      <w:bookmarkEnd w:id="2"/>
      <w:r w:rsidRPr="00D03536">
        <w:rPr>
          <w:rFonts w:ascii="Myriad Pro" w:hAnsi="Myriad Pro"/>
          <w:sz w:val="20"/>
          <w:szCs w:val="20"/>
        </w:rPr>
        <w:t>OPEN COMPETITION</w:t>
      </w:r>
      <w:r w:rsidRPr="00D03536">
        <w:rPr>
          <w:rFonts w:ascii="Myriad Pro" w:hAnsi="Myriad Pro"/>
          <w:sz w:val="20"/>
          <w:szCs w:val="20"/>
        </w:rPr>
        <w:br/>
        <w:t xml:space="preserve">“Rail Baltica Infrastructure Management Study”, No </w:t>
      </w:r>
      <w:r>
        <w:rPr>
          <w:rFonts w:ascii="Myriad Pro" w:hAnsi="Myriad Pro"/>
          <w:sz w:val="20"/>
          <w:szCs w:val="20"/>
        </w:rPr>
        <w:t>RBR 2017/18</w:t>
      </w:r>
    </w:p>
    <w:p w14:paraId="5ACB9D25" w14:textId="77777777" w:rsidR="006C31A7" w:rsidRPr="00D03536" w:rsidRDefault="006C31A7" w:rsidP="006C31A7">
      <w:pPr>
        <w:pStyle w:val="SLONormal"/>
        <w:rPr>
          <w:rFonts w:ascii="Myriad Pro" w:hAnsi="Myriad Pro"/>
          <w:sz w:val="20"/>
          <w:szCs w:val="20"/>
        </w:rPr>
      </w:pPr>
      <w:r w:rsidRPr="00D03536">
        <w:rPr>
          <w:rFonts w:ascii="Myriad Pro" w:hAnsi="Myriad Pro"/>
          <w:sz w:val="20"/>
          <w:szCs w:val="20"/>
        </w:rPr>
        <w:t>Tenderer [</w:t>
      </w:r>
      <w:r w:rsidRPr="00D03536">
        <w:rPr>
          <w:rFonts w:ascii="Myriad Pro" w:hAnsi="Myriad Pro"/>
          <w:i/>
          <w:sz w:val="20"/>
          <w:szCs w:val="20"/>
        </w:rPr>
        <w:t>name of the Tenderer or members of the partnership</w:t>
      </w:r>
      <w:r w:rsidRPr="00D03536">
        <w:rPr>
          <w:rFonts w:ascii="Myriad Pro" w:hAnsi="Myriad Pro"/>
          <w:sz w:val="20"/>
          <w:szCs w:val="20"/>
        </w:rPr>
        <w:t>], reg. No. [</w:t>
      </w:r>
      <w:r w:rsidRPr="00D03536">
        <w:rPr>
          <w:rFonts w:ascii="Myriad Pro" w:hAnsi="Myriad Pro"/>
          <w:i/>
          <w:sz w:val="20"/>
          <w:szCs w:val="20"/>
        </w:rPr>
        <w:t>registration No of the Tenderer or members of the partnership</w:t>
      </w:r>
      <w:r w:rsidRPr="00D03536">
        <w:rPr>
          <w:rFonts w:ascii="Myriad Pro" w:hAnsi="Myriad Pro"/>
          <w:sz w:val="20"/>
          <w:szCs w:val="20"/>
        </w:rPr>
        <w:t>], represented by [</w:t>
      </w:r>
      <w:r w:rsidRPr="00D03536">
        <w:rPr>
          <w:rFonts w:ascii="Myriad Pro" w:hAnsi="Myriad Pro"/>
          <w:i/>
          <w:sz w:val="20"/>
          <w:szCs w:val="20"/>
        </w:rPr>
        <w:t>name, last name and position of the representative of the Tenderer</w:t>
      </w:r>
      <w:r w:rsidRPr="00D03536">
        <w:rPr>
          <w:rFonts w:ascii="Myriad Pro" w:hAnsi="Myriad Pro"/>
          <w:sz w:val="20"/>
          <w:szCs w:val="20"/>
        </w:rPr>
        <w:t>], by submitting this application:</w:t>
      </w:r>
    </w:p>
    <w:p w14:paraId="505883EF" w14:textId="77777777" w:rsidR="006C31A7" w:rsidRPr="00D03536" w:rsidRDefault="006C31A7" w:rsidP="006C31A7">
      <w:pPr>
        <w:pStyle w:val="SLONormal"/>
        <w:numPr>
          <w:ilvl w:val="0"/>
          <w:numId w:val="3"/>
        </w:numPr>
        <w:rPr>
          <w:rFonts w:ascii="Myriad Pro" w:hAnsi="Myriad Pro"/>
          <w:sz w:val="20"/>
          <w:szCs w:val="20"/>
        </w:rPr>
      </w:pPr>
      <w:r w:rsidRPr="00D03536">
        <w:rPr>
          <w:rFonts w:ascii="Myriad Pro" w:hAnsi="Myriad Pro"/>
          <w:sz w:val="20"/>
          <w:szCs w:val="20"/>
        </w:rPr>
        <w:t xml:space="preserve">Confirms participation in the open competition </w:t>
      </w:r>
      <w:r w:rsidRPr="00D03536">
        <w:rPr>
          <w:rStyle w:val="Bodytext311pt"/>
          <w:rFonts w:ascii="Myriad Pro" w:hAnsi="Myriad Pro"/>
          <w:sz w:val="20"/>
          <w:szCs w:val="20"/>
        </w:rPr>
        <w:t xml:space="preserve">“Rail Baltica Infrastructure Management Study” No </w:t>
      </w:r>
      <w:r>
        <w:rPr>
          <w:rStyle w:val="Bodytext311pt"/>
          <w:rFonts w:ascii="Myriad Pro" w:hAnsi="Myriad Pro"/>
          <w:sz w:val="20"/>
          <w:szCs w:val="20"/>
        </w:rPr>
        <w:t xml:space="preserve">RBR </w:t>
      </w:r>
      <w:bookmarkStart w:id="3" w:name="_GoBack"/>
      <w:bookmarkEnd w:id="3"/>
      <w:r>
        <w:rPr>
          <w:rStyle w:val="Bodytext311pt"/>
          <w:rFonts w:ascii="Myriad Pro" w:hAnsi="Myriad Pro"/>
          <w:sz w:val="20"/>
          <w:szCs w:val="20"/>
        </w:rPr>
        <w:t>2017/18</w:t>
      </w:r>
      <w:r w:rsidRPr="00D03536">
        <w:rPr>
          <w:rStyle w:val="Bodytext311pt"/>
          <w:rFonts w:ascii="Myriad Pro" w:hAnsi="Myriad Pro"/>
          <w:sz w:val="20"/>
          <w:szCs w:val="20"/>
        </w:rPr>
        <w:t>.</w:t>
      </w:r>
    </w:p>
    <w:p w14:paraId="6ECA4C73" w14:textId="77777777" w:rsidR="006C31A7" w:rsidRPr="00D03536" w:rsidRDefault="006C31A7" w:rsidP="006C31A7">
      <w:pPr>
        <w:pStyle w:val="SLONormal"/>
        <w:numPr>
          <w:ilvl w:val="0"/>
          <w:numId w:val="3"/>
        </w:numPr>
        <w:rPr>
          <w:rFonts w:ascii="Myriad Pro" w:hAnsi="Myriad Pro"/>
          <w:sz w:val="20"/>
          <w:szCs w:val="20"/>
        </w:rPr>
      </w:pPr>
      <w:r w:rsidRPr="00D03536">
        <w:rPr>
          <w:rFonts w:ascii="Myriad Pro" w:hAnsi="Myriad Pro"/>
          <w:sz w:val="20"/>
          <w:szCs w:val="20"/>
        </w:rPr>
        <w:t>Proposes to deliver services in accordance with the Technical specification and this Proposal for the following price (excluding VAT):</w:t>
      </w:r>
    </w:p>
    <w:p w14:paraId="61E3D5CE" w14:textId="77777777" w:rsidR="006C31A7" w:rsidRPr="00D03536" w:rsidRDefault="006C31A7" w:rsidP="006C31A7">
      <w:pPr>
        <w:pStyle w:val="SLONormal"/>
        <w:jc w:val="center"/>
        <w:rPr>
          <w:rFonts w:ascii="Myriad Pro" w:hAnsi="Myriad Pro"/>
          <w:sz w:val="20"/>
          <w:szCs w:val="20"/>
        </w:rPr>
      </w:pPr>
      <w:r w:rsidRPr="00D03536">
        <w:rPr>
          <w:rFonts w:ascii="Myriad Pro" w:hAnsi="Myriad Pro"/>
          <w:sz w:val="20"/>
          <w:szCs w:val="20"/>
        </w:rPr>
        <w:t>___________________________</w:t>
      </w:r>
    </w:p>
    <w:p w14:paraId="7C8E2DC1" w14:textId="77777777" w:rsidR="006C31A7" w:rsidRPr="00D03536" w:rsidRDefault="006C31A7" w:rsidP="006C31A7">
      <w:pPr>
        <w:pStyle w:val="SLONormal"/>
        <w:numPr>
          <w:ilvl w:val="0"/>
          <w:numId w:val="3"/>
        </w:numPr>
        <w:rPr>
          <w:rFonts w:ascii="Myriad Pro" w:hAnsi="Myriad Pro"/>
          <w:sz w:val="20"/>
          <w:szCs w:val="20"/>
        </w:rPr>
      </w:pPr>
      <w:r w:rsidRPr="00D03536">
        <w:rPr>
          <w:rFonts w:ascii="Myriad Pro" w:hAnsi="Myriad Pro"/>
          <w:sz w:val="20"/>
          <w:szCs w:val="20"/>
        </w:rPr>
        <w:t>(If applicable): Informs that the following persons comply with the following exclusion grounds:</w:t>
      </w:r>
    </w:p>
    <w:tbl>
      <w:tblPr>
        <w:tblStyle w:val="ListTable3-Accent1"/>
        <w:tblW w:w="8926" w:type="dxa"/>
        <w:tblLook w:val="04A0" w:firstRow="1" w:lastRow="0" w:firstColumn="1" w:lastColumn="0" w:noHBand="0" w:noVBand="1"/>
      </w:tblPr>
      <w:tblGrid>
        <w:gridCol w:w="4321"/>
        <w:gridCol w:w="4605"/>
      </w:tblGrid>
      <w:tr w:rsidR="006C31A7" w:rsidRPr="00D03536" w14:paraId="02839A24" w14:textId="77777777" w:rsidTr="006C31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757E30DB" w14:textId="77777777" w:rsidR="006C31A7" w:rsidRPr="00D03536" w:rsidRDefault="006C31A7" w:rsidP="00B022A3">
            <w:pPr>
              <w:pStyle w:val="SLONormal"/>
              <w:jc w:val="center"/>
              <w:rPr>
                <w:rFonts w:ascii="Myriad Pro" w:hAnsi="Myriad Pro"/>
                <w:sz w:val="20"/>
                <w:szCs w:val="20"/>
              </w:rPr>
            </w:pPr>
            <w:r w:rsidRPr="00D03536">
              <w:rPr>
                <w:rFonts w:ascii="Myriad Pro" w:hAnsi="Myriad Pro"/>
                <w:sz w:val="20"/>
                <w:szCs w:val="20"/>
              </w:rPr>
              <w:t>Name of the entity (person)</w:t>
            </w:r>
          </w:p>
        </w:tc>
        <w:tc>
          <w:tcPr>
            <w:tcW w:w="4605" w:type="dxa"/>
          </w:tcPr>
          <w:p w14:paraId="0525498F" w14:textId="77777777" w:rsidR="006C31A7" w:rsidRPr="00D03536" w:rsidRDefault="006C31A7" w:rsidP="00B022A3">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03536">
              <w:rPr>
                <w:rFonts w:ascii="Myriad Pro" w:hAnsi="Myriad Pro"/>
                <w:sz w:val="20"/>
                <w:szCs w:val="20"/>
              </w:rPr>
              <w:t>Exclusion ground and brief description of the violation</w:t>
            </w:r>
          </w:p>
        </w:tc>
      </w:tr>
      <w:tr w:rsidR="006C31A7" w:rsidRPr="00D03536" w14:paraId="67B8597A" w14:textId="77777777" w:rsidTr="006C3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0DBD0A7B" w14:textId="77777777" w:rsidR="006C31A7" w:rsidRPr="00D03536" w:rsidRDefault="006C31A7" w:rsidP="00B022A3">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605" w:type="dxa"/>
          </w:tcPr>
          <w:p w14:paraId="2847DB64" w14:textId="77777777" w:rsidR="006C31A7" w:rsidRPr="00D03536" w:rsidRDefault="006C31A7" w:rsidP="00B022A3">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6C31A7" w:rsidRPr="00D03536" w14:paraId="4FC0EDCF" w14:textId="77777777" w:rsidTr="006C31A7">
        <w:tc>
          <w:tcPr>
            <w:cnfStyle w:val="001000000000" w:firstRow="0" w:lastRow="0" w:firstColumn="1" w:lastColumn="0" w:oddVBand="0" w:evenVBand="0" w:oddHBand="0" w:evenHBand="0" w:firstRowFirstColumn="0" w:firstRowLastColumn="0" w:lastRowFirstColumn="0" w:lastRowLastColumn="0"/>
            <w:tcW w:w="4321" w:type="dxa"/>
          </w:tcPr>
          <w:p w14:paraId="264D8878" w14:textId="77777777" w:rsidR="006C31A7" w:rsidRPr="00D03536" w:rsidRDefault="006C31A7" w:rsidP="00B022A3">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605" w:type="dxa"/>
          </w:tcPr>
          <w:p w14:paraId="077933B2" w14:textId="77777777" w:rsidR="006C31A7" w:rsidRPr="00D03536" w:rsidRDefault="006C31A7" w:rsidP="00B022A3">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6C31A7" w:rsidRPr="00D03536" w14:paraId="71B9C159" w14:textId="77777777" w:rsidTr="006C3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376FF63E" w14:textId="77777777" w:rsidR="006C31A7" w:rsidRPr="00D03536" w:rsidRDefault="006C31A7" w:rsidP="00B022A3">
            <w:pPr>
              <w:pStyle w:val="SLONormal"/>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605" w:type="dxa"/>
          </w:tcPr>
          <w:p w14:paraId="5D466C68" w14:textId="77777777" w:rsidR="006C31A7" w:rsidRPr="00D03536" w:rsidRDefault="006C31A7" w:rsidP="00B022A3">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7E3B5EED" w14:textId="77777777" w:rsidR="006C31A7" w:rsidRPr="00D03536" w:rsidRDefault="006C31A7" w:rsidP="006C31A7">
      <w:pPr>
        <w:pStyle w:val="SLONormal"/>
        <w:numPr>
          <w:ilvl w:val="0"/>
          <w:numId w:val="3"/>
        </w:numPr>
        <w:rPr>
          <w:rFonts w:ascii="Myriad Pro" w:hAnsi="Myriad Pro"/>
          <w:sz w:val="20"/>
          <w:szCs w:val="20"/>
        </w:rPr>
      </w:pPr>
      <w:r w:rsidRPr="00D03536">
        <w:rPr>
          <w:rFonts w:ascii="Myriad Pro" w:hAnsi="Myriad Pro"/>
          <w:sz w:val="20"/>
          <w:szCs w:val="20"/>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46B5A402" w14:textId="77777777" w:rsidR="006C31A7" w:rsidRPr="00D03536" w:rsidRDefault="006C31A7" w:rsidP="006C31A7">
      <w:pPr>
        <w:pStyle w:val="SLONormal"/>
        <w:numPr>
          <w:ilvl w:val="0"/>
          <w:numId w:val="3"/>
        </w:numPr>
        <w:rPr>
          <w:rFonts w:ascii="Myriad Pro" w:hAnsi="Myriad Pro"/>
          <w:sz w:val="20"/>
          <w:szCs w:val="20"/>
        </w:rPr>
      </w:pPr>
      <w:r w:rsidRPr="00D03536">
        <w:rPr>
          <w:rFonts w:ascii="Myriad Pro" w:hAnsi="Myriad Pro"/>
          <w:sz w:val="20"/>
          <w:szCs w:val="20"/>
        </w:rPr>
        <w:t>Confirms the period of validity of its Proposal for 90 (ninety) days from the day of opening of the Proposal.</w:t>
      </w:r>
    </w:p>
    <w:p w14:paraId="4161A895" w14:textId="77777777" w:rsidR="006C31A7" w:rsidRPr="007858E3" w:rsidRDefault="006C31A7" w:rsidP="006C31A7">
      <w:pPr>
        <w:pStyle w:val="SLONormal"/>
        <w:numPr>
          <w:ilvl w:val="0"/>
          <w:numId w:val="3"/>
        </w:numPr>
        <w:rPr>
          <w:rFonts w:ascii="Myriad Pro" w:hAnsi="Myriad Pro"/>
          <w:sz w:val="20"/>
          <w:szCs w:val="20"/>
        </w:rPr>
      </w:pPr>
      <w:r w:rsidRPr="007858E3">
        <w:rPr>
          <w:rFonts w:ascii="Myriad Pro" w:hAnsi="Myriad Pro"/>
          <w:sz w:val="20"/>
          <w:szCs w:val="20"/>
        </w:rPr>
        <w:t>Guarantees that all information and documents provided are true.</w:t>
      </w:r>
    </w:p>
    <w:p w14:paraId="5A8D3D62" w14:textId="77777777" w:rsidR="006C31A7" w:rsidRPr="00754AAB" w:rsidRDefault="006C31A7" w:rsidP="006C31A7">
      <w:pPr>
        <w:pStyle w:val="SLONormal"/>
        <w:numPr>
          <w:ilvl w:val="0"/>
          <w:numId w:val="3"/>
        </w:numPr>
        <w:rPr>
          <w:rFonts w:ascii="Myriad Pro" w:hAnsi="Myriad Pro"/>
          <w:b/>
          <w:sz w:val="20"/>
          <w:szCs w:val="20"/>
          <w:shd w:val="clear" w:color="auto" w:fill="FFFFFF"/>
        </w:rPr>
      </w:pPr>
      <w:r w:rsidRPr="00754AAB">
        <w:rPr>
          <w:rFonts w:ascii="Myriad Pro" w:hAnsi="Myriad Pro"/>
          <w:b/>
          <w:sz w:val="20"/>
          <w:szCs w:val="20"/>
          <w:shd w:val="clear" w:color="auto" w:fill="FFFFFF"/>
        </w:rPr>
        <w:t>We meet the criteria of (</w:t>
      </w:r>
      <w:r w:rsidRPr="00754AAB">
        <w:rPr>
          <w:rFonts w:ascii="Myriad Pro" w:hAnsi="Myriad Pro"/>
          <w:b/>
          <w:i/>
          <w:sz w:val="20"/>
          <w:szCs w:val="20"/>
          <w:shd w:val="clear" w:color="auto" w:fill="FFFFFF"/>
        </w:rPr>
        <w:t>please mark</w:t>
      </w:r>
      <w:r w:rsidRPr="00754AAB">
        <w:rPr>
          <w:rFonts w:ascii="Myriad Pro" w:hAnsi="Myriad Pro"/>
          <w:b/>
          <w:sz w:val="20"/>
          <w:szCs w:val="20"/>
          <w:shd w:val="clear" w:color="auto" w:fill="FFFFFF"/>
        </w:rPr>
        <w:t xml:space="preserve">): </w:t>
      </w:r>
    </w:p>
    <w:p w14:paraId="7778CFF6" w14:textId="77777777" w:rsidR="006C31A7" w:rsidRPr="00754AAB" w:rsidRDefault="006C31A7" w:rsidP="006C31A7">
      <w:pPr>
        <w:pStyle w:val="BodyText0"/>
        <w:spacing w:before="124" w:line="252" w:lineRule="auto"/>
        <w:ind w:left="360" w:right="-33"/>
        <w:jc w:val="both"/>
        <w:rPr>
          <w:rFonts w:ascii="Myriad Pro" w:eastAsia="Times New Roman" w:hAnsi="Myriad Pro" w:cs="Times New Roman"/>
          <w:sz w:val="20"/>
          <w:szCs w:val="20"/>
          <w:shd w:val="clear" w:color="auto" w:fill="FFFFFF"/>
        </w:rPr>
      </w:pPr>
      <w:bookmarkStart w:id="4" w:name="_Hlk482116137"/>
      <w:r w:rsidRPr="00754AAB">
        <w:rPr>
          <w:rFonts w:ascii="Myriad Pro" w:eastAsia="Times New Roman" w:hAnsi="Myriad Pro" w:cs="Times New Roman"/>
          <w:sz w:val="20"/>
          <w:szCs w:val="20"/>
          <w:shd w:val="clear" w:color="auto" w:fill="FFFFFF"/>
        </w:rPr>
        <w:sym w:font="Wingdings" w:char="F06F"/>
      </w:r>
      <w:r w:rsidRPr="00754AAB">
        <w:rPr>
          <w:rFonts w:ascii="Myriad Pro" w:eastAsia="Times New Roman" w:hAnsi="Myriad Pro" w:cs="Times New Roman"/>
          <w:sz w:val="20"/>
          <w:szCs w:val="20"/>
          <w:shd w:val="clear" w:color="auto" w:fill="FFFFFF"/>
        </w:rPr>
        <w:t xml:space="preserve"> a small </w:t>
      </w:r>
      <w:r w:rsidRPr="00754AAB">
        <w:rPr>
          <w:rFonts w:ascii="Myriad Pro" w:eastAsia="Times New Roman" w:hAnsi="Myriad Pro" w:cs="Times New Roman"/>
          <w:sz w:val="20"/>
          <w:szCs w:val="20"/>
          <w:shd w:val="clear" w:color="auto" w:fill="FFFFFF"/>
        </w:rPr>
        <w:tab/>
      </w:r>
      <w:r w:rsidRPr="00754AAB">
        <w:rPr>
          <w:rFonts w:ascii="Myriad Pro" w:eastAsia="Times New Roman" w:hAnsi="Myriad Pro" w:cs="Times New Roman"/>
          <w:sz w:val="20"/>
          <w:szCs w:val="20"/>
          <w:shd w:val="clear" w:color="auto" w:fill="FFFFFF"/>
        </w:rPr>
        <w:tab/>
      </w:r>
      <w:bookmarkStart w:id="5" w:name="_Hlk482116245"/>
      <w:bookmarkEnd w:id="4"/>
      <w:r w:rsidRPr="00754AAB">
        <w:rPr>
          <w:rFonts w:ascii="Myriad Pro" w:eastAsia="Times New Roman" w:hAnsi="Myriad Pro" w:cs="Times New Roman"/>
          <w:sz w:val="20"/>
          <w:szCs w:val="20"/>
          <w:shd w:val="clear" w:color="auto" w:fill="FFFFFF"/>
        </w:rPr>
        <w:sym w:font="Wingdings" w:char="F06F"/>
      </w:r>
      <w:r w:rsidRPr="00754AAB">
        <w:rPr>
          <w:rFonts w:ascii="Myriad Pro" w:eastAsia="Times New Roman" w:hAnsi="Myriad Pro" w:cs="Times New Roman"/>
          <w:sz w:val="20"/>
          <w:szCs w:val="20"/>
          <w:shd w:val="clear" w:color="auto" w:fill="FFFFFF"/>
        </w:rPr>
        <w:t xml:space="preserve"> medium</w:t>
      </w:r>
      <w:bookmarkEnd w:id="5"/>
      <w:r w:rsidRPr="00754AAB">
        <w:rPr>
          <w:rFonts w:ascii="Myriad Pro" w:eastAsia="Times New Roman" w:hAnsi="Myriad Pro" w:cs="Times New Roman"/>
          <w:sz w:val="20"/>
          <w:szCs w:val="20"/>
          <w:shd w:val="clear" w:color="auto" w:fill="FFFFFF"/>
        </w:rPr>
        <w:tab/>
      </w:r>
      <w:r w:rsidRPr="00754AAB">
        <w:rPr>
          <w:rFonts w:ascii="Myriad Pro" w:eastAsia="Times New Roman" w:hAnsi="Myriad Pro" w:cs="Times New Roman"/>
          <w:sz w:val="20"/>
          <w:szCs w:val="20"/>
          <w:shd w:val="clear" w:color="auto" w:fill="FFFFFF"/>
        </w:rPr>
        <w:tab/>
      </w:r>
      <w:r w:rsidRPr="00754AAB">
        <w:rPr>
          <w:rFonts w:ascii="Myriad Pro" w:eastAsia="Times New Roman" w:hAnsi="Myriad Pro" w:cs="Times New Roman"/>
          <w:sz w:val="20"/>
          <w:szCs w:val="20"/>
          <w:shd w:val="clear" w:color="auto" w:fill="FFFFFF"/>
        </w:rPr>
        <w:sym w:font="Wingdings" w:char="F06F"/>
      </w:r>
      <w:r w:rsidRPr="00754AAB">
        <w:rPr>
          <w:rFonts w:ascii="Myriad Pro" w:eastAsia="Times New Roman" w:hAnsi="Myriad Pro" w:cs="Times New Roman"/>
          <w:sz w:val="20"/>
          <w:szCs w:val="20"/>
          <w:shd w:val="clear" w:color="auto" w:fill="FFFFFF"/>
        </w:rPr>
        <w:t xml:space="preserve"> other</w:t>
      </w:r>
      <w:bookmarkStart w:id="6" w:name="_Hlk482115327"/>
    </w:p>
    <w:p w14:paraId="70CEF7C4" w14:textId="77777777" w:rsidR="006C31A7" w:rsidRPr="00E75EC6" w:rsidRDefault="006C31A7" w:rsidP="006C31A7">
      <w:pPr>
        <w:pStyle w:val="BodyText0"/>
        <w:spacing w:before="124" w:line="252" w:lineRule="auto"/>
        <w:ind w:left="360" w:right="-33"/>
        <w:jc w:val="both"/>
        <w:rPr>
          <w:rFonts w:ascii="Myriad Pro" w:eastAsia="Times New Roman" w:hAnsi="Myriad Pro" w:cs="Times New Roman"/>
          <w:sz w:val="20"/>
          <w:szCs w:val="20"/>
          <w:shd w:val="clear" w:color="auto" w:fill="FFFFFF"/>
        </w:rPr>
      </w:pPr>
      <w:r w:rsidRPr="00754AAB">
        <w:rPr>
          <w:rFonts w:ascii="Myriad Pro" w:eastAsia="Times New Roman" w:hAnsi="Myriad Pro" w:cs="Times New Roman"/>
          <w:sz w:val="20"/>
          <w:szCs w:val="20"/>
          <w:shd w:val="clear" w:color="auto" w:fill="FFFFFF"/>
        </w:rPr>
        <w:t>sized enterprise</w:t>
      </w:r>
      <w:r w:rsidRPr="00754AAB">
        <w:rPr>
          <w:rFonts w:ascii="Myriad Pro" w:eastAsia="Times New Roman" w:hAnsi="Myriad Pro" w:cs="Times New Roman"/>
          <w:sz w:val="20"/>
          <w:szCs w:val="20"/>
          <w:shd w:val="clear" w:color="auto" w:fill="FFFFFF"/>
          <w:vertAlign w:val="superscript"/>
        </w:rPr>
        <w:footnoteReference w:id="1"/>
      </w:r>
      <w:r w:rsidRPr="00754AAB">
        <w:rPr>
          <w:rFonts w:ascii="Myriad Pro" w:eastAsia="Times New Roman" w:hAnsi="Myriad Pro" w:cs="Times New Roman"/>
          <w:sz w:val="20"/>
          <w:szCs w:val="20"/>
          <w:shd w:val="clear" w:color="auto" w:fill="FFFFFF"/>
          <w:vertAlign w:val="superscript"/>
        </w:rPr>
        <w:t xml:space="preserve"> </w:t>
      </w:r>
      <w:bookmarkEnd w:id="6"/>
      <w:r w:rsidRPr="00754AAB">
        <w:rPr>
          <w:rFonts w:ascii="Myriad Pro" w:eastAsia="Times New Roman" w:hAnsi="Myriad Pro" w:cs="Times New Roman"/>
          <w:sz w:val="20"/>
          <w:szCs w:val="20"/>
          <w:shd w:val="clear" w:color="auto" w:fill="FFFFFF"/>
        </w:rPr>
        <w:t>as defined in the Article 2 of the Commission Recommendation of 6 May 2003 concerning the definition of micro, small and medium-sized enterprise;</w:t>
      </w:r>
      <w:r w:rsidRPr="00754AAB">
        <w:rPr>
          <w:rFonts w:ascii="Myriad Pro" w:eastAsia="Times New Roman" w:hAnsi="Myriad Pro" w:cs="Times New Roman"/>
          <w:sz w:val="20"/>
          <w:szCs w:val="20"/>
          <w:shd w:val="clear" w:color="auto" w:fill="FFFFFF"/>
          <w:vertAlign w:val="superscript"/>
        </w:rPr>
        <w:footnoteReference w:id="2"/>
      </w:r>
    </w:p>
    <w:p w14:paraId="4F040D84" w14:textId="77777777" w:rsidR="006C31A7" w:rsidRPr="007858E3" w:rsidRDefault="006C31A7" w:rsidP="006C31A7">
      <w:pPr>
        <w:pStyle w:val="SLONormal"/>
        <w:rPr>
          <w:rFonts w:ascii="Myriad Pro" w:hAnsi="Myriad Pro"/>
          <w:sz w:val="20"/>
          <w:szCs w:val="20"/>
        </w:rPr>
      </w:pPr>
    </w:p>
    <w:p w14:paraId="69876FC5" w14:textId="77777777" w:rsidR="006C31A7" w:rsidRPr="00D03536" w:rsidRDefault="006C31A7" w:rsidP="006C31A7">
      <w:pPr>
        <w:pStyle w:val="SLONormal"/>
        <w:jc w:val="left"/>
        <w:rPr>
          <w:rFonts w:ascii="Myriad Pro" w:hAnsi="Myriad Pro"/>
          <w:kern w:val="24"/>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r w:rsidRPr="00D03536">
        <w:rPr>
          <w:rFonts w:ascii="Myriad Pro" w:hAnsi="Myriad Pro"/>
          <w:sz w:val="20"/>
          <w:szCs w:val="20"/>
        </w:rPr>
        <w:br w:type="page"/>
      </w:r>
    </w:p>
    <w:p w14:paraId="0BD7CB36" w14:textId="77777777" w:rsidR="006C31A7" w:rsidRDefault="006C31A7" w:rsidP="006C31A7">
      <w:pPr>
        <w:pStyle w:val="1stlevelheading"/>
        <w:numPr>
          <w:ilvl w:val="0"/>
          <w:numId w:val="0"/>
        </w:numPr>
        <w:rPr>
          <w:rFonts w:ascii="Myriad Pro" w:hAnsi="Myriad Pro"/>
          <w:sz w:val="22"/>
          <w:szCs w:val="20"/>
        </w:rPr>
        <w:sectPr w:rsidR="006C31A7" w:rsidSect="006C31A7">
          <w:footerReference w:type="even" r:id="rId10"/>
          <w:footerReference w:type="default" r:id="rId11"/>
          <w:pgSz w:w="11906" w:h="16838" w:code="9"/>
          <w:pgMar w:top="1134" w:right="1610" w:bottom="992" w:left="1418" w:header="709" w:footer="709" w:gutter="0"/>
          <w:cols w:space="708"/>
          <w:titlePg/>
          <w:docGrid w:linePitch="360" w:charSpace="-2049"/>
        </w:sectPr>
      </w:pPr>
    </w:p>
    <w:p w14:paraId="709B86A5" w14:textId="77777777" w:rsidR="006C31A7" w:rsidRPr="00F6095F" w:rsidRDefault="006C31A7" w:rsidP="006C31A7">
      <w:pPr>
        <w:pStyle w:val="1stlevelheading"/>
        <w:numPr>
          <w:ilvl w:val="0"/>
          <w:numId w:val="0"/>
        </w:numPr>
        <w:rPr>
          <w:rFonts w:ascii="Myriad Pro" w:hAnsi="Myriad Pro"/>
          <w:sz w:val="22"/>
          <w:szCs w:val="20"/>
        </w:rPr>
      </w:pPr>
      <w:r w:rsidRPr="00F6095F">
        <w:rPr>
          <w:rFonts w:ascii="Myriad Pro" w:hAnsi="Myriad Pro"/>
          <w:sz w:val="22"/>
          <w:szCs w:val="20"/>
        </w:rPr>
        <w:lastRenderedPageBreak/>
        <w:t>Annex No 3: Entities on whose capabilities the tenderer relies</w:t>
      </w:r>
      <w:bookmarkEnd w:id="0"/>
    </w:p>
    <w:tbl>
      <w:tblPr>
        <w:tblStyle w:val="ListTable3-Accent1"/>
        <w:tblW w:w="9256" w:type="dxa"/>
        <w:tblLayout w:type="fixed"/>
        <w:tblLook w:val="0420" w:firstRow="1" w:lastRow="0" w:firstColumn="0" w:lastColumn="0" w:noHBand="0" w:noVBand="1"/>
      </w:tblPr>
      <w:tblGrid>
        <w:gridCol w:w="675"/>
        <w:gridCol w:w="4290"/>
        <w:gridCol w:w="4291"/>
      </w:tblGrid>
      <w:tr w:rsidR="006C31A7" w:rsidRPr="00D03536" w14:paraId="01F90152" w14:textId="77777777" w:rsidTr="00B022A3">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19895258"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No</w:t>
            </w:r>
          </w:p>
        </w:tc>
        <w:tc>
          <w:tcPr>
            <w:tcW w:w="4290" w:type="dxa"/>
          </w:tcPr>
          <w:p w14:paraId="4428AABF"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Name</w:t>
            </w:r>
          </w:p>
        </w:tc>
        <w:tc>
          <w:tcPr>
            <w:tcW w:w="4291" w:type="dxa"/>
          </w:tcPr>
          <w:p w14:paraId="672B44BD"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Description of the capabilities</w:t>
            </w:r>
          </w:p>
        </w:tc>
      </w:tr>
      <w:tr w:rsidR="006C31A7" w:rsidRPr="00D03536" w14:paraId="097A0B1E"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48B46787"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1</w:t>
            </w:r>
          </w:p>
        </w:tc>
        <w:tc>
          <w:tcPr>
            <w:tcW w:w="4290" w:type="dxa"/>
          </w:tcPr>
          <w:p w14:paraId="4BF47D7C" w14:textId="77777777" w:rsidR="006C31A7" w:rsidRPr="00D03536" w:rsidRDefault="006C31A7" w:rsidP="00B022A3">
            <w:pPr>
              <w:spacing w:line="257" w:lineRule="auto"/>
              <w:rPr>
                <w:rFonts w:ascii="Myriad Pro" w:hAnsi="Myriad Pro"/>
                <w:sz w:val="20"/>
                <w:szCs w:val="20"/>
                <w:lang w:val="en-GB"/>
              </w:rPr>
            </w:pPr>
          </w:p>
        </w:tc>
        <w:tc>
          <w:tcPr>
            <w:tcW w:w="4291" w:type="dxa"/>
          </w:tcPr>
          <w:p w14:paraId="7D7EEDE9" w14:textId="77777777" w:rsidR="006C31A7" w:rsidRPr="00D03536" w:rsidRDefault="006C31A7" w:rsidP="00B022A3">
            <w:pPr>
              <w:spacing w:line="257" w:lineRule="auto"/>
              <w:rPr>
                <w:rFonts w:ascii="Myriad Pro" w:hAnsi="Myriad Pro"/>
                <w:sz w:val="20"/>
                <w:szCs w:val="20"/>
                <w:lang w:val="en-GB"/>
              </w:rPr>
            </w:pPr>
          </w:p>
        </w:tc>
      </w:tr>
      <w:tr w:rsidR="006C31A7" w:rsidRPr="00D03536" w14:paraId="370F5CA7" w14:textId="77777777" w:rsidTr="00B022A3">
        <w:tc>
          <w:tcPr>
            <w:tcW w:w="675" w:type="dxa"/>
          </w:tcPr>
          <w:p w14:paraId="2A0940F6"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2</w:t>
            </w:r>
          </w:p>
        </w:tc>
        <w:tc>
          <w:tcPr>
            <w:tcW w:w="4290" w:type="dxa"/>
          </w:tcPr>
          <w:p w14:paraId="400DE6A6" w14:textId="77777777" w:rsidR="006C31A7" w:rsidRPr="00D03536" w:rsidRDefault="006C31A7" w:rsidP="00B022A3">
            <w:pPr>
              <w:spacing w:line="257" w:lineRule="auto"/>
              <w:rPr>
                <w:rFonts w:ascii="Myriad Pro" w:hAnsi="Myriad Pro"/>
                <w:sz w:val="20"/>
                <w:szCs w:val="20"/>
                <w:lang w:val="en-GB"/>
              </w:rPr>
            </w:pPr>
          </w:p>
        </w:tc>
        <w:tc>
          <w:tcPr>
            <w:tcW w:w="4291" w:type="dxa"/>
          </w:tcPr>
          <w:p w14:paraId="70563A81" w14:textId="77777777" w:rsidR="006C31A7" w:rsidRPr="00D03536" w:rsidRDefault="006C31A7" w:rsidP="00B022A3">
            <w:pPr>
              <w:spacing w:line="257" w:lineRule="auto"/>
              <w:rPr>
                <w:rFonts w:ascii="Myriad Pro" w:hAnsi="Myriad Pro"/>
                <w:sz w:val="20"/>
                <w:szCs w:val="20"/>
                <w:lang w:val="en-GB"/>
              </w:rPr>
            </w:pPr>
          </w:p>
        </w:tc>
      </w:tr>
      <w:tr w:rsidR="006C31A7" w:rsidRPr="00D03536" w14:paraId="2FAA5A4A"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63623AD2"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n+1</w:t>
            </w:r>
          </w:p>
        </w:tc>
        <w:tc>
          <w:tcPr>
            <w:tcW w:w="4290" w:type="dxa"/>
          </w:tcPr>
          <w:p w14:paraId="4A77876B" w14:textId="77777777" w:rsidR="006C31A7" w:rsidRPr="00D03536" w:rsidRDefault="006C31A7" w:rsidP="00B022A3">
            <w:pPr>
              <w:spacing w:line="257" w:lineRule="auto"/>
              <w:rPr>
                <w:rFonts w:ascii="Myriad Pro" w:hAnsi="Myriad Pro"/>
                <w:sz w:val="20"/>
                <w:szCs w:val="20"/>
                <w:lang w:val="en-GB"/>
              </w:rPr>
            </w:pPr>
          </w:p>
        </w:tc>
        <w:tc>
          <w:tcPr>
            <w:tcW w:w="4291" w:type="dxa"/>
          </w:tcPr>
          <w:p w14:paraId="6692FABF" w14:textId="77777777" w:rsidR="006C31A7" w:rsidRPr="00D03536" w:rsidRDefault="006C31A7" w:rsidP="00B022A3">
            <w:pPr>
              <w:spacing w:line="257" w:lineRule="auto"/>
              <w:rPr>
                <w:rFonts w:ascii="Myriad Pro" w:hAnsi="Myriad Pro"/>
                <w:sz w:val="20"/>
                <w:szCs w:val="20"/>
                <w:lang w:val="en-GB"/>
              </w:rPr>
            </w:pPr>
          </w:p>
        </w:tc>
      </w:tr>
    </w:tbl>
    <w:p w14:paraId="355687C0" w14:textId="77777777" w:rsidR="006C31A7" w:rsidRPr="00D03536" w:rsidRDefault="006C31A7" w:rsidP="006C31A7">
      <w:pPr>
        <w:pStyle w:val="SLONormal"/>
        <w:rPr>
          <w:rFonts w:ascii="Myriad Pro" w:hAnsi="Myriad Pro"/>
          <w:sz w:val="20"/>
          <w:szCs w:val="20"/>
        </w:rPr>
      </w:pPr>
    </w:p>
    <w:p w14:paraId="53A2936F" w14:textId="77777777" w:rsidR="006C31A7" w:rsidRPr="00D03536" w:rsidRDefault="006C31A7" w:rsidP="006C31A7">
      <w:pPr>
        <w:pStyle w:val="SLONormal"/>
        <w:rPr>
          <w:rFonts w:ascii="Myriad Pro" w:hAnsi="Myriad Pro"/>
          <w:sz w:val="20"/>
          <w:szCs w:val="20"/>
        </w:rPr>
      </w:pPr>
    </w:p>
    <w:p w14:paraId="1EFEFC7E" w14:textId="77777777" w:rsidR="006C31A7" w:rsidRPr="00D03536" w:rsidRDefault="006C31A7" w:rsidP="006C31A7">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37292838" w14:textId="77777777" w:rsidR="006C31A7" w:rsidRPr="00D03536" w:rsidRDefault="006C31A7" w:rsidP="006C31A7">
      <w:pPr>
        <w:pStyle w:val="SLONormal"/>
        <w:rPr>
          <w:rFonts w:ascii="Myriad Pro" w:hAnsi="Myriad Pro"/>
          <w:sz w:val="20"/>
          <w:szCs w:val="20"/>
        </w:rPr>
      </w:pPr>
    </w:p>
    <w:p w14:paraId="40F8B9E5" w14:textId="77777777" w:rsidR="006C31A7" w:rsidRPr="00D03536" w:rsidRDefault="006C31A7" w:rsidP="006C31A7">
      <w:pPr>
        <w:rPr>
          <w:rFonts w:ascii="Myriad Pro" w:hAnsi="Myriad Pro"/>
          <w:kern w:val="24"/>
          <w:sz w:val="20"/>
          <w:szCs w:val="20"/>
          <w:lang w:val="en-GB"/>
        </w:rPr>
      </w:pPr>
      <w:r w:rsidRPr="00D03536">
        <w:rPr>
          <w:rFonts w:ascii="Myriad Pro" w:hAnsi="Myriad Pro"/>
          <w:sz w:val="20"/>
          <w:szCs w:val="20"/>
          <w:lang w:val="en-GB"/>
        </w:rPr>
        <w:br w:type="page"/>
      </w:r>
    </w:p>
    <w:p w14:paraId="21005FF5" w14:textId="77777777" w:rsidR="006C31A7" w:rsidRPr="00F6095F" w:rsidRDefault="006C31A7" w:rsidP="006C31A7">
      <w:pPr>
        <w:pStyle w:val="1stlevelheading"/>
        <w:numPr>
          <w:ilvl w:val="0"/>
          <w:numId w:val="0"/>
        </w:numPr>
        <w:rPr>
          <w:rFonts w:ascii="Myriad Pro" w:hAnsi="Myriad Pro"/>
          <w:sz w:val="22"/>
          <w:szCs w:val="20"/>
        </w:rPr>
      </w:pPr>
      <w:bookmarkStart w:id="7" w:name="_Toc485642942"/>
      <w:r w:rsidRPr="00F6095F">
        <w:rPr>
          <w:rFonts w:ascii="Myriad Pro" w:hAnsi="Myriad Pro"/>
          <w:sz w:val="22"/>
          <w:szCs w:val="20"/>
        </w:rPr>
        <w:lastRenderedPageBreak/>
        <w:t>Annex No 4: Subcontractors</w:t>
      </w:r>
      <w:bookmarkEnd w:id="7"/>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6C31A7" w:rsidRPr="00D03536" w14:paraId="76A515DB" w14:textId="77777777" w:rsidTr="00B022A3">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266E04B6"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No</w:t>
            </w:r>
          </w:p>
        </w:tc>
        <w:tc>
          <w:tcPr>
            <w:tcW w:w="2959" w:type="dxa"/>
            <w:vMerge w:val="restart"/>
          </w:tcPr>
          <w:p w14:paraId="65B77143"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Name of the sub-contractor</w:t>
            </w:r>
          </w:p>
        </w:tc>
        <w:tc>
          <w:tcPr>
            <w:tcW w:w="5622" w:type="dxa"/>
            <w:gridSpan w:val="3"/>
          </w:tcPr>
          <w:p w14:paraId="49810B8E" w14:textId="77777777" w:rsidR="006C31A7" w:rsidRPr="00D03536" w:rsidRDefault="006C31A7" w:rsidP="00B022A3">
            <w:pPr>
              <w:spacing w:line="257" w:lineRule="auto"/>
              <w:jc w:val="center"/>
              <w:rPr>
                <w:rFonts w:ascii="Myriad Pro" w:hAnsi="Myriad Pro"/>
                <w:sz w:val="20"/>
                <w:szCs w:val="20"/>
                <w:lang w:val="en-GB"/>
              </w:rPr>
            </w:pPr>
            <w:r w:rsidRPr="00D03536">
              <w:rPr>
                <w:rFonts w:ascii="Myriad Pro" w:hAnsi="Myriad Pro"/>
                <w:sz w:val="20"/>
                <w:szCs w:val="20"/>
                <w:lang w:val="en-GB"/>
              </w:rPr>
              <w:t>Sub-contracted tasks</w:t>
            </w:r>
          </w:p>
        </w:tc>
      </w:tr>
      <w:tr w:rsidR="006C31A7" w:rsidRPr="00D03536" w14:paraId="5D1FC47B"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vMerge/>
          </w:tcPr>
          <w:p w14:paraId="36447981" w14:textId="77777777" w:rsidR="006C31A7" w:rsidRPr="00D03536" w:rsidRDefault="006C31A7" w:rsidP="00B022A3">
            <w:pPr>
              <w:spacing w:line="257" w:lineRule="auto"/>
              <w:jc w:val="center"/>
              <w:rPr>
                <w:rFonts w:ascii="Myriad Pro" w:hAnsi="Myriad Pro"/>
                <w:b/>
                <w:sz w:val="20"/>
                <w:szCs w:val="20"/>
                <w:lang w:val="en-GB"/>
              </w:rPr>
            </w:pPr>
          </w:p>
        </w:tc>
        <w:tc>
          <w:tcPr>
            <w:tcW w:w="2959" w:type="dxa"/>
            <w:vMerge/>
          </w:tcPr>
          <w:p w14:paraId="7BF628F2" w14:textId="77777777" w:rsidR="006C31A7" w:rsidRPr="00D03536" w:rsidRDefault="006C31A7" w:rsidP="00B022A3">
            <w:pPr>
              <w:spacing w:line="257" w:lineRule="auto"/>
              <w:jc w:val="center"/>
              <w:rPr>
                <w:rFonts w:ascii="Myriad Pro" w:hAnsi="Myriad Pro"/>
                <w:b/>
                <w:sz w:val="20"/>
                <w:szCs w:val="20"/>
                <w:lang w:val="en-GB"/>
              </w:rPr>
            </w:pPr>
          </w:p>
        </w:tc>
        <w:tc>
          <w:tcPr>
            <w:tcW w:w="2853" w:type="dxa"/>
            <w:shd w:val="clear" w:color="auto" w:fill="5B9BD5" w:themeFill="accent1"/>
          </w:tcPr>
          <w:p w14:paraId="2D8DB903" w14:textId="77777777" w:rsidR="006C31A7" w:rsidRPr="00D03536" w:rsidRDefault="006C31A7" w:rsidP="00B022A3">
            <w:pPr>
              <w:spacing w:line="257" w:lineRule="auto"/>
              <w:jc w:val="center"/>
              <w:rPr>
                <w:rFonts w:ascii="Myriad Pro" w:hAnsi="Myriad Pro"/>
                <w:b/>
                <w:color w:val="FFFFFF" w:themeColor="background1"/>
                <w:sz w:val="20"/>
                <w:szCs w:val="20"/>
                <w:lang w:val="en-GB"/>
              </w:rPr>
            </w:pPr>
            <w:r w:rsidRPr="00D03536">
              <w:rPr>
                <w:rFonts w:ascii="Myriad Pro" w:hAnsi="Myriad Pro"/>
                <w:b/>
                <w:color w:val="FFFFFF" w:themeColor="background1"/>
                <w:sz w:val="20"/>
                <w:szCs w:val="20"/>
                <w:lang w:val="en-GB"/>
              </w:rPr>
              <w:t>Description of the sub-contracted task</w:t>
            </w:r>
          </w:p>
        </w:tc>
        <w:tc>
          <w:tcPr>
            <w:tcW w:w="1384" w:type="dxa"/>
            <w:shd w:val="clear" w:color="auto" w:fill="5B9BD5" w:themeFill="accent1"/>
          </w:tcPr>
          <w:p w14:paraId="30FF6D8D" w14:textId="77777777" w:rsidR="006C31A7" w:rsidRPr="00D03536" w:rsidRDefault="006C31A7" w:rsidP="00B022A3">
            <w:pPr>
              <w:spacing w:line="257" w:lineRule="auto"/>
              <w:jc w:val="center"/>
              <w:rPr>
                <w:rFonts w:ascii="Myriad Pro" w:hAnsi="Myriad Pro"/>
                <w:b/>
                <w:color w:val="FFFFFF" w:themeColor="background1"/>
                <w:sz w:val="20"/>
                <w:szCs w:val="20"/>
                <w:lang w:val="en-GB"/>
              </w:rPr>
            </w:pPr>
            <w:r w:rsidRPr="00D03536">
              <w:rPr>
                <w:rFonts w:ascii="Myriad Pro" w:hAnsi="Myriad Pro"/>
                <w:b/>
                <w:color w:val="FFFFFF" w:themeColor="background1"/>
                <w:sz w:val="20"/>
                <w:szCs w:val="20"/>
                <w:lang w:val="en-GB"/>
              </w:rPr>
              <w:t>Amount, EUR (without VAT)</w:t>
            </w:r>
          </w:p>
        </w:tc>
        <w:tc>
          <w:tcPr>
            <w:tcW w:w="1385" w:type="dxa"/>
            <w:shd w:val="clear" w:color="auto" w:fill="5B9BD5" w:themeFill="accent1"/>
          </w:tcPr>
          <w:p w14:paraId="521A7C4F" w14:textId="77777777" w:rsidR="006C31A7" w:rsidRPr="00D03536" w:rsidRDefault="006C31A7" w:rsidP="00B022A3">
            <w:pPr>
              <w:spacing w:line="257" w:lineRule="auto"/>
              <w:jc w:val="center"/>
              <w:rPr>
                <w:rFonts w:ascii="Myriad Pro" w:hAnsi="Myriad Pro"/>
                <w:b/>
                <w:color w:val="FFFFFF" w:themeColor="background1"/>
                <w:sz w:val="20"/>
                <w:szCs w:val="20"/>
                <w:lang w:val="en-GB"/>
              </w:rPr>
            </w:pPr>
            <w:r w:rsidRPr="00D03536">
              <w:rPr>
                <w:rFonts w:ascii="Myriad Pro" w:hAnsi="Myriad Pro"/>
                <w:b/>
                <w:color w:val="FFFFFF" w:themeColor="background1"/>
                <w:sz w:val="20"/>
                <w:szCs w:val="20"/>
                <w:lang w:val="en-GB"/>
              </w:rPr>
              <w:t>% from the proposed price</w:t>
            </w:r>
          </w:p>
        </w:tc>
      </w:tr>
      <w:tr w:rsidR="006C31A7" w:rsidRPr="00D03536" w14:paraId="6F662218" w14:textId="77777777" w:rsidTr="00B022A3">
        <w:tc>
          <w:tcPr>
            <w:tcW w:w="675" w:type="dxa"/>
          </w:tcPr>
          <w:p w14:paraId="26C17E19" w14:textId="77777777" w:rsidR="006C31A7" w:rsidRPr="00D03536" w:rsidRDefault="006C31A7" w:rsidP="00B022A3">
            <w:pPr>
              <w:spacing w:line="257" w:lineRule="auto"/>
              <w:rPr>
                <w:rFonts w:ascii="Myriad Pro" w:hAnsi="Myriad Pro"/>
                <w:b/>
                <w:sz w:val="20"/>
                <w:szCs w:val="20"/>
                <w:lang w:val="en-GB"/>
              </w:rPr>
            </w:pPr>
            <w:r w:rsidRPr="00D03536">
              <w:rPr>
                <w:rFonts w:ascii="Myriad Pro" w:hAnsi="Myriad Pro"/>
                <w:b/>
                <w:sz w:val="20"/>
                <w:szCs w:val="20"/>
                <w:lang w:val="en-GB"/>
              </w:rPr>
              <w:t>I</w:t>
            </w:r>
          </w:p>
        </w:tc>
        <w:tc>
          <w:tcPr>
            <w:tcW w:w="2959" w:type="dxa"/>
          </w:tcPr>
          <w:p w14:paraId="680F4FA2" w14:textId="77777777" w:rsidR="006C31A7" w:rsidRPr="00D03536" w:rsidRDefault="006C31A7" w:rsidP="00B022A3">
            <w:pPr>
              <w:spacing w:line="257" w:lineRule="auto"/>
              <w:rPr>
                <w:rFonts w:ascii="Myriad Pro" w:hAnsi="Myriad Pro"/>
                <w:b/>
                <w:sz w:val="20"/>
                <w:szCs w:val="20"/>
                <w:lang w:val="en-GB"/>
              </w:rPr>
            </w:pPr>
            <w:r w:rsidRPr="00D03536">
              <w:rPr>
                <w:rFonts w:ascii="Myriad Pro" w:hAnsi="Myriad Pro"/>
                <w:b/>
                <w:sz w:val="20"/>
                <w:szCs w:val="20"/>
                <w:lang w:val="en-GB"/>
              </w:rPr>
              <w:t>Total amount of the sub-contracted tasks is equal to or exceeds 10% from the proposed contract price</w:t>
            </w:r>
          </w:p>
        </w:tc>
        <w:tc>
          <w:tcPr>
            <w:tcW w:w="2853" w:type="dxa"/>
          </w:tcPr>
          <w:p w14:paraId="2E6EEFCA" w14:textId="77777777" w:rsidR="006C31A7" w:rsidRPr="00D03536" w:rsidRDefault="006C31A7" w:rsidP="00B022A3">
            <w:pPr>
              <w:spacing w:line="257" w:lineRule="auto"/>
              <w:rPr>
                <w:rFonts w:ascii="Myriad Pro" w:hAnsi="Myriad Pro"/>
                <w:b/>
                <w:sz w:val="20"/>
                <w:szCs w:val="20"/>
                <w:lang w:val="en-GB"/>
              </w:rPr>
            </w:pPr>
          </w:p>
        </w:tc>
        <w:tc>
          <w:tcPr>
            <w:tcW w:w="1384" w:type="dxa"/>
          </w:tcPr>
          <w:p w14:paraId="70F1EE79" w14:textId="77777777" w:rsidR="006C31A7" w:rsidRPr="00D03536" w:rsidRDefault="006C31A7" w:rsidP="00B022A3">
            <w:pPr>
              <w:spacing w:line="257" w:lineRule="auto"/>
              <w:rPr>
                <w:rFonts w:ascii="Myriad Pro" w:hAnsi="Myriad Pro"/>
                <w:b/>
                <w:sz w:val="20"/>
                <w:szCs w:val="20"/>
                <w:lang w:val="en-GB"/>
              </w:rPr>
            </w:pPr>
          </w:p>
        </w:tc>
        <w:tc>
          <w:tcPr>
            <w:tcW w:w="1385" w:type="dxa"/>
          </w:tcPr>
          <w:p w14:paraId="0C568CD9" w14:textId="77777777" w:rsidR="006C31A7" w:rsidRPr="00D03536" w:rsidRDefault="006C31A7" w:rsidP="00B022A3">
            <w:pPr>
              <w:spacing w:line="257" w:lineRule="auto"/>
              <w:rPr>
                <w:rFonts w:ascii="Myriad Pro" w:hAnsi="Myriad Pro"/>
                <w:b/>
                <w:sz w:val="20"/>
                <w:szCs w:val="20"/>
                <w:lang w:val="en-GB"/>
              </w:rPr>
            </w:pPr>
          </w:p>
        </w:tc>
      </w:tr>
      <w:tr w:rsidR="006C31A7" w:rsidRPr="00D03536" w14:paraId="0281FF1F"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3C36D493"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1</w:t>
            </w:r>
          </w:p>
        </w:tc>
        <w:tc>
          <w:tcPr>
            <w:tcW w:w="2959" w:type="dxa"/>
          </w:tcPr>
          <w:p w14:paraId="1E85EDEF" w14:textId="77777777" w:rsidR="006C31A7" w:rsidRPr="00D03536" w:rsidRDefault="006C31A7" w:rsidP="00B022A3">
            <w:pPr>
              <w:spacing w:line="257" w:lineRule="auto"/>
              <w:rPr>
                <w:rFonts w:ascii="Myriad Pro" w:hAnsi="Myriad Pro"/>
                <w:sz w:val="20"/>
                <w:szCs w:val="20"/>
                <w:lang w:val="en-GB"/>
              </w:rPr>
            </w:pPr>
          </w:p>
        </w:tc>
        <w:tc>
          <w:tcPr>
            <w:tcW w:w="2853" w:type="dxa"/>
          </w:tcPr>
          <w:p w14:paraId="1305BE32" w14:textId="77777777" w:rsidR="006C31A7" w:rsidRPr="00D03536" w:rsidRDefault="006C31A7" w:rsidP="00B022A3">
            <w:pPr>
              <w:spacing w:line="257" w:lineRule="auto"/>
              <w:rPr>
                <w:rFonts w:ascii="Myriad Pro" w:hAnsi="Myriad Pro"/>
                <w:sz w:val="20"/>
                <w:szCs w:val="20"/>
                <w:lang w:val="en-GB"/>
              </w:rPr>
            </w:pPr>
          </w:p>
        </w:tc>
        <w:tc>
          <w:tcPr>
            <w:tcW w:w="1384" w:type="dxa"/>
          </w:tcPr>
          <w:p w14:paraId="5E5E4BDE" w14:textId="77777777" w:rsidR="006C31A7" w:rsidRPr="00D03536" w:rsidRDefault="006C31A7" w:rsidP="00B022A3">
            <w:pPr>
              <w:spacing w:line="257" w:lineRule="auto"/>
              <w:rPr>
                <w:rFonts w:ascii="Myriad Pro" w:hAnsi="Myriad Pro"/>
                <w:sz w:val="20"/>
                <w:szCs w:val="20"/>
                <w:lang w:val="en-GB"/>
              </w:rPr>
            </w:pPr>
          </w:p>
        </w:tc>
        <w:tc>
          <w:tcPr>
            <w:tcW w:w="1385" w:type="dxa"/>
          </w:tcPr>
          <w:p w14:paraId="62917D55" w14:textId="77777777" w:rsidR="006C31A7" w:rsidRPr="00D03536" w:rsidRDefault="006C31A7" w:rsidP="00B022A3">
            <w:pPr>
              <w:spacing w:line="257" w:lineRule="auto"/>
              <w:rPr>
                <w:rFonts w:ascii="Myriad Pro" w:hAnsi="Myriad Pro"/>
                <w:sz w:val="20"/>
                <w:szCs w:val="20"/>
                <w:lang w:val="en-GB"/>
              </w:rPr>
            </w:pPr>
          </w:p>
        </w:tc>
      </w:tr>
      <w:tr w:rsidR="006C31A7" w:rsidRPr="00D03536" w14:paraId="20C0AE3B" w14:textId="77777777" w:rsidTr="00B022A3">
        <w:tc>
          <w:tcPr>
            <w:tcW w:w="675" w:type="dxa"/>
          </w:tcPr>
          <w:p w14:paraId="5025088D"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2</w:t>
            </w:r>
          </w:p>
        </w:tc>
        <w:tc>
          <w:tcPr>
            <w:tcW w:w="2959" w:type="dxa"/>
          </w:tcPr>
          <w:p w14:paraId="37C5DD38" w14:textId="77777777" w:rsidR="006C31A7" w:rsidRPr="00D03536" w:rsidRDefault="006C31A7" w:rsidP="00B022A3">
            <w:pPr>
              <w:spacing w:line="257" w:lineRule="auto"/>
              <w:rPr>
                <w:rFonts w:ascii="Myriad Pro" w:hAnsi="Myriad Pro"/>
                <w:sz w:val="20"/>
                <w:szCs w:val="20"/>
                <w:lang w:val="en-GB"/>
              </w:rPr>
            </w:pPr>
          </w:p>
        </w:tc>
        <w:tc>
          <w:tcPr>
            <w:tcW w:w="2853" w:type="dxa"/>
          </w:tcPr>
          <w:p w14:paraId="3CC48F93" w14:textId="77777777" w:rsidR="006C31A7" w:rsidRPr="00D03536" w:rsidRDefault="006C31A7" w:rsidP="00B022A3">
            <w:pPr>
              <w:spacing w:line="257" w:lineRule="auto"/>
              <w:rPr>
                <w:rFonts w:ascii="Myriad Pro" w:hAnsi="Myriad Pro"/>
                <w:sz w:val="20"/>
                <w:szCs w:val="20"/>
                <w:lang w:val="en-GB"/>
              </w:rPr>
            </w:pPr>
          </w:p>
        </w:tc>
        <w:tc>
          <w:tcPr>
            <w:tcW w:w="1384" w:type="dxa"/>
          </w:tcPr>
          <w:p w14:paraId="5BC4D943" w14:textId="77777777" w:rsidR="006C31A7" w:rsidRPr="00D03536" w:rsidRDefault="006C31A7" w:rsidP="00B022A3">
            <w:pPr>
              <w:spacing w:line="257" w:lineRule="auto"/>
              <w:rPr>
                <w:rFonts w:ascii="Myriad Pro" w:hAnsi="Myriad Pro"/>
                <w:sz w:val="20"/>
                <w:szCs w:val="20"/>
                <w:lang w:val="en-GB"/>
              </w:rPr>
            </w:pPr>
          </w:p>
        </w:tc>
        <w:tc>
          <w:tcPr>
            <w:tcW w:w="1385" w:type="dxa"/>
          </w:tcPr>
          <w:p w14:paraId="29CFB788" w14:textId="77777777" w:rsidR="006C31A7" w:rsidRPr="00D03536" w:rsidRDefault="006C31A7" w:rsidP="00B022A3">
            <w:pPr>
              <w:spacing w:line="257" w:lineRule="auto"/>
              <w:rPr>
                <w:rFonts w:ascii="Myriad Pro" w:hAnsi="Myriad Pro"/>
                <w:sz w:val="20"/>
                <w:szCs w:val="20"/>
                <w:lang w:val="en-GB"/>
              </w:rPr>
            </w:pPr>
          </w:p>
        </w:tc>
      </w:tr>
      <w:tr w:rsidR="006C31A7" w:rsidRPr="00D03536" w14:paraId="520D1DC3"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1AE8CE66"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n+1</w:t>
            </w:r>
          </w:p>
        </w:tc>
        <w:tc>
          <w:tcPr>
            <w:tcW w:w="2959" w:type="dxa"/>
          </w:tcPr>
          <w:p w14:paraId="7042E509" w14:textId="77777777" w:rsidR="006C31A7" w:rsidRPr="00D03536" w:rsidRDefault="006C31A7" w:rsidP="00B022A3">
            <w:pPr>
              <w:spacing w:line="257" w:lineRule="auto"/>
              <w:rPr>
                <w:rFonts w:ascii="Myriad Pro" w:hAnsi="Myriad Pro"/>
                <w:sz w:val="20"/>
                <w:szCs w:val="20"/>
                <w:lang w:val="en-GB"/>
              </w:rPr>
            </w:pPr>
          </w:p>
        </w:tc>
        <w:tc>
          <w:tcPr>
            <w:tcW w:w="2853" w:type="dxa"/>
          </w:tcPr>
          <w:p w14:paraId="51597D22" w14:textId="77777777" w:rsidR="006C31A7" w:rsidRPr="00D03536" w:rsidRDefault="006C31A7" w:rsidP="00B022A3">
            <w:pPr>
              <w:spacing w:line="257" w:lineRule="auto"/>
              <w:rPr>
                <w:rFonts w:ascii="Myriad Pro" w:hAnsi="Myriad Pro"/>
                <w:sz w:val="20"/>
                <w:szCs w:val="20"/>
                <w:lang w:val="en-GB"/>
              </w:rPr>
            </w:pPr>
          </w:p>
        </w:tc>
        <w:tc>
          <w:tcPr>
            <w:tcW w:w="1384" w:type="dxa"/>
          </w:tcPr>
          <w:p w14:paraId="71226CB9" w14:textId="77777777" w:rsidR="006C31A7" w:rsidRPr="00D03536" w:rsidRDefault="006C31A7" w:rsidP="00B022A3">
            <w:pPr>
              <w:spacing w:line="257" w:lineRule="auto"/>
              <w:rPr>
                <w:rFonts w:ascii="Myriad Pro" w:hAnsi="Myriad Pro"/>
                <w:sz w:val="20"/>
                <w:szCs w:val="20"/>
                <w:lang w:val="en-GB"/>
              </w:rPr>
            </w:pPr>
          </w:p>
        </w:tc>
        <w:tc>
          <w:tcPr>
            <w:tcW w:w="1385" w:type="dxa"/>
          </w:tcPr>
          <w:p w14:paraId="50B1DA36" w14:textId="77777777" w:rsidR="006C31A7" w:rsidRPr="00D03536" w:rsidRDefault="006C31A7" w:rsidP="00B022A3">
            <w:pPr>
              <w:spacing w:line="257" w:lineRule="auto"/>
              <w:rPr>
                <w:rFonts w:ascii="Myriad Pro" w:hAnsi="Myriad Pro"/>
                <w:sz w:val="20"/>
                <w:szCs w:val="20"/>
                <w:lang w:val="en-GB"/>
              </w:rPr>
            </w:pPr>
          </w:p>
        </w:tc>
      </w:tr>
      <w:tr w:rsidR="006C31A7" w:rsidRPr="00D03536" w14:paraId="798D62CD" w14:textId="77777777" w:rsidTr="00B022A3">
        <w:tc>
          <w:tcPr>
            <w:tcW w:w="675" w:type="dxa"/>
          </w:tcPr>
          <w:p w14:paraId="5C3B9B01" w14:textId="77777777" w:rsidR="006C31A7" w:rsidRPr="00D03536" w:rsidRDefault="006C31A7" w:rsidP="00B022A3">
            <w:pPr>
              <w:spacing w:line="257" w:lineRule="auto"/>
              <w:rPr>
                <w:rFonts w:ascii="Myriad Pro" w:hAnsi="Myriad Pro"/>
                <w:sz w:val="20"/>
                <w:szCs w:val="20"/>
                <w:lang w:val="en-GB"/>
              </w:rPr>
            </w:pPr>
          </w:p>
        </w:tc>
        <w:tc>
          <w:tcPr>
            <w:tcW w:w="2959" w:type="dxa"/>
          </w:tcPr>
          <w:p w14:paraId="75B6550B" w14:textId="77777777" w:rsidR="006C31A7" w:rsidRPr="00D03536" w:rsidRDefault="006C31A7" w:rsidP="00B022A3">
            <w:pPr>
              <w:spacing w:line="257" w:lineRule="auto"/>
              <w:rPr>
                <w:rFonts w:ascii="Myriad Pro" w:hAnsi="Myriad Pro"/>
                <w:sz w:val="20"/>
                <w:szCs w:val="20"/>
                <w:lang w:val="en-GB"/>
              </w:rPr>
            </w:pPr>
          </w:p>
        </w:tc>
        <w:tc>
          <w:tcPr>
            <w:tcW w:w="2853" w:type="dxa"/>
          </w:tcPr>
          <w:p w14:paraId="6EE98579" w14:textId="77777777" w:rsidR="006C31A7" w:rsidRPr="00D03536" w:rsidRDefault="006C31A7" w:rsidP="00B022A3">
            <w:pPr>
              <w:spacing w:line="257" w:lineRule="auto"/>
              <w:rPr>
                <w:rFonts w:ascii="Myriad Pro" w:hAnsi="Myriad Pro"/>
                <w:sz w:val="20"/>
                <w:szCs w:val="20"/>
                <w:lang w:val="en-GB"/>
              </w:rPr>
            </w:pPr>
          </w:p>
        </w:tc>
        <w:tc>
          <w:tcPr>
            <w:tcW w:w="1384" w:type="dxa"/>
          </w:tcPr>
          <w:p w14:paraId="0FB2642D" w14:textId="77777777" w:rsidR="006C31A7" w:rsidRPr="00D03536" w:rsidRDefault="006C31A7" w:rsidP="00B022A3">
            <w:pPr>
              <w:spacing w:line="257" w:lineRule="auto"/>
              <w:rPr>
                <w:rFonts w:ascii="Myriad Pro" w:hAnsi="Myriad Pro"/>
                <w:sz w:val="20"/>
                <w:szCs w:val="20"/>
                <w:lang w:val="en-GB"/>
              </w:rPr>
            </w:pPr>
          </w:p>
        </w:tc>
        <w:tc>
          <w:tcPr>
            <w:tcW w:w="1385" w:type="dxa"/>
          </w:tcPr>
          <w:p w14:paraId="49B9D782" w14:textId="77777777" w:rsidR="006C31A7" w:rsidRPr="00D03536" w:rsidRDefault="006C31A7" w:rsidP="00B022A3">
            <w:pPr>
              <w:spacing w:line="257" w:lineRule="auto"/>
              <w:rPr>
                <w:rFonts w:ascii="Myriad Pro" w:hAnsi="Myriad Pro"/>
                <w:sz w:val="20"/>
                <w:szCs w:val="20"/>
                <w:lang w:val="en-GB"/>
              </w:rPr>
            </w:pPr>
          </w:p>
        </w:tc>
      </w:tr>
      <w:tr w:rsidR="006C31A7" w:rsidRPr="00D03536" w14:paraId="40952528" w14:textId="77777777" w:rsidTr="00B022A3">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401444BD" w14:textId="77777777" w:rsidR="006C31A7" w:rsidRPr="00D03536" w:rsidRDefault="006C31A7" w:rsidP="00B022A3">
            <w:pPr>
              <w:spacing w:line="257" w:lineRule="auto"/>
              <w:jc w:val="right"/>
              <w:rPr>
                <w:rFonts w:ascii="Myriad Pro" w:hAnsi="Myriad Pro"/>
                <w:b/>
                <w:sz w:val="20"/>
                <w:szCs w:val="20"/>
                <w:lang w:val="en-GB"/>
              </w:rPr>
            </w:pPr>
            <w:r w:rsidRPr="00D03536">
              <w:rPr>
                <w:rFonts w:ascii="Myriad Pro" w:hAnsi="Myriad Pro"/>
                <w:b/>
                <w:sz w:val="20"/>
                <w:szCs w:val="20"/>
                <w:lang w:val="en-GB"/>
              </w:rPr>
              <w:t>Total:</w:t>
            </w:r>
          </w:p>
        </w:tc>
        <w:tc>
          <w:tcPr>
            <w:tcW w:w="1384" w:type="dxa"/>
          </w:tcPr>
          <w:p w14:paraId="649DE0A6" w14:textId="77777777" w:rsidR="006C31A7" w:rsidRPr="00D03536" w:rsidRDefault="006C31A7" w:rsidP="00B022A3">
            <w:pPr>
              <w:spacing w:line="257" w:lineRule="auto"/>
              <w:rPr>
                <w:rFonts w:ascii="Myriad Pro" w:hAnsi="Myriad Pro"/>
                <w:b/>
                <w:sz w:val="20"/>
                <w:szCs w:val="20"/>
                <w:lang w:val="en-GB"/>
              </w:rPr>
            </w:pPr>
          </w:p>
        </w:tc>
        <w:tc>
          <w:tcPr>
            <w:tcW w:w="1385" w:type="dxa"/>
          </w:tcPr>
          <w:p w14:paraId="17C01FEA" w14:textId="77777777" w:rsidR="006C31A7" w:rsidRPr="00D03536" w:rsidRDefault="006C31A7" w:rsidP="00B022A3">
            <w:pPr>
              <w:spacing w:line="257" w:lineRule="auto"/>
              <w:rPr>
                <w:rFonts w:ascii="Myriad Pro" w:hAnsi="Myriad Pro"/>
                <w:b/>
                <w:sz w:val="20"/>
                <w:szCs w:val="20"/>
                <w:lang w:val="en-GB"/>
              </w:rPr>
            </w:pPr>
          </w:p>
        </w:tc>
      </w:tr>
      <w:tr w:rsidR="006C31A7" w:rsidRPr="00D03536" w14:paraId="27FAC086" w14:textId="77777777" w:rsidTr="00B022A3">
        <w:tc>
          <w:tcPr>
            <w:tcW w:w="675" w:type="dxa"/>
          </w:tcPr>
          <w:p w14:paraId="34BF3E82" w14:textId="77777777" w:rsidR="006C31A7" w:rsidRPr="00D03536" w:rsidRDefault="006C31A7" w:rsidP="00B022A3">
            <w:pPr>
              <w:spacing w:line="257" w:lineRule="auto"/>
              <w:rPr>
                <w:rFonts w:ascii="Myriad Pro" w:hAnsi="Myriad Pro"/>
                <w:b/>
                <w:sz w:val="20"/>
                <w:szCs w:val="20"/>
                <w:lang w:val="en-GB"/>
              </w:rPr>
            </w:pPr>
            <w:r w:rsidRPr="00D03536">
              <w:rPr>
                <w:rFonts w:ascii="Myriad Pro" w:hAnsi="Myriad Pro"/>
                <w:b/>
                <w:sz w:val="20"/>
                <w:szCs w:val="20"/>
                <w:lang w:val="en-GB"/>
              </w:rPr>
              <w:t>II</w:t>
            </w:r>
          </w:p>
        </w:tc>
        <w:tc>
          <w:tcPr>
            <w:tcW w:w="2959" w:type="dxa"/>
          </w:tcPr>
          <w:p w14:paraId="27CDC5F0" w14:textId="77777777" w:rsidR="006C31A7" w:rsidRPr="00D03536" w:rsidRDefault="006C31A7" w:rsidP="00B022A3">
            <w:pPr>
              <w:spacing w:line="257" w:lineRule="auto"/>
              <w:rPr>
                <w:rFonts w:ascii="Myriad Pro" w:hAnsi="Myriad Pro"/>
                <w:b/>
                <w:sz w:val="20"/>
                <w:szCs w:val="20"/>
                <w:lang w:val="en-GB"/>
              </w:rPr>
            </w:pPr>
            <w:r w:rsidRPr="00D03536">
              <w:rPr>
                <w:rFonts w:ascii="Myriad Pro" w:hAnsi="Myriad Pro"/>
                <w:b/>
                <w:sz w:val="20"/>
                <w:szCs w:val="20"/>
                <w:lang w:val="en-GB"/>
              </w:rPr>
              <w:t>Total amount of the sub-contracted tasks is smaller than 10% from the proposed contract price</w:t>
            </w:r>
          </w:p>
        </w:tc>
        <w:tc>
          <w:tcPr>
            <w:tcW w:w="2853" w:type="dxa"/>
          </w:tcPr>
          <w:p w14:paraId="1C2F5152" w14:textId="77777777" w:rsidR="006C31A7" w:rsidRPr="00D03536" w:rsidRDefault="006C31A7" w:rsidP="00B022A3">
            <w:pPr>
              <w:spacing w:line="257" w:lineRule="auto"/>
              <w:rPr>
                <w:rFonts w:ascii="Myriad Pro" w:hAnsi="Myriad Pro"/>
                <w:b/>
                <w:sz w:val="20"/>
                <w:szCs w:val="20"/>
                <w:lang w:val="en-GB"/>
              </w:rPr>
            </w:pPr>
          </w:p>
        </w:tc>
        <w:tc>
          <w:tcPr>
            <w:tcW w:w="1384" w:type="dxa"/>
          </w:tcPr>
          <w:p w14:paraId="5E4F750E" w14:textId="77777777" w:rsidR="006C31A7" w:rsidRPr="00D03536" w:rsidRDefault="006C31A7" w:rsidP="00B022A3">
            <w:pPr>
              <w:spacing w:line="257" w:lineRule="auto"/>
              <w:rPr>
                <w:rFonts w:ascii="Myriad Pro" w:hAnsi="Myriad Pro"/>
                <w:b/>
                <w:sz w:val="20"/>
                <w:szCs w:val="20"/>
                <w:lang w:val="en-GB"/>
              </w:rPr>
            </w:pPr>
          </w:p>
        </w:tc>
        <w:tc>
          <w:tcPr>
            <w:tcW w:w="1385" w:type="dxa"/>
          </w:tcPr>
          <w:p w14:paraId="294A71C1" w14:textId="77777777" w:rsidR="006C31A7" w:rsidRPr="00D03536" w:rsidRDefault="006C31A7" w:rsidP="00B022A3">
            <w:pPr>
              <w:spacing w:line="257" w:lineRule="auto"/>
              <w:rPr>
                <w:rFonts w:ascii="Myriad Pro" w:hAnsi="Myriad Pro"/>
                <w:b/>
                <w:sz w:val="20"/>
                <w:szCs w:val="20"/>
                <w:lang w:val="en-GB"/>
              </w:rPr>
            </w:pPr>
          </w:p>
        </w:tc>
      </w:tr>
      <w:tr w:rsidR="006C31A7" w:rsidRPr="00D03536" w14:paraId="218B3C14"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59B88C20"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1</w:t>
            </w:r>
          </w:p>
        </w:tc>
        <w:tc>
          <w:tcPr>
            <w:tcW w:w="2959" w:type="dxa"/>
          </w:tcPr>
          <w:p w14:paraId="17E4915A" w14:textId="77777777" w:rsidR="006C31A7" w:rsidRPr="00D03536" w:rsidRDefault="006C31A7" w:rsidP="00B022A3">
            <w:pPr>
              <w:spacing w:line="257" w:lineRule="auto"/>
              <w:rPr>
                <w:rFonts w:ascii="Myriad Pro" w:hAnsi="Myriad Pro"/>
                <w:sz w:val="20"/>
                <w:szCs w:val="20"/>
                <w:lang w:val="en-GB"/>
              </w:rPr>
            </w:pPr>
          </w:p>
        </w:tc>
        <w:tc>
          <w:tcPr>
            <w:tcW w:w="2853" w:type="dxa"/>
          </w:tcPr>
          <w:p w14:paraId="36A8E87C" w14:textId="77777777" w:rsidR="006C31A7" w:rsidRPr="00D03536" w:rsidRDefault="006C31A7" w:rsidP="00B022A3">
            <w:pPr>
              <w:spacing w:line="257" w:lineRule="auto"/>
              <w:rPr>
                <w:rFonts w:ascii="Myriad Pro" w:hAnsi="Myriad Pro"/>
                <w:sz w:val="20"/>
                <w:szCs w:val="20"/>
                <w:lang w:val="en-GB"/>
              </w:rPr>
            </w:pPr>
          </w:p>
        </w:tc>
        <w:tc>
          <w:tcPr>
            <w:tcW w:w="1384" w:type="dxa"/>
          </w:tcPr>
          <w:p w14:paraId="08EBBF22" w14:textId="77777777" w:rsidR="006C31A7" w:rsidRPr="00D03536" w:rsidRDefault="006C31A7" w:rsidP="00B022A3">
            <w:pPr>
              <w:spacing w:line="257" w:lineRule="auto"/>
              <w:rPr>
                <w:rFonts w:ascii="Myriad Pro" w:hAnsi="Myriad Pro"/>
                <w:sz w:val="20"/>
                <w:szCs w:val="20"/>
                <w:lang w:val="en-GB"/>
              </w:rPr>
            </w:pPr>
          </w:p>
        </w:tc>
        <w:tc>
          <w:tcPr>
            <w:tcW w:w="1385" w:type="dxa"/>
          </w:tcPr>
          <w:p w14:paraId="571025E9" w14:textId="77777777" w:rsidR="006C31A7" w:rsidRPr="00D03536" w:rsidRDefault="006C31A7" w:rsidP="00B022A3">
            <w:pPr>
              <w:spacing w:line="257" w:lineRule="auto"/>
              <w:rPr>
                <w:rFonts w:ascii="Myriad Pro" w:hAnsi="Myriad Pro"/>
                <w:sz w:val="20"/>
                <w:szCs w:val="20"/>
                <w:lang w:val="en-GB"/>
              </w:rPr>
            </w:pPr>
          </w:p>
        </w:tc>
      </w:tr>
      <w:tr w:rsidR="006C31A7" w:rsidRPr="00D03536" w14:paraId="79BA5F26" w14:textId="77777777" w:rsidTr="00B022A3">
        <w:tc>
          <w:tcPr>
            <w:tcW w:w="675" w:type="dxa"/>
          </w:tcPr>
          <w:p w14:paraId="758C9C56"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2</w:t>
            </w:r>
          </w:p>
        </w:tc>
        <w:tc>
          <w:tcPr>
            <w:tcW w:w="2959" w:type="dxa"/>
          </w:tcPr>
          <w:p w14:paraId="2E567D9D" w14:textId="77777777" w:rsidR="006C31A7" w:rsidRPr="00D03536" w:rsidRDefault="006C31A7" w:rsidP="00B022A3">
            <w:pPr>
              <w:spacing w:line="257" w:lineRule="auto"/>
              <w:rPr>
                <w:rFonts w:ascii="Myriad Pro" w:hAnsi="Myriad Pro"/>
                <w:sz w:val="20"/>
                <w:szCs w:val="20"/>
                <w:lang w:val="en-GB"/>
              </w:rPr>
            </w:pPr>
          </w:p>
        </w:tc>
        <w:tc>
          <w:tcPr>
            <w:tcW w:w="2853" w:type="dxa"/>
          </w:tcPr>
          <w:p w14:paraId="471DB8F1" w14:textId="77777777" w:rsidR="006C31A7" w:rsidRPr="00D03536" w:rsidRDefault="006C31A7" w:rsidP="00B022A3">
            <w:pPr>
              <w:spacing w:line="257" w:lineRule="auto"/>
              <w:rPr>
                <w:rFonts w:ascii="Myriad Pro" w:hAnsi="Myriad Pro"/>
                <w:sz w:val="20"/>
                <w:szCs w:val="20"/>
                <w:lang w:val="en-GB"/>
              </w:rPr>
            </w:pPr>
          </w:p>
        </w:tc>
        <w:tc>
          <w:tcPr>
            <w:tcW w:w="1384" w:type="dxa"/>
          </w:tcPr>
          <w:p w14:paraId="5A4CC546" w14:textId="77777777" w:rsidR="006C31A7" w:rsidRPr="00D03536" w:rsidRDefault="006C31A7" w:rsidP="00B022A3">
            <w:pPr>
              <w:spacing w:line="257" w:lineRule="auto"/>
              <w:rPr>
                <w:rFonts w:ascii="Myriad Pro" w:hAnsi="Myriad Pro"/>
                <w:sz w:val="20"/>
                <w:szCs w:val="20"/>
                <w:lang w:val="en-GB"/>
              </w:rPr>
            </w:pPr>
          </w:p>
        </w:tc>
        <w:tc>
          <w:tcPr>
            <w:tcW w:w="1385" w:type="dxa"/>
          </w:tcPr>
          <w:p w14:paraId="4E38F275" w14:textId="77777777" w:rsidR="006C31A7" w:rsidRPr="00D03536" w:rsidRDefault="006C31A7" w:rsidP="00B022A3">
            <w:pPr>
              <w:spacing w:line="257" w:lineRule="auto"/>
              <w:rPr>
                <w:rFonts w:ascii="Myriad Pro" w:hAnsi="Myriad Pro"/>
                <w:sz w:val="20"/>
                <w:szCs w:val="20"/>
                <w:lang w:val="en-GB"/>
              </w:rPr>
            </w:pPr>
          </w:p>
        </w:tc>
      </w:tr>
      <w:tr w:rsidR="006C31A7" w:rsidRPr="00D03536" w14:paraId="6E098B2D" w14:textId="77777777" w:rsidTr="00B022A3">
        <w:trPr>
          <w:cnfStyle w:val="000000100000" w:firstRow="0" w:lastRow="0" w:firstColumn="0" w:lastColumn="0" w:oddVBand="0" w:evenVBand="0" w:oddHBand="1" w:evenHBand="0" w:firstRowFirstColumn="0" w:firstRowLastColumn="0" w:lastRowFirstColumn="0" w:lastRowLastColumn="0"/>
        </w:trPr>
        <w:tc>
          <w:tcPr>
            <w:tcW w:w="675" w:type="dxa"/>
          </w:tcPr>
          <w:p w14:paraId="7DE11D2D" w14:textId="77777777" w:rsidR="006C31A7" w:rsidRPr="00D03536" w:rsidRDefault="006C31A7" w:rsidP="00B022A3">
            <w:pPr>
              <w:spacing w:line="257" w:lineRule="auto"/>
              <w:rPr>
                <w:rFonts w:ascii="Myriad Pro" w:hAnsi="Myriad Pro"/>
                <w:sz w:val="20"/>
                <w:szCs w:val="20"/>
                <w:lang w:val="en-GB"/>
              </w:rPr>
            </w:pPr>
            <w:r w:rsidRPr="00D03536">
              <w:rPr>
                <w:rFonts w:ascii="Myriad Pro" w:hAnsi="Myriad Pro"/>
                <w:sz w:val="20"/>
                <w:szCs w:val="20"/>
                <w:lang w:val="en-GB"/>
              </w:rPr>
              <w:t>n+1</w:t>
            </w:r>
          </w:p>
        </w:tc>
        <w:tc>
          <w:tcPr>
            <w:tcW w:w="2959" w:type="dxa"/>
          </w:tcPr>
          <w:p w14:paraId="40294899" w14:textId="77777777" w:rsidR="006C31A7" w:rsidRPr="00D03536" w:rsidRDefault="006C31A7" w:rsidP="00B022A3">
            <w:pPr>
              <w:spacing w:line="257" w:lineRule="auto"/>
              <w:rPr>
                <w:rFonts w:ascii="Myriad Pro" w:hAnsi="Myriad Pro"/>
                <w:sz w:val="20"/>
                <w:szCs w:val="20"/>
                <w:lang w:val="en-GB"/>
              </w:rPr>
            </w:pPr>
          </w:p>
        </w:tc>
        <w:tc>
          <w:tcPr>
            <w:tcW w:w="2853" w:type="dxa"/>
          </w:tcPr>
          <w:p w14:paraId="0AD2FC2A" w14:textId="77777777" w:rsidR="006C31A7" w:rsidRPr="00D03536" w:rsidRDefault="006C31A7" w:rsidP="00B022A3">
            <w:pPr>
              <w:spacing w:line="257" w:lineRule="auto"/>
              <w:rPr>
                <w:rFonts w:ascii="Myriad Pro" w:hAnsi="Myriad Pro"/>
                <w:sz w:val="20"/>
                <w:szCs w:val="20"/>
                <w:lang w:val="en-GB"/>
              </w:rPr>
            </w:pPr>
          </w:p>
        </w:tc>
        <w:tc>
          <w:tcPr>
            <w:tcW w:w="1384" w:type="dxa"/>
          </w:tcPr>
          <w:p w14:paraId="5B207DEB" w14:textId="77777777" w:rsidR="006C31A7" w:rsidRPr="00D03536" w:rsidRDefault="006C31A7" w:rsidP="00B022A3">
            <w:pPr>
              <w:spacing w:line="257" w:lineRule="auto"/>
              <w:rPr>
                <w:rFonts w:ascii="Myriad Pro" w:hAnsi="Myriad Pro"/>
                <w:sz w:val="20"/>
                <w:szCs w:val="20"/>
                <w:lang w:val="en-GB"/>
              </w:rPr>
            </w:pPr>
          </w:p>
        </w:tc>
        <w:tc>
          <w:tcPr>
            <w:tcW w:w="1385" w:type="dxa"/>
          </w:tcPr>
          <w:p w14:paraId="088B9616" w14:textId="77777777" w:rsidR="006C31A7" w:rsidRPr="00D03536" w:rsidRDefault="006C31A7" w:rsidP="00B022A3">
            <w:pPr>
              <w:spacing w:line="257" w:lineRule="auto"/>
              <w:rPr>
                <w:rFonts w:ascii="Myriad Pro" w:hAnsi="Myriad Pro"/>
                <w:sz w:val="20"/>
                <w:szCs w:val="20"/>
                <w:lang w:val="en-GB"/>
              </w:rPr>
            </w:pPr>
          </w:p>
        </w:tc>
      </w:tr>
      <w:tr w:rsidR="006C31A7" w:rsidRPr="00D03536" w14:paraId="75CC4CCC" w14:textId="77777777" w:rsidTr="00B022A3">
        <w:tc>
          <w:tcPr>
            <w:tcW w:w="675" w:type="dxa"/>
          </w:tcPr>
          <w:p w14:paraId="7F2D3E98" w14:textId="77777777" w:rsidR="006C31A7" w:rsidRPr="00D03536" w:rsidRDefault="006C31A7" w:rsidP="00B022A3">
            <w:pPr>
              <w:spacing w:line="257" w:lineRule="auto"/>
              <w:rPr>
                <w:rFonts w:ascii="Myriad Pro" w:hAnsi="Myriad Pro"/>
                <w:sz w:val="20"/>
                <w:szCs w:val="20"/>
                <w:lang w:val="en-GB"/>
              </w:rPr>
            </w:pPr>
          </w:p>
        </w:tc>
        <w:tc>
          <w:tcPr>
            <w:tcW w:w="2959" w:type="dxa"/>
          </w:tcPr>
          <w:p w14:paraId="05C75A2A" w14:textId="77777777" w:rsidR="006C31A7" w:rsidRPr="00D03536" w:rsidRDefault="006C31A7" w:rsidP="00B022A3">
            <w:pPr>
              <w:spacing w:line="257" w:lineRule="auto"/>
              <w:rPr>
                <w:rFonts w:ascii="Myriad Pro" w:hAnsi="Myriad Pro"/>
                <w:sz w:val="20"/>
                <w:szCs w:val="20"/>
                <w:lang w:val="en-GB"/>
              </w:rPr>
            </w:pPr>
          </w:p>
        </w:tc>
        <w:tc>
          <w:tcPr>
            <w:tcW w:w="2853" w:type="dxa"/>
          </w:tcPr>
          <w:p w14:paraId="4BDAA3FF" w14:textId="77777777" w:rsidR="006C31A7" w:rsidRPr="00D03536" w:rsidRDefault="006C31A7" w:rsidP="00B022A3">
            <w:pPr>
              <w:spacing w:line="257" w:lineRule="auto"/>
              <w:rPr>
                <w:rFonts w:ascii="Myriad Pro" w:hAnsi="Myriad Pro"/>
                <w:sz w:val="20"/>
                <w:szCs w:val="20"/>
                <w:lang w:val="en-GB"/>
              </w:rPr>
            </w:pPr>
          </w:p>
        </w:tc>
        <w:tc>
          <w:tcPr>
            <w:tcW w:w="1384" w:type="dxa"/>
          </w:tcPr>
          <w:p w14:paraId="1DD243F5" w14:textId="77777777" w:rsidR="006C31A7" w:rsidRPr="00D03536" w:rsidRDefault="006C31A7" w:rsidP="00B022A3">
            <w:pPr>
              <w:spacing w:line="257" w:lineRule="auto"/>
              <w:rPr>
                <w:rFonts w:ascii="Myriad Pro" w:hAnsi="Myriad Pro"/>
                <w:sz w:val="20"/>
                <w:szCs w:val="20"/>
                <w:lang w:val="en-GB"/>
              </w:rPr>
            </w:pPr>
          </w:p>
        </w:tc>
        <w:tc>
          <w:tcPr>
            <w:tcW w:w="1385" w:type="dxa"/>
          </w:tcPr>
          <w:p w14:paraId="2685CB13" w14:textId="77777777" w:rsidR="006C31A7" w:rsidRPr="00D03536" w:rsidRDefault="006C31A7" w:rsidP="00B022A3">
            <w:pPr>
              <w:spacing w:line="257" w:lineRule="auto"/>
              <w:rPr>
                <w:rFonts w:ascii="Myriad Pro" w:hAnsi="Myriad Pro"/>
                <w:sz w:val="20"/>
                <w:szCs w:val="20"/>
                <w:lang w:val="en-GB"/>
              </w:rPr>
            </w:pPr>
          </w:p>
        </w:tc>
      </w:tr>
      <w:tr w:rsidR="006C31A7" w:rsidRPr="00D03536" w14:paraId="1F4845CB" w14:textId="77777777" w:rsidTr="00B022A3">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39AB3774" w14:textId="77777777" w:rsidR="006C31A7" w:rsidRPr="00D03536" w:rsidRDefault="006C31A7" w:rsidP="00B022A3">
            <w:pPr>
              <w:spacing w:line="257" w:lineRule="auto"/>
              <w:jc w:val="right"/>
              <w:rPr>
                <w:rFonts w:ascii="Myriad Pro" w:hAnsi="Myriad Pro"/>
                <w:b/>
                <w:sz w:val="20"/>
                <w:szCs w:val="20"/>
                <w:lang w:val="en-GB"/>
              </w:rPr>
            </w:pPr>
            <w:r w:rsidRPr="00D03536">
              <w:rPr>
                <w:rFonts w:ascii="Myriad Pro" w:hAnsi="Myriad Pro"/>
                <w:b/>
                <w:sz w:val="20"/>
                <w:szCs w:val="20"/>
                <w:lang w:val="en-GB"/>
              </w:rPr>
              <w:t>Total:</w:t>
            </w:r>
          </w:p>
        </w:tc>
        <w:tc>
          <w:tcPr>
            <w:tcW w:w="1384" w:type="dxa"/>
          </w:tcPr>
          <w:p w14:paraId="787B3507" w14:textId="77777777" w:rsidR="006C31A7" w:rsidRPr="00D03536" w:rsidRDefault="006C31A7" w:rsidP="00B022A3">
            <w:pPr>
              <w:spacing w:line="257" w:lineRule="auto"/>
              <w:rPr>
                <w:rFonts w:ascii="Myriad Pro" w:hAnsi="Myriad Pro"/>
                <w:b/>
                <w:sz w:val="20"/>
                <w:szCs w:val="20"/>
                <w:lang w:val="en-GB"/>
              </w:rPr>
            </w:pPr>
          </w:p>
        </w:tc>
        <w:tc>
          <w:tcPr>
            <w:tcW w:w="1385" w:type="dxa"/>
          </w:tcPr>
          <w:p w14:paraId="29AE5038" w14:textId="77777777" w:rsidR="006C31A7" w:rsidRPr="00D03536" w:rsidRDefault="006C31A7" w:rsidP="00B022A3">
            <w:pPr>
              <w:spacing w:line="257" w:lineRule="auto"/>
              <w:rPr>
                <w:rFonts w:ascii="Myriad Pro" w:hAnsi="Myriad Pro"/>
                <w:b/>
                <w:sz w:val="20"/>
                <w:szCs w:val="20"/>
                <w:lang w:val="en-GB"/>
              </w:rPr>
            </w:pPr>
          </w:p>
        </w:tc>
      </w:tr>
      <w:tr w:rsidR="006C31A7" w:rsidRPr="00D03536" w14:paraId="20D2D2BE" w14:textId="77777777" w:rsidTr="00B022A3">
        <w:tc>
          <w:tcPr>
            <w:tcW w:w="6487" w:type="dxa"/>
            <w:gridSpan w:val="3"/>
          </w:tcPr>
          <w:p w14:paraId="32AA413B" w14:textId="77777777" w:rsidR="006C31A7" w:rsidRPr="00D03536" w:rsidRDefault="006C31A7" w:rsidP="00B022A3">
            <w:pPr>
              <w:spacing w:line="257" w:lineRule="auto"/>
              <w:jc w:val="right"/>
              <w:rPr>
                <w:rFonts w:ascii="Myriad Pro" w:hAnsi="Myriad Pro"/>
                <w:b/>
                <w:sz w:val="20"/>
                <w:szCs w:val="20"/>
                <w:lang w:val="en-GB"/>
              </w:rPr>
            </w:pPr>
            <w:r w:rsidRPr="00D03536">
              <w:rPr>
                <w:rFonts w:ascii="Myriad Pro" w:hAnsi="Myriad Pro"/>
                <w:b/>
                <w:sz w:val="20"/>
                <w:szCs w:val="20"/>
                <w:lang w:val="en-GB"/>
              </w:rPr>
              <w:t>Total (I+II)</w:t>
            </w:r>
          </w:p>
        </w:tc>
        <w:tc>
          <w:tcPr>
            <w:tcW w:w="1384" w:type="dxa"/>
          </w:tcPr>
          <w:p w14:paraId="48954F06" w14:textId="77777777" w:rsidR="006C31A7" w:rsidRPr="00D03536" w:rsidRDefault="006C31A7" w:rsidP="00B022A3">
            <w:pPr>
              <w:spacing w:line="257" w:lineRule="auto"/>
              <w:rPr>
                <w:rFonts w:ascii="Myriad Pro" w:hAnsi="Myriad Pro"/>
                <w:b/>
                <w:sz w:val="20"/>
                <w:szCs w:val="20"/>
                <w:lang w:val="en-GB"/>
              </w:rPr>
            </w:pPr>
          </w:p>
        </w:tc>
        <w:tc>
          <w:tcPr>
            <w:tcW w:w="1385" w:type="dxa"/>
          </w:tcPr>
          <w:p w14:paraId="230563CF" w14:textId="77777777" w:rsidR="006C31A7" w:rsidRPr="00D03536" w:rsidRDefault="006C31A7" w:rsidP="00B022A3">
            <w:pPr>
              <w:spacing w:line="257" w:lineRule="auto"/>
              <w:rPr>
                <w:rFonts w:ascii="Myriad Pro" w:hAnsi="Myriad Pro"/>
                <w:b/>
                <w:sz w:val="20"/>
                <w:szCs w:val="20"/>
                <w:lang w:val="en-GB"/>
              </w:rPr>
            </w:pPr>
          </w:p>
        </w:tc>
      </w:tr>
    </w:tbl>
    <w:p w14:paraId="52EB94FF" w14:textId="77777777" w:rsidR="006C31A7" w:rsidRPr="00D03536" w:rsidRDefault="006C31A7" w:rsidP="006C31A7">
      <w:pPr>
        <w:pStyle w:val="SLONormal"/>
        <w:rPr>
          <w:rFonts w:ascii="Myriad Pro" w:hAnsi="Myriad Pro"/>
          <w:sz w:val="20"/>
          <w:szCs w:val="20"/>
        </w:rPr>
      </w:pPr>
    </w:p>
    <w:p w14:paraId="32BFC98A" w14:textId="77777777" w:rsidR="006C31A7" w:rsidRPr="00D03536" w:rsidRDefault="006C31A7" w:rsidP="006C31A7">
      <w:pPr>
        <w:pStyle w:val="SLONormal"/>
        <w:rPr>
          <w:rFonts w:ascii="Myriad Pro" w:hAnsi="Myriad Pro"/>
          <w:sz w:val="20"/>
          <w:szCs w:val="20"/>
        </w:rPr>
      </w:pPr>
    </w:p>
    <w:p w14:paraId="02A370E1" w14:textId="77777777" w:rsidR="006C31A7" w:rsidRPr="00D03536" w:rsidRDefault="006C31A7" w:rsidP="006C31A7">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532E0EA0" w14:textId="77777777" w:rsidR="006C31A7" w:rsidRPr="00D03536" w:rsidRDefault="006C31A7" w:rsidP="006C31A7">
      <w:pPr>
        <w:pStyle w:val="SLONormal"/>
        <w:rPr>
          <w:rFonts w:ascii="Myriad Pro" w:hAnsi="Myriad Pro"/>
          <w:sz w:val="20"/>
          <w:szCs w:val="20"/>
        </w:rPr>
      </w:pPr>
    </w:p>
    <w:p w14:paraId="28F3F462" w14:textId="77777777" w:rsidR="006C31A7" w:rsidRPr="00D03536" w:rsidRDefault="006C31A7" w:rsidP="006C31A7">
      <w:pPr>
        <w:rPr>
          <w:rFonts w:ascii="Myriad Pro" w:hAnsi="Myriad Pro"/>
          <w:b/>
          <w:sz w:val="20"/>
          <w:szCs w:val="20"/>
          <w:lang w:val="en-GB"/>
        </w:rPr>
      </w:pPr>
    </w:p>
    <w:p w14:paraId="31F31F6E" w14:textId="77777777" w:rsidR="006C31A7" w:rsidRPr="00D03536" w:rsidRDefault="006C31A7" w:rsidP="006C31A7">
      <w:pPr>
        <w:rPr>
          <w:rFonts w:ascii="Myriad Pro" w:hAnsi="Myriad Pro"/>
          <w:b/>
          <w:sz w:val="20"/>
          <w:szCs w:val="20"/>
          <w:lang w:val="en-GB"/>
        </w:rPr>
        <w:sectPr w:rsidR="006C31A7" w:rsidRPr="00D03536" w:rsidSect="006C31A7">
          <w:pgSz w:w="11906" w:h="16838" w:code="9"/>
          <w:pgMar w:top="1134" w:right="1610" w:bottom="992" w:left="1418" w:header="709" w:footer="709" w:gutter="0"/>
          <w:cols w:space="708"/>
          <w:titlePg/>
          <w:docGrid w:linePitch="360" w:charSpace="-2049"/>
        </w:sectPr>
      </w:pPr>
    </w:p>
    <w:p w14:paraId="570991E8" w14:textId="77777777" w:rsidR="006C31A7" w:rsidRPr="00F6095F" w:rsidRDefault="006C31A7" w:rsidP="006C31A7">
      <w:pPr>
        <w:pStyle w:val="1stlevelheading"/>
        <w:numPr>
          <w:ilvl w:val="0"/>
          <w:numId w:val="0"/>
        </w:numPr>
        <w:rPr>
          <w:rFonts w:ascii="Myriad Pro" w:hAnsi="Myriad Pro"/>
          <w:sz w:val="22"/>
          <w:szCs w:val="20"/>
        </w:rPr>
      </w:pPr>
      <w:bookmarkStart w:id="8" w:name="_Toc471229464"/>
      <w:bookmarkStart w:id="9" w:name="_Toc471229770"/>
      <w:bookmarkStart w:id="10" w:name="_Toc485642943"/>
      <w:r w:rsidRPr="00F6095F">
        <w:rPr>
          <w:rFonts w:ascii="Myriad Pro" w:hAnsi="Myriad Pro"/>
          <w:sz w:val="22"/>
          <w:szCs w:val="20"/>
        </w:rPr>
        <w:lastRenderedPageBreak/>
        <w:t xml:space="preserve">Annex No 5: </w:t>
      </w:r>
      <w:bookmarkEnd w:id="8"/>
      <w:bookmarkEnd w:id="9"/>
      <w:r w:rsidRPr="00F6095F">
        <w:rPr>
          <w:rFonts w:ascii="Myriad Pro" w:hAnsi="Myriad Pro"/>
          <w:sz w:val="22"/>
          <w:szCs w:val="20"/>
        </w:rPr>
        <w:t>Experience of Tenderer</w:t>
      </w:r>
      <w:bookmarkEnd w:id="10"/>
    </w:p>
    <w:p w14:paraId="252F4E0B" w14:textId="77777777" w:rsidR="006C31A7" w:rsidRPr="00D03536" w:rsidRDefault="006C31A7" w:rsidP="006C31A7">
      <w:pPr>
        <w:pStyle w:val="SLONormal"/>
        <w:rPr>
          <w:rFonts w:ascii="Myriad Pro" w:hAnsi="Myriad Pro"/>
          <w:sz w:val="20"/>
          <w:szCs w:val="20"/>
        </w:rPr>
      </w:pPr>
    </w:p>
    <w:tbl>
      <w:tblPr>
        <w:tblStyle w:val="ListTable3-Accent1"/>
        <w:tblW w:w="14879" w:type="dxa"/>
        <w:tblLook w:val="0420" w:firstRow="1" w:lastRow="0" w:firstColumn="0" w:lastColumn="0" w:noHBand="0" w:noVBand="1"/>
      </w:tblPr>
      <w:tblGrid>
        <w:gridCol w:w="560"/>
        <w:gridCol w:w="3971"/>
        <w:gridCol w:w="2977"/>
        <w:gridCol w:w="2268"/>
        <w:gridCol w:w="2126"/>
        <w:gridCol w:w="2977"/>
      </w:tblGrid>
      <w:tr w:rsidR="006C31A7" w:rsidRPr="00D03536" w14:paraId="74E33FF2" w14:textId="77777777" w:rsidTr="00B022A3">
        <w:trPr>
          <w:cnfStyle w:val="100000000000" w:firstRow="1" w:lastRow="0" w:firstColumn="0" w:lastColumn="0" w:oddVBand="0" w:evenVBand="0" w:oddHBand="0" w:evenHBand="0" w:firstRowFirstColumn="0" w:firstRowLastColumn="0" w:lastRowFirstColumn="0" w:lastRowLastColumn="0"/>
          <w:trHeight w:val="332"/>
        </w:trPr>
        <w:tc>
          <w:tcPr>
            <w:tcW w:w="560" w:type="dxa"/>
          </w:tcPr>
          <w:p w14:paraId="22D1D0E4"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No</w:t>
            </w:r>
          </w:p>
        </w:tc>
        <w:tc>
          <w:tcPr>
            <w:tcW w:w="3971" w:type="dxa"/>
          </w:tcPr>
          <w:p w14:paraId="66478CF3"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Description of the services which characterize the required experience</w:t>
            </w:r>
          </w:p>
        </w:tc>
        <w:tc>
          <w:tcPr>
            <w:tcW w:w="2977" w:type="dxa"/>
          </w:tcPr>
          <w:p w14:paraId="61F7231D"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Date of completion of the services</w:t>
            </w:r>
          </w:p>
        </w:tc>
        <w:tc>
          <w:tcPr>
            <w:tcW w:w="2268" w:type="dxa"/>
          </w:tcPr>
          <w:p w14:paraId="610AEB65"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Contract price (thousand EUR*, excl. VAT)</w:t>
            </w:r>
          </w:p>
        </w:tc>
        <w:tc>
          <w:tcPr>
            <w:tcW w:w="2126" w:type="dxa"/>
          </w:tcPr>
          <w:p w14:paraId="7AF5760D"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Contracting authority</w:t>
            </w:r>
            <w:r w:rsidRPr="00D03536" w:rsidDel="002E44EC">
              <w:rPr>
                <w:rFonts w:ascii="Myriad Pro" w:hAnsi="Myriad Pro"/>
                <w:sz w:val="20"/>
                <w:szCs w:val="20"/>
                <w:lang w:val="en-GB"/>
              </w:rPr>
              <w:t xml:space="preserve"> </w:t>
            </w:r>
          </w:p>
        </w:tc>
        <w:tc>
          <w:tcPr>
            <w:tcW w:w="2977" w:type="dxa"/>
          </w:tcPr>
          <w:p w14:paraId="35BED44C"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Contact information for references</w:t>
            </w:r>
          </w:p>
        </w:tc>
      </w:tr>
      <w:tr w:rsidR="006C31A7" w:rsidRPr="00D03536" w14:paraId="69DA0C30" w14:textId="77777777" w:rsidTr="00B022A3">
        <w:trPr>
          <w:cnfStyle w:val="000000100000" w:firstRow="0" w:lastRow="0" w:firstColumn="0" w:lastColumn="0" w:oddVBand="0" w:evenVBand="0" w:oddHBand="1" w:evenHBand="0" w:firstRowFirstColumn="0" w:firstRowLastColumn="0" w:lastRowFirstColumn="0" w:lastRowLastColumn="0"/>
        </w:trPr>
        <w:tc>
          <w:tcPr>
            <w:tcW w:w="560" w:type="dxa"/>
          </w:tcPr>
          <w:p w14:paraId="4D192D09"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1.</w:t>
            </w:r>
          </w:p>
        </w:tc>
        <w:tc>
          <w:tcPr>
            <w:tcW w:w="3971" w:type="dxa"/>
          </w:tcPr>
          <w:p w14:paraId="59E19181" w14:textId="77777777" w:rsidR="006C31A7" w:rsidRPr="00D03536" w:rsidRDefault="006C31A7" w:rsidP="00B022A3">
            <w:pPr>
              <w:jc w:val="center"/>
              <w:rPr>
                <w:rFonts w:ascii="Myriad Pro" w:hAnsi="Myriad Pro"/>
                <w:sz w:val="20"/>
                <w:szCs w:val="20"/>
                <w:lang w:val="en-GB"/>
              </w:rPr>
            </w:pPr>
          </w:p>
        </w:tc>
        <w:tc>
          <w:tcPr>
            <w:tcW w:w="2977" w:type="dxa"/>
          </w:tcPr>
          <w:p w14:paraId="3D97D688" w14:textId="77777777" w:rsidR="006C31A7" w:rsidRPr="00D03536" w:rsidRDefault="006C31A7" w:rsidP="00B022A3">
            <w:pPr>
              <w:jc w:val="center"/>
              <w:rPr>
                <w:rFonts w:ascii="Myriad Pro" w:hAnsi="Myriad Pro"/>
                <w:sz w:val="20"/>
                <w:szCs w:val="20"/>
                <w:lang w:val="en-GB"/>
              </w:rPr>
            </w:pPr>
          </w:p>
        </w:tc>
        <w:tc>
          <w:tcPr>
            <w:tcW w:w="2268" w:type="dxa"/>
          </w:tcPr>
          <w:p w14:paraId="050E02FD" w14:textId="77777777" w:rsidR="006C31A7" w:rsidRPr="00D03536" w:rsidRDefault="006C31A7" w:rsidP="00B022A3">
            <w:pPr>
              <w:jc w:val="center"/>
              <w:rPr>
                <w:rFonts w:ascii="Myriad Pro" w:hAnsi="Myriad Pro"/>
                <w:sz w:val="20"/>
                <w:szCs w:val="20"/>
                <w:lang w:val="en-GB"/>
              </w:rPr>
            </w:pPr>
          </w:p>
        </w:tc>
        <w:tc>
          <w:tcPr>
            <w:tcW w:w="2126" w:type="dxa"/>
          </w:tcPr>
          <w:p w14:paraId="059566C0" w14:textId="77777777" w:rsidR="006C31A7" w:rsidRPr="00D03536" w:rsidRDefault="006C31A7" w:rsidP="00B022A3">
            <w:pPr>
              <w:jc w:val="center"/>
              <w:rPr>
                <w:rFonts w:ascii="Myriad Pro" w:hAnsi="Myriad Pro"/>
                <w:sz w:val="20"/>
                <w:szCs w:val="20"/>
                <w:lang w:val="en-GB"/>
              </w:rPr>
            </w:pPr>
          </w:p>
        </w:tc>
        <w:tc>
          <w:tcPr>
            <w:tcW w:w="2977" w:type="dxa"/>
          </w:tcPr>
          <w:p w14:paraId="4F938820" w14:textId="77777777" w:rsidR="006C31A7" w:rsidRPr="00D03536" w:rsidRDefault="006C31A7" w:rsidP="00B022A3">
            <w:pPr>
              <w:jc w:val="center"/>
              <w:rPr>
                <w:rFonts w:ascii="Myriad Pro" w:hAnsi="Myriad Pro"/>
                <w:sz w:val="20"/>
                <w:szCs w:val="20"/>
                <w:lang w:val="en-GB"/>
              </w:rPr>
            </w:pPr>
          </w:p>
        </w:tc>
      </w:tr>
      <w:tr w:rsidR="006C31A7" w:rsidRPr="00D03536" w14:paraId="24BCD5AE" w14:textId="77777777" w:rsidTr="00B022A3">
        <w:tc>
          <w:tcPr>
            <w:tcW w:w="560" w:type="dxa"/>
          </w:tcPr>
          <w:p w14:paraId="6D128219"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2.</w:t>
            </w:r>
          </w:p>
        </w:tc>
        <w:tc>
          <w:tcPr>
            <w:tcW w:w="3971" w:type="dxa"/>
          </w:tcPr>
          <w:p w14:paraId="7A15F22A" w14:textId="77777777" w:rsidR="006C31A7" w:rsidRPr="00D03536" w:rsidRDefault="006C31A7" w:rsidP="00B022A3">
            <w:pPr>
              <w:jc w:val="center"/>
              <w:rPr>
                <w:rFonts w:ascii="Myriad Pro" w:hAnsi="Myriad Pro"/>
                <w:sz w:val="20"/>
                <w:szCs w:val="20"/>
                <w:lang w:val="en-GB"/>
              </w:rPr>
            </w:pPr>
          </w:p>
        </w:tc>
        <w:tc>
          <w:tcPr>
            <w:tcW w:w="2977" w:type="dxa"/>
          </w:tcPr>
          <w:p w14:paraId="36F8237A" w14:textId="77777777" w:rsidR="006C31A7" w:rsidRPr="00D03536" w:rsidRDefault="006C31A7" w:rsidP="00B022A3">
            <w:pPr>
              <w:jc w:val="center"/>
              <w:rPr>
                <w:rFonts w:ascii="Myriad Pro" w:hAnsi="Myriad Pro"/>
                <w:sz w:val="20"/>
                <w:szCs w:val="20"/>
                <w:lang w:val="en-GB"/>
              </w:rPr>
            </w:pPr>
          </w:p>
        </w:tc>
        <w:tc>
          <w:tcPr>
            <w:tcW w:w="2268" w:type="dxa"/>
          </w:tcPr>
          <w:p w14:paraId="6875E0A6" w14:textId="77777777" w:rsidR="006C31A7" w:rsidRPr="00D03536" w:rsidRDefault="006C31A7" w:rsidP="00B022A3">
            <w:pPr>
              <w:jc w:val="center"/>
              <w:rPr>
                <w:rFonts w:ascii="Myriad Pro" w:hAnsi="Myriad Pro"/>
                <w:sz w:val="20"/>
                <w:szCs w:val="20"/>
                <w:lang w:val="en-GB"/>
              </w:rPr>
            </w:pPr>
          </w:p>
        </w:tc>
        <w:tc>
          <w:tcPr>
            <w:tcW w:w="2126" w:type="dxa"/>
          </w:tcPr>
          <w:p w14:paraId="0D383EA3" w14:textId="77777777" w:rsidR="006C31A7" w:rsidRPr="00D03536" w:rsidRDefault="006C31A7" w:rsidP="00B022A3">
            <w:pPr>
              <w:jc w:val="center"/>
              <w:rPr>
                <w:rFonts w:ascii="Myriad Pro" w:hAnsi="Myriad Pro"/>
                <w:sz w:val="20"/>
                <w:szCs w:val="20"/>
                <w:lang w:val="en-GB"/>
              </w:rPr>
            </w:pPr>
          </w:p>
        </w:tc>
        <w:tc>
          <w:tcPr>
            <w:tcW w:w="2977" w:type="dxa"/>
          </w:tcPr>
          <w:p w14:paraId="41C7B022" w14:textId="77777777" w:rsidR="006C31A7" w:rsidRPr="00D03536" w:rsidRDefault="006C31A7" w:rsidP="00B022A3">
            <w:pPr>
              <w:jc w:val="center"/>
              <w:rPr>
                <w:rFonts w:ascii="Myriad Pro" w:hAnsi="Myriad Pro"/>
                <w:sz w:val="20"/>
                <w:szCs w:val="20"/>
                <w:lang w:val="en-GB"/>
              </w:rPr>
            </w:pPr>
          </w:p>
        </w:tc>
      </w:tr>
      <w:tr w:rsidR="006C31A7" w:rsidRPr="00D03536" w14:paraId="2EC3BB02" w14:textId="77777777" w:rsidTr="00B022A3">
        <w:trPr>
          <w:cnfStyle w:val="000000100000" w:firstRow="0" w:lastRow="0" w:firstColumn="0" w:lastColumn="0" w:oddVBand="0" w:evenVBand="0" w:oddHBand="1" w:evenHBand="0" w:firstRowFirstColumn="0" w:firstRowLastColumn="0" w:lastRowFirstColumn="0" w:lastRowLastColumn="0"/>
        </w:trPr>
        <w:tc>
          <w:tcPr>
            <w:tcW w:w="560" w:type="dxa"/>
          </w:tcPr>
          <w:p w14:paraId="7B5E3911" w14:textId="77777777" w:rsidR="006C31A7" w:rsidRPr="00D03536" w:rsidRDefault="006C31A7" w:rsidP="00B022A3">
            <w:pPr>
              <w:jc w:val="center"/>
              <w:rPr>
                <w:rFonts w:ascii="Myriad Pro" w:hAnsi="Myriad Pro"/>
                <w:sz w:val="20"/>
                <w:szCs w:val="20"/>
                <w:lang w:val="en-GB"/>
              </w:rPr>
            </w:pPr>
            <w:r w:rsidRPr="00D03536">
              <w:rPr>
                <w:rFonts w:ascii="Myriad Pro" w:hAnsi="Myriad Pro"/>
                <w:sz w:val="20"/>
                <w:szCs w:val="20"/>
                <w:lang w:val="en-GB"/>
              </w:rPr>
              <w:t>n+1</w:t>
            </w:r>
          </w:p>
        </w:tc>
        <w:tc>
          <w:tcPr>
            <w:tcW w:w="3971" w:type="dxa"/>
          </w:tcPr>
          <w:p w14:paraId="68C03E9B" w14:textId="77777777" w:rsidR="006C31A7" w:rsidRPr="00D03536" w:rsidRDefault="006C31A7" w:rsidP="00B022A3">
            <w:pPr>
              <w:jc w:val="center"/>
              <w:rPr>
                <w:rFonts w:ascii="Myriad Pro" w:hAnsi="Myriad Pro"/>
                <w:sz w:val="20"/>
                <w:szCs w:val="20"/>
                <w:lang w:val="en-GB"/>
              </w:rPr>
            </w:pPr>
          </w:p>
        </w:tc>
        <w:tc>
          <w:tcPr>
            <w:tcW w:w="2977" w:type="dxa"/>
          </w:tcPr>
          <w:p w14:paraId="322E9CD9" w14:textId="77777777" w:rsidR="006C31A7" w:rsidRPr="00D03536" w:rsidRDefault="006C31A7" w:rsidP="00B022A3">
            <w:pPr>
              <w:jc w:val="center"/>
              <w:rPr>
                <w:rFonts w:ascii="Myriad Pro" w:hAnsi="Myriad Pro"/>
                <w:sz w:val="20"/>
                <w:szCs w:val="20"/>
                <w:lang w:val="en-GB"/>
              </w:rPr>
            </w:pPr>
          </w:p>
        </w:tc>
        <w:tc>
          <w:tcPr>
            <w:tcW w:w="2268" w:type="dxa"/>
          </w:tcPr>
          <w:p w14:paraId="4143F0D2" w14:textId="77777777" w:rsidR="006C31A7" w:rsidRPr="00D03536" w:rsidRDefault="006C31A7" w:rsidP="00B022A3">
            <w:pPr>
              <w:jc w:val="center"/>
              <w:rPr>
                <w:rFonts w:ascii="Myriad Pro" w:hAnsi="Myriad Pro"/>
                <w:sz w:val="20"/>
                <w:szCs w:val="20"/>
                <w:lang w:val="en-GB"/>
              </w:rPr>
            </w:pPr>
          </w:p>
        </w:tc>
        <w:tc>
          <w:tcPr>
            <w:tcW w:w="2126" w:type="dxa"/>
          </w:tcPr>
          <w:p w14:paraId="667A86C6" w14:textId="77777777" w:rsidR="006C31A7" w:rsidRPr="00D03536" w:rsidRDefault="006C31A7" w:rsidP="00B022A3">
            <w:pPr>
              <w:jc w:val="center"/>
              <w:rPr>
                <w:rFonts w:ascii="Myriad Pro" w:hAnsi="Myriad Pro"/>
                <w:sz w:val="20"/>
                <w:szCs w:val="20"/>
                <w:lang w:val="en-GB"/>
              </w:rPr>
            </w:pPr>
          </w:p>
        </w:tc>
        <w:tc>
          <w:tcPr>
            <w:tcW w:w="2977" w:type="dxa"/>
          </w:tcPr>
          <w:p w14:paraId="059135A5" w14:textId="77777777" w:rsidR="006C31A7" w:rsidRPr="00D03536" w:rsidRDefault="006C31A7" w:rsidP="00B022A3">
            <w:pPr>
              <w:jc w:val="center"/>
              <w:rPr>
                <w:rFonts w:ascii="Myriad Pro" w:hAnsi="Myriad Pro"/>
                <w:sz w:val="20"/>
                <w:szCs w:val="20"/>
                <w:lang w:val="en-GB"/>
              </w:rPr>
            </w:pPr>
          </w:p>
        </w:tc>
      </w:tr>
      <w:tr w:rsidR="006C31A7" w:rsidRPr="00D03536" w14:paraId="2D9FBC02" w14:textId="77777777" w:rsidTr="00B022A3">
        <w:tc>
          <w:tcPr>
            <w:tcW w:w="560" w:type="dxa"/>
          </w:tcPr>
          <w:p w14:paraId="25E9FAD1" w14:textId="77777777" w:rsidR="006C31A7" w:rsidRPr="00D03536" w:rsidRDefault="006C31A7" w:rsidP="00B022A3">
            <w:pPr>
              <w:jc w:val="center"/>
              <w:rPr>
                <w:rFonts w:ascii="Myriad Pro" w:hAnsi="Myriad Pro"/>
                <w:sz w:val="20"/>
                <w:szCs w:val="20"/>
                <w:lang w:val="en-GB"/>
              </w:rPr>
            </w:pPr>
          </w:p>
        </w:tc>
        <w:tc>
          <w:tcPr>
            <w:tcW w:w="3971" w:type="dxa"/>
          </w:tcPr>
          <w:p w14:paraId="1C47FB85" w14:textId="77777777" w:rsidR="006C31A7" w:rsidRPr="00D03536" w:rsidRDefault="006C31A7" w:rsidP="00B022A3">
            <w:pPr>
              <w:jc w:val="center"/>
              <w:rPr>
                <w:rFonts w:ascii="Myriad Pro" w:hAnsi="Myriad Pro"/>
                <w:sz w:val="20"/>
                <w:szCs w:val="20"/>
                <w:lang w:val="en-GB"/>
              </w:rPr>
            </w:pPr>
          </w:p>
        </w:tc>
        <w:tc>
          <w:tcPr>
            <w:tcW w:w="2977" w:type="dxa"/>
          </w:tcPr>
          <w:p w14:paraId="1088DDC2" w14:textId="77777777" w:rsidR="006C31A7" w:rsidRPr="00D03536" w:rsidRDefault="006C31A7" w:rsidP="00B022A3">
            <w:pPr>
              <w:jc w:val="center"/>
              <w:rPr>
                <w:rFonts w:ascii="Myriad Pro" w:hAnsi="Myriad Pro"/>
                <w:sz w:val="20"/>
                <w:szCs w:val="20"/>
                <w:lang w:val="en-GB"/>
              </w:rPr>
            </w:pPr>
          </w:p>
        </w:tc>
        <w:tc>
          <w:tcPr>
            <w:tcW w:w="2268" w:type="dxa"/>
          </w:tcPr>
          <w:p w14:paraId="6DB0170B" w14:textId="77777777" w:rsidR="006C31A7" w:rsidRPr="00D03536" w:rsidRDefault="006C31A7" w:rsidP="00B022A3">
            <w:pPr>
              <w:jc w:val="center"/>
              <w:rPr>
                <w:rFonts w:ascii="Myriad Pro" w:hAnsi="Myriad Pro"/>
                <w:sz w:val="20"/>
                <w:szCs w:val="20"/>
                <w:lang w:val="en-GB"/>
              </w:rPr>
            </w:pPr>
          </w:p>
        </w:tc>
        <w:tc>
          <w:tcPr>
            <w:tcW w:w="2126" w:type="dxa"/>
          </w:tcPr>
          <w:p w14:paraId="1770EA59" w14:textId="77777777" w:rsidR="006C31A7" w:rsidRPr="00D03536" w:rsidRDefault="006C31A7" w:rsidP="00B022A3">
            <w:pPr>
              <w:jc w:val="center"/>
              <w:rPr>
                <w:rFonts w:ascii="Myriad Pro" w:hAnsi="Myriad Pro"/>
                <w:sz w:val="20"/>
                <w:szCs w:val="20"/>
                <w:lang w:val="en-GB"/>
              </w:rPr>
            </w:pPr>
          </w:p>
        </w:tc>
        <w:tc>
          <w:tcPr>
            <w:tcW w:w="2977" w:type="dxa"/>
          </w:tcPr>
          <w:p w14:paraId="61DB1ACB" w14:textId="77777777" w:rsidR="006C31A7" w:rsidRPr="00D03536" w:rsidRDefault="006C31A7" w:rsidP="00B022A3">
            <w:pPr>
              <w:jc w:val="center"/>
              <w:rPr>
                <w:rFonts w:ascii="Myriad Pro" w:hAnsi="Myriad Pro"/>
                <w:sz w:val="20"/>
                <w:szCs w:val="20"/>
                <w:lang w:val="en-GB"/>
              </w:rPr>
            </w:pPr>
          </w:p>
        </w:tc>
      </w:tr>
    </w:tbl>
    <w:p w14:paraId="63FC5F88" w14:textId="77777777" w:rsidR="006C31A7" w:rsidRPr="00D03536" w:rsidRDefault="006C31A7" w:rsidP="006C31A7">
      <w:pPr>
        <w:pStyle w:val="SLONormal"/>
        <w:rPr>
          <w:rFonts w:ascii="Myriad Pro" w:hAnsi="Myriad Pro"/>
          <w:sz w:val="20"/>
          <w:szCs w:val="20"/>
        </w:rPr>
      </w:pPr>
    </w:p>
    <w:p w14:paraId="63E9D732" w14:textId="77777777" w:rsidR="006C31A7" w:rsidRPr="00D03536" w:rsidRDefault="006C31A7" w:rsidP="006C31A7">
      <w:pPr>
        <w:pStyle w:val="SLONormal"/>
        <w:rPr>
          <w:rFonts w:ascii="Myriad Pro" w:hAnsi="Myriad Pro"/>
          <w:sz w:val="20"/>
          <w:szCs w:val="20"/>
        </w:rPr>
      </w:pPr>
    </w:p>
    <w:p w14:paraId="1CF17D7F" w14:textId="77777777" w:rsidR="006C31A7" w:rsidRPr="00D03536" w:rsidRDefault="006C31A7" w:rsidP="006C31A7">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77682CED" w14:textId="77777777" w:rsidR="006C31A7" w:rsidRPr="00D03536" w:rsidRDefault="006C31A7" w:rsidP="006C31A7">
      <w:pPr>
        <w:pStyle w:val="SLONormal"/>
        <w:rPr>
          <w:rFonts w:ascii="Myriad Pro" w:hAnsi="Myriad Pro"/>
          <w:sz w:val="20"/>
          <w:szCs w:val="20"/>
        </w:rPr>
      </w:pPr>
    </w:p>
    <w:p w14:paraId="72907E59" w14:textId="77777777" w:rsidR="006C31A7" w:rsidRPr="00D03536" w:rsidRDefault="006C31A7" w:rsidP="006C31A7">
      <w:pPr>
        <w:pStyle w:val="SLONormal"/>
        <w:rPr>
          <w:rFonts w:ascii="Myriad Pro" w:hAnsi="Myriad Pro"/>
          <w:sz w:val="20"/>
          <w:szCs w:val="20"/>
        </w:rPr>
      </w:pPr>
      <w:r w:rsidRPr="00D03536">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14:paraId="2C4C1F15" w14:textId="77777777" w:rsidR="006C31A7" w:rsidRPr="00D03536" w:rsidRDefault="006C31A7" w:rsidP="006C31A7">
      <w:pPr>
        <w:rPr>
          <w:rFonts w:ascii="Myriad Pro" w:hAnsi="Myriad Pro"/>
          <w:sz w:val="20"/>
          <w:szCs w:val="20"/>
          <w:lang w:val="en-GB"/>
        </w:rPr>
      </w:pPr>
      <w:r w:rsidRPr="00D03536">
        <w:rPr>
          <w:rFonts w:ascii="Myriad Pro" w:hAnsi="Myriad Pro"/>
          <w:sz w:val="20"/>
          <w:szCs w:val="20"/>
          <w:lang w:val="en-GB"/>
        </w:rPr>
        <w:br w:type="page"/>
      </w:r>
    </w:p>
    <w:p w14:paraId="7F51411E" w14:textId="77777777" w:rsidR="006C31A7" w:rsidRPr="00F6095F" w:rsidRDefault="006C31A7" w:rsidP="006C31A7">
      <w:pPr>
        <w:pStyle w:val="1stlevelheading"/>
        <w:numPr>
          <w:ilvl w:val="0"/>
          <w:numId w:val="0"/>
        </w:numPr>
        <w:rPr>
          <w:rFonts w:ascii="Myriad Pro" w:hAnsi="Myriad Pro"/>
          <w:sz w:val="22"/>
          <w:szCs w:val="20"/>
        </w:rPr>
      </w:pPr>
      <w:bookmarkStart w:id="11" w:name="_Toc485642944"/>
      <w:r w:rsidRPr="00F6095F">
        <w:rPr>
          <w:rFonts w:ascii="Myriad Pro" w:hAnsi="Myriad Pro"/>
          <w:sz w:val="22"/>
          <w:szCs w:val="20"/>
        </w:rPr>
        <w:lastRenderedPageBreak/>
        <w:t>Annex No 6: Experience of key expert</w:t>
      </w:r>
      <w:bookmarkEnd w:id="11"/>
    </w:p>
    <w:tbl>
      <w:tblPr>
        <w:tblStyle w:val="TableGrid"/>
        <w:tblW w:w="15026" w:type="dxa"/>
        <w:tblInd w:w="-5" w:type="dxa"/>
        <w:tblLayout w:type="fixed"/>
        <w:tblLook w:val="0420" w:firstRow="1" w:lastRow="0" w:firstColumn="0" w:lastColumn="0" w:noHBand="0" w:noVBand="1"/>
      </w:tblPr>
      <w:tblGrid>
        <w:gridCol w:w="709"/>
        <w:gridCol w:w="2405"/>
        <w:gridCol w:w="2696"/>
        <w:gridCol w:w="4675"/>
        <w:gridCol w:w="4541"/>
      </w:tblGrid>
      <w:tr w:rsidR="006C31A7" w:rsidRPr="00D03536" w14:paraId="171D95F9" w14:textId="77777777" w:rsidTr="006C31A7">
        <w:tc>
          <w:tcPr>
            <w:tcW w:w="709" w:type="dxa"/>
          </w:tcPr>
          <w:p w14:paraId="6B3C0997" w14:textId="77777777" w:rsidR="006C31A7" w:rsidRPr="00D03536" w:rsidRDefault="006C31A7" w:rsidP="00B022A3">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No</w:t>
            </w:r>
          </w:p>
        </w:tc>
        <w:tc>
          <w:tcPr>
            <w:tcW w:w="14317" w:type="dxa"/>
            <w:gridSpan w:val="4"/>
          </w:tcPr>
          <w:p w14:paraId="7948E30F"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___________________________________________        _______________________</w:t>
            </w:r>
          </w:p>
          <w:p w14:paraId="7C3BA45E"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 xml:space="preserve">Expert’s role in team                                                           </w:t>
            </w:r>
            <w:r>
              <w:rPr>
                <w:rFonts w:ascii="Myriad Pro" w:hAnsi="Myriad Pro"/>
                <w:color w:val="000000" w:themeColor="text1"/>
                <w:sz w:val="20"/>
                <w:szCs w:val="20"/>
                <w:lang w:val="en-GB"/>
              </w:rPr>
              <w:t xml:space="preserve">          </w:t>
            </w:r>
            <w:r w:rsidRPr="00D03536">
              <w:rPr>
                <w:rFonts w:ascii="Myriad Pro" w:hAnsi="Myriad Pro"/>
                <w:color w:val="000000" w:themeColor="text1"/>
                <w:sz w:val="20"/>
                <w:szCs w:val="20"/>
                <w:lang w:val="en-GB"/>
              </w:rPr>
              <w:t xml:space="preserve"> Name, Surname</w:t>
            </w:r>
          </w:p>
        </w:tc>
      </w:tr>
      <w:tr w:rsidR="006C31A7" w:rsidRPr="00D03536" w14:paraId="385DF1DC" w14:textId="77777777" w:rsidTr="006C31A7">
        <w:tc>
          <w:tcPr>
            <w:tcW w:w="709" w:type="dxa"/>
          </w:tcPr>
          <w:p w14:paraId="650F339E" w14:textId="77777777" w:rsidR="006C31A7" w:rsidRPr="00D03536"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1.</w:t>
            </w:r>
          </w:p>
        </w:tc>
        <w:tc>
          <w:tcPr>
            <w:tcW w:w="5101" w:type="dxa"/>
            <w:gridSpan w:val="2"/>
          </w:tcPr>
          <w:p w14:paraId="133C1D27"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Education</w:t>
            </w:r>
          </w:p>
          <w:p w14:paraId="0437121A"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(Educational institution)</w:t>
            </w:r>
          </w:p>
        </w:tc>
        <w:tc>
          <w:tcPr>
            <w:tcW w:w="4675" w:type="dxa"/>
          </w:tcPr>
          <w:p w14:paraId="4FBE1402"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 xml:space="preserve">Period of studies </w:t>
            </w:r>
          </w:p>
          <w:p w14:paraId="4A128324"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(month/year – month/year)</w:t>
            </w:r>
          </w:p>
        </w:tc>
        <w:tc>
          <w:tcPr>
            <w:tcW w:w="4541" w:type="dxa"/>
          </w:tcPr>
          <w:p w14:paraId="433DE3EE" w14:textId="77777777" w:rsidR="006C31A7" w:rsidRPr="00D03536"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Obtained degree (-s)</w:t>
            </w:r>
          </w:p>
        </w:tc>
      </w:tr>
      <w:tr w:rsidR="006C31A7" w:rsidRPr="00D03536" w14:paraId="49EB3927" w14:textId="77777777" w:rsidTr="006C31A7">
        <w:tc>
          <w:tcPr>
            <w:tcW w:w="709" w:type="dxa"/>
          </w:tcPr>
          <w:p w14:paraId="07145AF1" w14:textId="77777777" w:rsidR="006C31A7" w:rsidRPr="00D03536"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1.1.</w:t>
            </w:r>
          </w:p>
        </w:tc>
        <w:tc>
          <w:tcPr>
            <w:tcW w:w="5101" w:type="dxa"/>
            <w:gridSpan w:val="2"/>
          </w:tcPr>
          <w:p w14:paraId="32F1971C"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675" w:type="dxa"/>
          </w:tcPr>
          <w:p w14:paraId="793ED28D"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541" w:type="dxa"/>
          </w:tcPr>
          <w:p w14:paraId="7A207310"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6C31A7" w:rsidRPr="00D03536" w14:paraId="75359FCA" w14:textId="77777777" w:rsidTr="006C31A7">
        <w:tc>
          <w:tcPr>
            <w:tcW w:w="709" w:type="dxa"/>
          </w:tcPr>
          <w:p w14:paraId="5FFC6F3F" w14:textId="77777777" w:rsidR="006C31A7" w:rsidRPr="00D03536"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D03536">
              <w:rPr>
                <w:rFonts w:ascii="Myriad Pro" w:hAnsi="Myriad Pro"/>
                <w:color w:val="000000" w:themeColor="text1"/>
                <w:sz w:val="20"/>
                <w:szCs w:val="20"/>
                <w:lang w:val="en-GB"/>
              </w:rPr>
              <w:t>…</w:t>
            </w:r>
          </w:p>
        </w:tc>
        <w:tc>
          <w:tcPr>
            <w:tcW w:w="5101" w:type="dxa"/>
            <w:gridSpan w:val="2"/>
          </w:tcPr>
          <w:p w14:paraId="7244BB2B"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675" w:type="dxa"/>
          </w:tcPr>
          <w:p w14:paraId="51CD676B"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541" w:type="dxa"/>
          </w:tcPr>
          <w:p w14:paraId="50054505" w14:textId="77777777" w:rsidR="006C31A7" w:rsidRPr="00D03536"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6C31A7" w:rsidRPr="00F204B0" w14:paraId="37CE435A" w14:textId="77777777" w:rsidTr="006C31A7">
        <w:trPr>
          <w:trHeight w:val="105"/>
        </w:trPr>
        <w:tc>
          <w:tcPr>
            <w:tcW w:w="709" w:type="dxa"/>
          </w:tcPr>
          <w:p w14:paraId="253FF375" w14:textId="77777777" w:rsidR="006C31A7" w:rsidRPr="00F204B0"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p>
        </w:tc>
        <w:tc>
          <w:tcPr>
            <w:tcW w:w="14317" w:type="dxa"/>
            <w:gridSpan w:val="4"/>
          </w:tcPr>
          <w:p w14:paraId="216B98B6" w14:textId="77777777" w:rsidR="006C31A7" w:rsidRPr="00F204B0"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 xml:space="preserve">Professional experience: </w:t>
            </w:r>
          </w:p>
        </w:tc>
      </w:tr>
      <w:tr w:rsidR="006C31A7" w:rsidRPr="00065592" w14:paraId="41393C97" w14:textId="77777777" w:rsidTr="006C31A7">
        <w:tc>
          <w:tcPr>
            <w:tcW w:w="709" w:type="dxa"/>
          </w:tcPr>
          <w:p w14:paraId="7EFAA73D" w14:textId="77777777" w:rsidR="006C31A7" w:rsidRPr="00F204B0"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2.</w:t>
            </w:r>
          </w:p>
        </w:tc>
        <w:tc>
          <w:tcPr>
            <w:tcW w:w="2405" w:type="dxa"/>
          </w:tcPr>
          <w:p w14:paraId="70EEBD4D" w14:textId="77777777" w:rsidR="006C31A7" w:rsidRPr="00F204B0" w:rsidRDefault="006C31A7" w:rsidP="00B022A3">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Employer, Project, Contracting authority</w:t>
            </w:r>
          </w:p>
        </w:tc>
        <w:tc>
          <w:tcPr>
            <w:tcW w:w="2696" w:type="dxa"/>
          </w:tcPr>
          <w:p w14:paraId="11E133C7" w14:textId="77777777" w:rsidR="006C31A7" w:rsidRPr="00F204B0" w:rsidRDefault="006C31A7" w:rsidP="00B022A3">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Period of employment or participation in the project (month/year – month/year)</w:t>
            </w:r>
          </w:p>
        </w:tc>
        <w:tc>
          <w:tcPr>
            <w:tcW w:w="4675" w:type="dxa"/>
          </w:tcPr>
          <w:p w14:paraId="078C1610" w14:textId="77777777" w:rsidR="006C31A7" w:rsidRPr="00F204B0" w:rsidRDefault="006C31A7" w:rsidP="00B022A3">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 xml:space="preserve">Description of the responsibilities according to contract </w:t>
            </w:r>
            <w:r>
              <w:rPr>
                <w:rFonts w:ascii="Myriad Pro" w:hAnsi="Myriad Pro"/>
                <w:color w:val="000000" w:themeColor="text1"/>
                <w:sz w:val="20"/>
                <w:szCs w:val="20"/>
                <w:lang w:val="en-GB"/>
              </w:rPr>
              <w:t>to comply with respective criteria in Section 7.5. for respective expert.</w:t>
            </w:r>
          </w:p>
        </w:tc>
        <w:tc>
          <w:tcPr>
            <w:tcW w:w="4541" w:type="dxa"/>
          </w:tcPr>
          <w:p w14:paraId="24372334" w14:textId="77777777" w:rsidR="006C31A7" w:rsidRPr="00F204B0" w:rsidRDefault="006C31A7" w:rsidP="00B022A3">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 xml:space="preserve">Description of </w:t>
            </w:r>
            <w:r w:rsidRPr="00C464E7">
              <w:rPr>
                <w:rFonts w:ascii="Myriad Pro" w:hAnsi="Myriad Pro"/>
                <w:color w:val="000000" w:themeColor="text1"/>
                <w:sz w:val="20"/>
                <w:szCs w:val="20"/>
                <w:lang w:val="en-GB"/>
              </w:rPr>
              <w:t>project (implementation period, scope, value of the project*, total eligible costs*, countries involved in project, etc. )</w:t>
            </w:r>
          </w:p>
          <w:p w14:paraId="724E4EFD" w14:textId="77777777" w:rsidR="006C31A7" w:rsidRPr="00F204B0" w:rsidRDefault="006C31A7" w:rsidP="00B022A3">
            <w:pPr>
              <w:pStyle w:val="BodyText4"/>
              <w:shd w:val="clear" w:color="auto" w:fill="auto"/>
              <w:spacing w:before="0" w:after="0" w:line="274" w:lineRule="exact"/>
              <w:ind w:left="-108" w:firstLine="0"/>
              <w:jc w:val="center"/>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Contact information for references</w:t>
            </w:r>
          </w:p>
        </w:tc>
      </w:tr>
      <w:tr w:rsidR="006C31A7" w:rsidRPr="00065592" w14:paraId="4F0CDDA7" w14:textId="77777777" w:rsidTr="006C31A7">
        <w:tc>
          <w:tcPr>
            <w:tcW w:w="709" w:type="dxa"/>
          </w:tcPr>
          <w:p w14:paraId="4BD65049" w14:textId="77777777" w:rsidR="006C31A7" w:rsidRPr="00F204B0"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2.1.</w:t>
            </w:r>
          </w:p>
        </w:tc>
        <w:tc>
          <w:tcPr>
            <w:tcW w:w="2405" w:type="dxa"/>
          </w:tcPr>
          <w:p w14:paraId="77D2DBC7"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696" w:type="dxa"/>
          </w:tcPr>
          <w:p w14:paraId="6F466AA2"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675" w:type="dxa"/>
          </w:tcPr>
          <w:p w14:paraId="7B75C71A"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541" w:type="dxa"/>
          </w:tcPr>
          <w:p w14:paraId="70643331"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6C31A7" w:rsidRPr="00065592" w14:paraId="21C11F37" w14:textId="77777777" w:rsidTr="006C31A7">
        <w:tc>
          <w:tcPr>
            <w:tcW w:w="709" w:type="dxa"/>
          </w:tcPr>
          <w:p w14:paraId="3BA03D70" w14:textId="77777777" w:rsidR="006C31A7" w:rsidRPr="00F204B0" w:rsidRDefault="006C31A7" w:rsidP="00B022A3">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2.2.</w:t>
            </w:r>
          </w:p>
        </w:tc>
        <w:tc>
          <w:tcPr>
            <w:tcW w:w="2405" w:type="dxa"/>
          </w:tcPr>
          <w:p w14:paraId="0D61CF80"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696" w:type="dxa"/>
          </w:tcPr>
          <w:p w14:paraId="7C6224DB"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675" w:type="dxa"/>
          </w:tcPr>
          <w:p w14:paraId="5C2CF113"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541" w:type="dxa"/>
          </w:tcPr>
          <w:p w14:paraId="43294822"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6C31A7" w:rsidRPr="00065592" w14:paraId="3AD9B161" w14:textId="77777777" w:rsidTr="006C31A7">
        <w:trPr>
          <w:trHeight w:val="294"/>
        </w:trPr>
        <w:tc>
          <w:tcPr>
            <w:tcW w:w="709" w:type="dxa"/>
          </w:tcPr>
          <w:p w14:paraId="08D732D0" w14:textId="77777777" w:rsidR="006C31A7" w:rsidRPr="00F204B0" w:rsidRDefault="006C31A7" w:rsidP="00B022A3">
            <w:pPr>
              <w:pStyle w:val="BodyText4"/>
              <w:shd w:val="clear" w:color="auto" w:fill="auto"/>
              <w:spacing w:before="0" w:after="0" w:line="240" w:lineRule="auto"/>
              <w:ind w:right="84" w:firstLine="0"/>
              <w:jc w:val="left"/>
              <w:rPr>
                <w:rFonts w:ascii="Myriad Pro" w:hAnsi="Myriad Pro"/>
                <w:color w:val="000000" w:themeColor="text1"/>
                <w:sz w:val="20"/>
                <w:szCs w:val="20"/>
                <w:lang w:val="en-GB"/>
              </w:rPr>
            </w:pPr>
            <w:r w:rsidRPr="00F204B0">
              <w:rPr>
                <w:rFonts w:ascii="Myriad Pro" w:hAnsi="Myriad Pro"/>
                <w:color w:val="000000" w:themeColor="text1"/>
                <w:sz w:val="20"/>
                <w:szCs w:val="20"/>
                <w:lang w:val="en-GB"/>
              </w:rPr>
              <w:t>n+1</w:t>
            </w:r>
          </w:p>
        </w:tc>
        <w:tc>
          <w:tcPr>
            <w:tcW w:w="2405" w:type="dxa"/>
          </w:tcPr>
          <w:p w14:paraId="42C50105" w14:textId="77777777" w:rsidR="006C31A7" w:rsidRPr="00DE5564" w:rsidRDefault="006C31A7" w:rsidP="00B022A3">
            <w:pPr>
              <w:pStyle w:val="BodyText4"/>
              <w:shd w:val="clear" w:color="auto" w:fill="auto"/>
              <w:spacing w:before="0" w:after="0" w:line="240" w:lineRule="auto"/>
              <w:ind w:right="84" w:firstLine="0"/>
              <w:rPr>
                <w:rFonts w:ascii="Myriad Pro" w:hAnsi="Myriad Pro"/>
                <w:color w:val="000000" w:themeColor="text1"/>
                <w:sz w:val="20"/>
                <w:szCs w:val="20"/>
                <w:lang w:val="en-GB"/>
              </w:rPr>
            </w:pPr>
          </w:p>
        </w:tc>
        <w:tc>
          <w:tcPr>
            <w:tcW w:w="2696" w:type="dxa"/>
          </w:tcPr>
          <w:p w14:paraId="1AC50425" w14:textId="77777777" w:rsidR="006C31A7" w:rsidRPr="00DE5564" w:rsidRDefault="006C31A7" w:rsidP="00B022A3">
            <w:pPr>
              <w:pStyle w:val="BodyText4"/>
              <w:shd w:val="clear" w:color="auto" w:fill="auto"/>
              <w:spacing w:before="0" w:after="0" w:line="240" w:lineRule="auto"/>
              <w:ind w:right="84" w:firstLine="0"/>
              <w:rPr>
                <w:rFonts w:ascii="Myriad Pro" w:hAnsi="Myriad Pro"/>
                <w:color w:val="000000" w:themeColor="text1"/>
                <w:sz w:val="20"/>
                <w:szCs w:val="20"/>
                <w:lang w:val="en-GB"/>
              </w:rPr>
            </w:pPr>
          </w:p>
        </w:tc>
        <w:tc>
          <w:tcPr>
            <w:tcW w:w="4675" w:type="dxa"/>
          </w:tcPr>
          <w:p w14:paraId="133CC56D" w14:textId="77777777" w:rsidR="006C31A7" w:rsidRPr="00DE5564" w:rsidRDefault="006C31A7" w:rsidP="00B022A3">
            <w:pPr>
              <w:pStyle w:val="BodyText4"/>
              <w:shd w:val="clear" w:color="auto" w:fill="auto"/>
              <w:spacing w:before="0" w:after="0" w:line="240" w:lineRule="auto"/>
              <w:ind w:right="84" w:firstLine="0"/>
              <w:rPr>
                <w:rFonts w:ascii="Myriad Pro" w:hAnsi="Myriad Pro"/>
                <w:color w:val="000000" w:themeColor="text1"/>
                <w:sz w:val="20"/>
                <w:szCs w:val="20"/>
                <w:lang w:val="en-GB"/>
              </w:rPr>
            </w:pPr>
          </w:p>
        </w:tc>
        <w:tc>
          <w:tcPr>
            <w:tcW w:w="4541" w:type="dxa"/>
          </w:tcPr>
          <w:p w14:paraId="1D6EB31A" w14:textId="77777777" w:rsidR="006C31A7" w:rsidRPr="00DE5564" w:rsidRDefault="006C31A7" w:rsidP="00B022A3">
            <w:pPr>
              <w:pStyle w:val="BodyText4"/>
              <w:shd w:val="clear" w:color="auto" w:fill="auto"/>
              <w:spacing w:before="0" w:after="0" w:line="240" w:lineRule="auto"/>
              <w:ind w:right="84" w:firstLine="0"/>
              <w:rPr>
                <w:rFonts w:ascii="Myriad Pro" w:hAnsi="Myriad Pro"/>
                <w:color w:val="000000" w:themeColor="text1"/>
                <w:sz w:val="20"/>
                <w:szCs w:val="20"/>
                <w:lang w:val="en-GB"/>
              </w:rPr>
            </w:pPr>
          </w:p>
        </w:tc>
      </w:tr>
      <w:tr w:rsidR="006C31A7" w:rsidRPr="00065592" w14:paraId="6A3A167E" w14:textId="77777777" w:rsidTr="006C31A7">
        <w:tc>
          <w:tcPr>
            <w:tcW w:w="709" w:type="dxa"/>
          </w:tcPr>
          <w:p w14:paraId="4C76B446" w14:textId="77777777" w:rsidR="006C31A7" w:rsidRPr="00F204B0" w:rsidRDefault="006C31A7" w:rsidP="00B022A3">
            <w:pPr>
              <w:pStyle w:val="BodyText4"/>
              <w:shd w:val="clear" w:color="auto" w:fill="auto"/>
              <w:spacing w:before="0" w:after="0" w:line="274" w:lineRule="exact"/>
              <w:ind w:right="-109" w:firstLine="0"/>
              <w:jc w:val="left"/>
              <w:rPr>
                <w:rFonts w:ascii="Myriad Pro" w:hAnsi="Myriad Pro"/>
                <w:color w:val="000000" w:themeColor="text1"/>
                <w:sz w:val="20"/>
                <w:szCs w:val="20"/>
                <w:lang w:val="en-GB"/>
              </w:rPr>
            </w:pPr>
          </w:p>
        </w:tc>
        <w:tc>
          <w:tcPr>
            <w:tcW w:w="2405" w:type="dxa"/>
          </w:tcPr>
          <w:p w14:paraId="00EEB9B3" w14:textId="77777777" w:rsidR="006C31A7" w:rsidRPr="00F204B0"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696" w:type="dxa"/>
          </w:tcPr>
          <w:p w14:paraId="6156BA74"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675" w:type="dxa"/>
          </w:tcPr>
          <w:p w14:paraId="573BD759"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4541" w:type="dxa"/>
          </w:tcPr>
          <w:p w14:paraId="2DC14328" w14:textId="77777777" w:rsidR="006C31A7" w:rsidRPr="00DE5564" w:rsidRDefault="006C31A7" w:rsidP="00B022A3">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bl>
    <w:p w14:paraId="517DCC1E" w14:textId="77777777" w:rsidR="006C31A7" w:rsidRDefault="006C31A7" w:rsidP="006C31A7">
      <w:pPr>
        <w:pStyle w:val="Numatytasis"/>
        <w:rPr>
          <w:rFonts w:ascii="Myriad Pro" w:hAnsi="Myriad Pro"/>
          <w:sz w:val="20"/>
          <w:szCs w:val="20"/>
        </w:rPr>
      </w:pPr>
    </w:p>
    <w:p w14:paraId="620C8DC3" w14:textId="77777777" w:rsidR="006C31A7" w:rsidRPr="00F204B0" w:rsidRDefault="006C31A7" w:rsidP="006C31A7">
      <w:pPr>
        <w:pStyle w:val="Numatytasis"/>
        <w:rPr>
          <w:rFonts w:ascii="Myriad Pro" w:hAnsi="Myriad Pro"/>
          <w:b/>
          <w:sz w:val="20"/>
          <w:szCs w:val="20"/>
          <w:lang w:val="en-GB"/>
        </w:rPr>
      </w:pPr>
      <w:r w:rsidRPr="00F204B0">
        <w:rPr>
          <w:rFonts w:ascii="Myriad Pro" w:hAnsi="Myriad Pro"/>
          <w:b/>
          <w:sz w:val="20"/>
          <w:szCs w:val="20"/>
          <w:lang w:val="en-GB"/>
        </w:rPr>
        <w:t>English language skills</w:t>
      </w:r>
      <w:r w:rsidRPr="00F204B0">
        <w:rPr>
          <w:rStyle w:val="FootnoteReference"/>
          <w:rFonts w:ascii="Myriad Pro" w:hAnsi="Myriad Pro"/>
          <w:b/>
          <w:sz w:val="20"/>
          <w:szCs w:val="20"/>
          <w:lang w:val="en-GB"/>
        </w:rPr>
        <w:footnoteReference w:id="3"/>
      </w:r>
      <w:r w:rsidRPr="00F204B0">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6C31A7" w:rsidRPr="00065592" w14:paraId="0370A53F" w14:textId="77777777" w:rsidTr="00B022A3">
        <w:tc>
          <w:tcPr>
            <w:tcW w:w="3624" w:type="dxa"/>
            <w:gridSpan w:val="2"/>
            <w:vAlign w:val="center"/>
          </w:tcPr>
          <w:p w14:paraId="16A75D24"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Understanding</w:t>
            </w:r>
          </w:p>
        </w:tc>
        <w:tc>
          <w:tcPr>
            <w:tcW w:w="4397" w:type="dxa"/>
            <w:gridSpan w:val="2"/>
            <w:vAlign w:val="center"/>
          </w:tcPr>
          <w:p w14:paraId="2DACE5C0"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Speaking</w:t>
            </w:r>
          </w:p>
        </w:tc>
        <w:tc>
          <w:tcPr>
            <w:tcW w:w="1613" w:type="dxa"/>
            <w:vMerge w:val="restart"/>
            <w:vAlign w:val="center"/>
          </w:tcPr>
          <w:p w14:paraId="5CF6CF04"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Writing</w:t>
            </w:r>
          </w:p>
        </w:tc>
      </w:tr>
      <w:tr w:rsidR="006C31A7" w:rsidRPr="00065592" w14:paraId="76C4B368" w14:textId="77777777" w:rsidTr="00B022A3">
        <w:tc>
          <w:tcPr>
            <w:tcW w:w="1812" w:type="dxa"/>
            <w:vAlign w:val="center"/>
          </w:tcPr>
          <w:p w14:paraId="13801EBB"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Listening</w:t>
            </w:r>
          </w:p>
        </w:tc>
        <w:tc>
          <w:tcPr>
            <w:tcW w:w="1812" w:type="dxa"/>
            <w:vAlign w:val="center"/>
          </w:tcPr>
          <w:p w14:paraId="3527B24B"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Reading</w:t>
            </w:r>
          </w:p>
        </w:tc>
        <w:tc>
          <w:tcPr>
            <w:tcW w:w="2183" w:type="dxa"/>
            <w:vAlign w:val="center"/>
          </w:tcPr>
          <w:p w14:paraId="4EEFB03A"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Spoken interaction</w:t>
            </w:r>
          </w:p>
        </w:tc>
        <w:tc>
          <w:tcPr>
            <w:tcW w:w="2214" w:type="dxa"/>
            <w:vAlign w:val="center"/>
          </w:tcPr>
          <w:p w14:paraId="5C4877C3"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sz w:val="20"/>
                <w:szCs w:val="20"/>
                <w:lang w:val="en-GB"/>
              </w:rPr>
              <w:t>Spoken production</w:t>
            </w:r>
          </w:p>
        </w:tc>
        <w:tc>
          <w:tcPr>
            <w:tcW w:w="1613" w:type="dxa"/>
            <w:vMerge/>
            <w:vAlign w:val="center"/>
          </w:tcPr>
          <w:p w14:paraId="632753BF" w14:textId="77777777" w:rsidR="006C31A7" w:rsidRPr="00F204B0" w:rsidRDefault="006C31A7" w:rsidP="00B022A3">
            <w:pPr>
              <w:pStyle w:val="Numatytasis"/>
              <w:jc w:val="center"/>
              <w:rPr>
                <w:rFonts w:ascii="Myriad Pro" w:hAnsi="Myriad Pro"/>
                <w:sz w:val="20"/>
                <w:szCs w:val="20"/>
                <w:lang w:val="en-GB"/>
              </w:rPr>
            </w:pPr>
          </w:p>
        </w:tc>
      </w:tr>
      <w:tr w:rsidR="006C31A7" w:rsidRPr="00065592" w14:paraId="22A5F465" w14:textId="77777777" w:rsidTr="00B022A3">
        <w:tc>
          <w:tcPr>
            <w:tcW w:w="1812" w:type="dxa"/>
            <w:vAlign w:val="center"/>
          </w:tcPr>
          <w:p w14:paraId="732381A2" w14:textId="77777777" w:rsidR="006C31A7" w:rsidRPr="00F204B0" w:rsidRDefault="006C31A7" w:rsidP="00B022A3">
            <w:pPr>
              <w:pStyle w:val="Numatytasis"/>
              <w:jc w:val="center"/>
              <w:rPr>
                <w:rFonts w:ascii="Myriad Pro" w:hAnsi="Myriad Pro"/>
                <w:i/>
                <w:sz w:val="20"/>
                <w:szCs w:val="20"/>
                <w:lang w:val="en-GB"/>
              </w:rPr>
            </w:pPr>
            <w:r w:rsidRPr="00F204B0">
              <w:rPr>
                <w:rFonts w:ascii="Myriad Pro" w:hAnsi="Myriad Pro"/>
                <w:i/>
                <w:sz w:val="20"/>
                <w:szCs w:val="20"/>
                <w:lang w:val="en-GB"/>
              </w:rPr>
              <w:t>Enter level</w:t>
            </w:r>
          </w:p>
        </w:tc>
        <w:tc>
          <w:tcPr>
            <w:tcW w:w="1812" w:type="dxa"/>
            <w:vAlign w:val="center"/>
          </w:tcPr>
          <w:p w14:paraId="34311093"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2183" w:type="dxa"/>
            <w:vAlign w:val="center"/>
          </w:tcPr>
          <w:p w14:paraId="5955A075"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2214" w:type="dxa"/>
            <w:vAlign w:val="center"/>
          </w:tcPr>
          <w:p w14:paraId="44F9862A"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c>
          <w:tcPr>
            <w:tcW w:w="1613" w:type="dxa"/>
            <w:vAlign w:val="center"/>
          </w:tcPr>
          <w:p w14:paraId="339CD50C" w14:textId="77777777" w:rsidR="006C31A7" w:rsidRPr="00F204B0" w:rsidRDefault="006C31A7" w:rsidP="00B022A3">
            <w:pPr>
              <w:pStyle w:val="Numatytasis"/>
              <w:jc w:val="center"/>
              <w:rPr>
                <w:rFonts w:ascii="Myriad Pro" w:hAnsi="Myriad Pro"/>
                <w:sz w:val="20"/>
                <w:szCs w:val="20"/>
                <w:lang w:val="en-GB"/>
              </w:rPr>
            </w:pPr>
            <w:r w:rsidRPr="00F204B0">
              <w:rPr>
                <w:rFonts w:ascii="Myriad Pro" w:hAnsi="Myriad Pro"/>
                <w:i/>
                <w:sz w:val="20"/>
                <w:szCs w:val="20"/>
                <w:lang w:val="en-GB"/>
              </w:rPr>
              <w:t>Enter level</w:t>
            </w:r>
          </w:p>
        </w:tc>
      </w:tr>
    </w:tbl>
    <w:p w14:paraId="539D81A9" w14:textId="77777777" w:rsidR="006C31A7" w:rsidRPr="00F204B0" w:rsidRDefault="006C31A7" w:rsidP="006C31A7">
      <w:pPr>
        <w:pStyle w:val="Numatytasis"/>
        <w:rPr>
          <w:rFonts w:ascii="Myriad Pro" w:hAnsi="Myriad Pro"/>
          <w:sz w:val="20"/>
          <w:szCs w:val="20"/>
          <w:lang w:val="en-GB"/>
        </w:rPr>
      </w:pPr>
    </w:p>
    <w:p w14:paraId="5C84085C" w14:textId="77777777" w:rsidR="006C31A7" w:rsidRPr="00F204B0" w:rsidRDefault="006C31A7" w:rsidP="006C31A7">
      <w:pPr>
        <w:pStyle w:val="Numatytasis"/>
        <w:rPr>
          <w:rFonts w:ascii="Myriad Pro" w:hAnsi="Myriad Pro"/>
          <w:sz w:val="20"/>
          <w:szCs w:val="20"/>
          <w:lang w:val="en-GB"/>
        </w:rPr>
      </w:pPr>
      <w:r w:rsidRPr="00F204B0">
        <w:rPr>
          <w:rFonts w:ascii="Myriad Pro" w:hAnsi="Myriad Pro"/>
          <w:sz w:val="20"/>
          <w:szCs w:val="20"/>
          <w:lang w:val="en-GB"/>
        </w:rPr>
        <w:t>Levels: A1/A2 - Basic user; B1/B2 - Independent user; C1/C2 - Proficient user.</w:t>
      </w:r>
    </w:p>
    <w:p w14:paraId="504194B4" w14:textId="77777777" w:rsidR="006C31A7" w:rsidRPr="00D03536" w:rsidRDefault="006C31A7" w:rsidP="006C31A7">
      <w:pPr>
        <w:pStyle w:val="SLONormal"/>
        <w:rPr>
          <w:rFonts w:ascii="Myriad Pro" w:hAnsi="Myriad Pro"/>
          <w:sz w:val="20"/>
          <w:szCs w:val="20"/>
        </w:rPr>
      </w:pPr>
      <w:r w:rsidRPr="00D03536">
        <w:rPr>
          <w:rFonts w:ascii="Myriad Pro" w:hAnsi="Myriad Pro"/>
          <w:sz w:val="20"/>
          <w:szCs w:val="20"/>
        </w:rPr>
        <w:t>I confirm that I have consented that my candidature is proposed in the open competition “</w:t>
      </w:r>
      <w:r w:rsidRPr="00D03536">
        <w:rPr>
          <w:rStyle w:val="Bodytext311pt"/>
          <w:rFonts w:ascii="Myriad Pro" w:hAnsi="Myriad Pro"/>
          <w:sz w:val="20"/>
          <w:szCs w:val="20"/>
        </w:rPr>
        <w:t>Rail Baltica Infrastructure Management Study</w:t>
      </w:r>
      <w:r w:rsidRPr="00D03536">
        <w:rPr>
          <w:rFonts w:ascii="Myriad Pro" w:hAnsi="Myriad Pro"/>
          <w:sz w:val="20"/>
          <w:szCs w:val="20"/>
        </w:rPr>
        <w:t xml:space="preserve">”, No </w:t>
      </w:r>
      <w:r>
        <w:rPr>
          <w:rFonts w:ascii="Myriad Pro" w:hAnsi="Myriad Pro"/>
          <w:sz w:val="20"/>
          <w:szCs w:val="20"/>
        </w:rPr>
        <w:t>RBR 2017/18</w:t>
      </w:r>
      <w:r w:rsidRPr="00D03536">
        <w:rPr>
          <w:rFonts w:ascii="Myriad Pro" w:hAnsi="Myriad Pro"/>
          <w:sz w:val="20"/>
          <w:szCs w:val="20"/>
        </w:rPr>
        <w:t>. I confirm that in case the Tenderer [</w:t>
      </w:r>
      <w:r w:rsidRPr="00D03536">
        <w:rPr>
          <w:rFonts w:ascii="Myriad Pro" w:hAnsi="Myriad Pro"/>
          <w:i/>
          <w:sz w:val="20"/>
          <w:szCs w:val="20"/>
        </w:rPr>
        <w:t>name of the tenderer or members of the partnership</w:t>
      </w:r>
      <w:r w:rsidRPr="00D03536">
        <w:rPr>
          <w:rFonts w:ascii="Myriad Pro" w:hAnsi="Myriad Pro"/>
          <w:sz w:val="20"/>
          <w:szCs w:val="20"/>
        </w:rPr>
        <w:t>] will conclude the contract as the result of the open competition, I will participate in the execution of the contract.</w:t>
      </w:r>
    </w:p>
    <w:p w14:paraId="7EF28AB7" w14:textId="77777777" w:rsidR="004B378F" w:rsidRDefault="006C31A7">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expert</w:t>
      </w:r>
      <w:r>
        <w:rPr>
          <w:rFonts w:ascii="Myriad Pro" w:hAnsi="Myriad Pro"/>
          <w:sz w:val="20"/>
          <w:szCs w:val="20"/>
        </w:rPr>
        <w:t>]</w:t>
      </w:r>
    </w:p>
    <w:sectPr w:rsidR="004B378F" w:rsidSect="006C31A7">
      <w:headerReference w:type="first" r:id="rId12"/>
      <w:pgSz w:w="16838" w:h="11906" w:orient="landscape" w:code="9"/>
      <w:pgMar w:top="851"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CC9CF" w14:textId="77777777" w:rsidR="006C31A7" w:rsidRDefault="006C31A7" w:rsidP="006C31A7">
      <w:pPr>
        <w:spacing w:after="0" w:line="240" w:lineRule="auto"/>
      </w:pPr>
      <w:r>
        <w:separator/>
      </w:r>
    </w:p>
  </w:endnote>
  <w:endnote w:type="continuationSeparator" w:id="0">
    <w:p w14:paraId="4F18D681" w14:textId="77777777" w:rsidR="006C31A7" w:rsidRDefault="006C31A7" w:rsidP="006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ont271">
    <w:altName w:val="Times New Roman"/>
    <w:charset w:val="BA"/>
    <w:family w:val="auto"/>
    <w:pitch w:val="variable"/>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FD4D4" w14:textId="77777777" w:rsidR="006C31A7" w:rsidRDefault="006C31A7" w:rsidP="00C467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549CC9" w14:textId="77777777" w:rsidR="006C31A7" w:rsidRDefault="006C31A7" w:rsidP="00C4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400671329"/>
      <w:docPartObj>
        <w:docPartGallery w:val="Page Numbers (Bottom of Page)"/>
        <w:docPartUnique/>
      </w:docPartObj>
    </w:sdtPr>
    <w:sdtContent>
      <w:sdt>
        <w:sdtPr>
          <w:rPr>
            <w:rFonts w:ascii="Myriad Pro" w:hAnsi="Myriad Pro"/>
          </w:rPr>
          <w:id w:val="-81834246"/>
          <w:docPartObj>
            <w:docPartGallery w:val="Page Numbers (Top of Page)"/>
            <w:docPartUnique/>
          </w:docPartObj>
        </w:sdtPr>
        <w:sdtContent>
          <w:p w14:paraId="5AA198AE" w14:textId="77777777" w:rsidR="006C31A7" w:rsidRPr="00981A4E" w:rsidRDefault="006C31A7">
            <w:pPr>
              <w:pStyle w:val="Footer"/>
              <w:jc w:val="center"/>
              <w:rPr>
                <w:rFonts w:ascii="Myriad Pro" w:hAnsi="Myriad Pro"/>
              </w:rP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3</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5</w:t>
            </w:r>
            <w:r w:rsidRPr="00981A4E">
              <w:rPr>
                <w:rFonts w:ascii="Myriad Pro" w:hAnsi="Myriad Pro"/>
                <w:b/>
              </w:rPr>
              <w:fldChar w:fldCharType="end"/>
            </w:r>
          </w:p>
        </w:sdtContent>
      </w:sdt>
    </w:sdtContent>
  </w:sdt>
  <w:p w14:paraId="046B2175" w14:textId="77777777" w:rsidR="006C31A7" w:rsidRDefault="006C31A7" w:rsidP="00AE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C29B" w14:textId="77777777" w:rsidR="006C31A7" w:rsidRDefault="006C31A7" w:rsidP="006C31A7">
      <w:pPr>
        <w:spacing w:after="0" w:line="240" w:lineRule="auto"/>
      </w:pPr>
      <w:r>
        <w:separator/>
      </w:r>
    </w:p>
  </w:footnote>
  <w:footnote w:type="continuationSeparator" w:id="0">
    <w:p w14:paraId="33A54920" w14:textId="77777777" w:rsidR="006C31A7" w:rsidRDefault="006C31A7" w:rsidP="006C31A7">
      <w:pPr>
        <w:spacing w:after="0" w:line="240" w:lineRule="auto"/>
      </w:pPr>
      <w:r>
        <w:continuationSeparator/>
      </w:r>
    </w:p>
  </w:footnote>
  <w:footnote w:id="1">
    <w:p w14:paraId="0C6C4289" w14:textId="77777777" w:rsidR="006C31A7" w:rsidRPr="00754AAB" w:rsidRDefault="006C31A7" w:rsidP="006C31A7">
      <w:pPr>
        <w:pStyle w:val="FootnoteTex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Candidate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2">
    <w:p w14:paraId="30412F41" w14:textId="77777777" w:rsidR="006C31A7" w:rsidRPr="00EF338A" w:rsidRDefault="006C31A7" w:rsidP="006C31A7">
      <w:pPr>
        <w:pStyle w:val="FootnoteText"/>
        <w:jc w:val="left"/>
        <w:rPr>
          <w:u w:val="single"/>
          <w:lang w:val="lv-LV"/>
        </w:rPr>
      </w:pPr>
      <w:r w:rsidRPr="00754AAB">
        <w:rPr>
          <w:rFonts w:ascii="Myriad Pro" w:hAnsi="Myriad Pro"/>
          <w:color w:val="5D5D5D"/>
          <w:sz w:val="18"/>
          <w:szCs w:val="18"/>
          <w:shd w:val="clear" w:color="auto" w:fill="FFFFFF"/>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3">
    <w:p w14:paraId="4FBE8DE7" w14:textId="77777777" w:rsidR="006C31A7" w:rsidRPr="00FA6519" w:rsidRDefault="006C31A7" w:rsidP="006C31A7">
      <w:pPr>
        <w:pStyle w:val="FootnoteText"/>
        <w:rPr>
          <w:rFonts w:ascii="Myriad Pro" w:hAnsi="Myriad Pro"/>
        </w:rPr>
      </w:pPr>
      <w:r>
        <w:rPr>
          <w:rStyle w:val="FootnoteReference"/>
        </w:rPr>
        <w:footnoteRef/>
      </w:r>
      <w:r>
        <w:t xml:space="preserve"> </w:t>
      </w:r>
      <w:r>
        <w:rPr>
          <w:rFonts w:ascii="Myriad Pro" w:hAnsi="Myriad Pro"/>
        </w:rPr>
        <w:t xml:space="preserve">Language skill level is based on </w:t>
      </w:r>
      <w:r w:rsidRPr="00FA6519">
        <w:rPr>
          <w:rFonts w:ascii="Myriad Pro" w:hAnsi="Myriad Pro"/>
        </w:rPr>
        <w:t>Common European Framework of Reference for Languages</w:t>
      </w:r>
      <w:r>
        <w:rPr>
          <w:rFonts w:ascii="Myriad Pro" w:hAnsi="Myriad Pro"/>
        </w:rPr>
        <w:t xml:space="preserve"> (see </w:t>
      </w:r>
      <w:hyperlink r:id="rId2" w:history="1">
        <w:r w:rsidRPr="001D151B">
          <w:rPr>
            <w:rStyle w:val="Hyperlink"/>
            <w:rFonts w:ascii="Myriad Pro" w:hAnsi="Myriad Pro"/>
          </w:rPr>
          <w:t>http://europass.cedefop.europa.eu/resources/european-language-levels-cefr</w:t>
        </w:r>
      </w:hyperlink>
      <w:r>
        <w:rPr>
          <w:rFonts w:ascii="Myriad Pro" w:hAnsi="Myriad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6255" w14:textId="77777777" w:rsidR="006C31A7" w:rsidRDefault="006C3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25C44"/>
    <w:multiLevelType w:val="multilevel"/>
    <w:tmpl w:val="D3C4BED2"/>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lvlOverride w:ilvl="2">
      <w:lvl w:ilvl="2">
        <w:start w:val="1"/>
        <w:numFmt w:val="decimal"/>
        <w:pStyle w:val="3rdlevelheading"/>
        <w:lvlText w:val="%1.%2.%3."/>
        <w:lvlJc w:val="left"/>
        <w:pPr>
          <w:tabs>
            <w:tab w:val="num" w:pos="964"/>
          </w:tabs>
          <w:ind w:left="964" w:hanging="964"/>
        </w:pPr>
        <w:rPr>
          <w:rFonts w:hint="default"/>
          <w:b w:val="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7"/>
    <w:rsid w:val="004B378F"/>
    <w:rsid w:val="006C31A7"/>
    <w:rsid w:val="00B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956A"/>
  <w15:chartTrackingRefBased/>
  <w15:docId w15:val="{64E10B0E-40AA-4ACD-968D-51921664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6C31A7"/>
    <w:rPr>
      <w:sz w:val="20"/>
      <w:lang w:val="en-GB"/>
    </w:rPr>
  </w:style>
  <w:style w:type="character" w:customStyle="1" w:styleId="FooterChar">
    <w:name w:val="Footer Char"/>
    <w:basedOn w:val="DefaultParagraphFont"/>
    <w:link w:val="Footer"/>
    <w:rsid w:val="006C31A7"/>
    <w:rPr>
      <w:sz w:val="20"/>
      <w:lang w:val="en-GB"/>
    </w:rPr>
  </w:style>
  <w:style w:type="character" w:styleId="Hyperlink">
    <w:name w:val="Hyperlink"/>
    <w:uiPriority w:val="99"/>
    <w:rsid w:val="006C31A7"/>
    <w:rPr>
      <w:color w:val="0000FF"/>
      <w:u w:val="single"/>
    </w:rPr>
  </w:style>
  <w:style w:type="paragraph" w:styleId="Header">
    <w:name w:val="header"/>
    <w:basedOn w:val="Normal"/>
    <w:link w:val="HeaderChar"/>
    <w:rsid w:val="006C31A7"/>
    <w:pPr>
      <w:tabs>
        <w:tab w:val="center" w:pos="4535"/>
        <w:tab w:val="right" w:pos="9071"/>
      </w:tabs>
      <w:spacing w:before="60" w:after="60" w:line="240" w:lineRule="auto"/>
      <w:jc w:val="both"/>
    </w:pPr>
    <w:rPr>
      <w:sz w:val="20"/>
      <w:lang w:val="en-GB"/>
    </w:rPr>
  </w:style>
  <w:style w:type="character" w:customStyle="1" w:styleId="HeaderChar1">
    <w:name w:val="Header Char1"/>
    <w:basedOn w:val="DefaultParagraphFont"/>
    <w:uiPriority w:val="99"/>
    <w:semiHidden/>
    <w:rsid w:val="006C31A7"/>
  </w:style>
  <w:style w:type="paragraph" w:styleId="Footer">
    <w:name w:val="footer"/>
    <w:basedOn w:val="Normal"/>
    <w:link w:val="FooterChar"/>
    <w:rsid w:val="006C31A7"/>
    <w:pPr>
      <w:tabs>
        <w:tab w:val="center" w:pos="4535"/>
        <w:tab w:val="right" w:pos="9071"/>
      </w:tabs>
      <w:spacing w:before="60" w:after="60" w:line="240" w:lineRule="auto"/>
      <w:jc w:val="both"/>
    </w:pPr>
    <w:rPr>
      <w:sz w:val="20"/>
      <w:lang w:val="en-GB"/>
    </w:rPr>
  </w:style>
  <w:style w:type="character" w:customStyle="1" w:styleId="FooterChar1">
    <w:name w:val="Footer Char1"/>
    <w:basedOn w:val="DefaultParagraphFont"/>
    <w:uiPriority w:val="99"/>
    <w:semiHidden/>
    <w:rsid w:val="006C31A7"/>
  </w:style>
  <w:style w:type="table" w:styleId="TableGrid">
    <w:name w:val="Table Grid"/>
    <w:basedOn w:val="TableNormal"/>
    <w:uiPriority w:val="39"/>
    <w:rsid w:val="006C31A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Style 5,Fußnote,fn,FT,ft,SD Footnote Text,Footnote Text AG"/>
    <w:basedOn w:val="SLONormal"/>
    <w:link w:val="FootnoteTextChar"/>
    <w:uiPriority w:val="7"/>
    <w:unhideWhenUsed/>
    <w:qFormat/>
    <w:rsid w:val="006C31A7"/>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6C31A7"/>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6C31A7"/>
    <w:rPr>
      <w:vertAlign w:val="superscript"/>
    </w:rPr>
  </w:style>
  <w:style w:type="character" w:styleId="PageNumber">
    <w:name w:val="page number"/>
    <w:basedOn w:val="DefaultParagraphFont"/>
    <w:semiHidden/>
    <w:unhideWhenUsed/>
    <w:rsid w:val="006C31A7"/>
  </w:style>
  <w:style w:type="character" w:customStyle="1" w:styleId="Bodytext">
    <w:name w:val="Body text_"/>
    <w:basedOn w:val="DefaultParagraphFont"/>
    <w:link w:val="BodyText4"/>
    <w:rsid w:val="006C31A7"/>
    <w:rPr>
      <w:shd w:val="clear" w:color="auto" w:fill="FFFFFF"/>
    </w:rPr>
  </w:style>
  <w:style w:type="paragraph" w:customStyle="1" w:styleId="BodyText4">
    <w:name w:val="Body Text4"/>
    <w:basedOn w:val="Normal"/>
    <w:link w:val="Bodytext"/>
    <w:rsid w:val="006C31A7"/>
    <w:pPr>
      <w:widowControl w:val="0"/>
      <w:shd w:val="clear" w:color="auto" w:fill="FFFFFF"/>
      <w:spacing w:before="360" w:after="240" w:line="270" w:lineRule="exact"/>
      <w:ind w:hanging="420"/>
      <w:jc w:val="both"/>
    </w:pPr>
  </w:style>
  <w:style w:type="character" w:customStyle="1" w:styleId="Bodytext311pt">
    <w:name w:val="Body text (3) + 11 pt"/>
    <w:basedOn w:val="DefaultParagraphFont"/>
    <w:rsid w:val="006C31A7"/>
    <w:rPr>
      <w:color w:val="000000"/>
      <w:spacing w:val="0"/>
      <w:w w:val="100"/>
      <w:position w:val="0"/>
      <w:sz w:val="22"/>
      <w:szCs w:val="22"/>
      <w:shd w:val="clear" w:color="auto" w:fill="FFFFFF"/>
      <w:lang w:val="en-GB" w:eastAsia="en-GB" w:bidi="en-GB"/>
    </w:rPr>
  </w:style>
  <w:style w:type="paragraph" w:customStyle="1" w:styleId="SLONormal">
    <w:name w:val="SLO Normal"/>
    <w:link w:val="SLONormalChar"/>
    <w:qFormat/>
    <w:rsid w:val="006C31A7"/>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6C31A7"/>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6C31A7"/>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6C31A7"/>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C31A7"/>
    <w:pPr>
      <w:numPr>
        <w:ilvl w:val="2"/>
      </w:numPr>
      <w:outlineLvl w:val="2"/>
    </w:pPr>
    <w:rPr>
      <w:i/>
    </w:rPr>
  </w:style>
  <w:style w:type="paragraph" w:customStyle="1" w:styleId="4thlevelheading">
    <w:name w:val="4th level (heading)"/>
    <w:basedOn w:val="3rdlevelheading"/>
    <w:next w:val="SLONormal"/>
    <w:uiPriority w:val="1"/>
    <w:qFormat/>
    <w:rsid w:val="006C31A7"/>
    <w:pPr>
      <w:numPr>
        <w:ilvl w:val="3"/>
      </w:numPr>
      <w:spacing w:after="120"/>
      <w:outlineLvl w:val="3"/>
    </w:pPr>
    <w:rPr>
      <w:b w:val="0"/>
    </w:rPr>
  </w:style>
  <w:style w:type="paragraph" w:customStyle="1" w:styleId="5thlevelheading">
    <w:name w:val="5th level (heading)"/>
    <w:basedOn w:val="4thlevelheading"/>
    <w:next w:val="SLONormal"/>
    <w:uiPriority w:val="1"/>
    <w:qFormat/>
    <w:rsid w:val="006C31A7"/>
    <w:pPr>
      <w:numPr>
        <w:ilvl w:val="4"/>
      </w:numPr>
      <w:outlineLvl w:val="4"/>
    </w:pPr>
    <w:rPr>
      <w:i w:val="0"/>
      <w:u w:val="single"/>
    </w:rPr>
  </w:style>
  <w:style w:type="numbering" w:customStyle="1" w:styleId="SLONumberings">
    <w:name w:val="SLO_Numberings"/>
    <w:uiPriority w:val="99"/>
    <w:rsid w:val="006C31A7"/>
    <w:pPr>
      <w:numPr>
        <w:numId w:val="1"/>
      </w:numPr>
    </w:pPr>
  </w:style>
  <w:style w:type="table" w:styleId="ListTable3-Accent1">
    <w:name w:val="List Table 3 Accent 1"/>
    <w:basedOn w:val="TableNormal"/>
    <w:uiPriority w:val="48"/>
    <w:rsid w:val="006C31A7"/>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Numatytasis">
    <w:name w:val="Numatytasis"/>
    <w:rsid w:val="006C31A7"/>
    <w:pPr>
      <w:tabs>
        <w:tab w:val="left" w:pos="720"/>
      </w:tabs>
      <w:suppressAutoHyphens/>
      <w:spacing w:after="0" w:line="100" w:lineRule="atLeast"/>
    </w:pPr>
    <w:rPr>
      <w:rFonts w:ascii="Times New Roman" w:eastAsia="Times New Roman" w:hAnsi="Times New Roman" w:cs="Times New Roman"/>
      <w:sz w:val="24"/>
      <w:szCs w:val="24"/>
    </w:rPr>
  </w:style>
  <w:style w:type="paragraph" w:styleId="BodyText0">
    <w:name w:val="Body Text"/>
    <w:basedOn w:val="Normal"/>
    <w:link w:val="BodyTextChar"/>
    <w:rsid w:val="006C31A7"/>
    <w:pPr>
      <w:spacing w:after="140" w:line="288" w:lineRule="auto"/>
    </w:pPr>
    <w:rPr>
      <w:rFonts w:cs="font271"/>
    </w:rPr>
  </w:style>
  <w:style w:type="character" w:customStyle="1" w:styleId="BodyTextChar">
    <w:name w:val="Body Text Char"/>
    <w:basedOn w:val="DefaultParagraphFont"/>
    <w:link w:val="BodyText0"/>
    <w:rsid w:val="006C31A7"/>
    <w:rPr>
      <w:rFonts w:cs="font271"/>
    </w:rPr>
  </w:style>
  <w:style w:type="paragraph" w:customStyle="1" w:styleId="SLOAgreementTitle">
    <w:name w:val="SLO Agreement Title"/>
    <w:basedOn w:val="Normal"/>
    <w:next w:val="SLONormal"/>
    <w:uiPriority w:val="3"/>
    <w:qFormat/>
    <w:rsid w:val="006C31A7"/>
    <w:pPr>
      <w:keepNext/>
      <w:spacing w:before="360" w:after="360" w:line="240" w:lineRule="auto"/>
      <w:jc w:val="center"/>
    </w:pPr>
    <w:rPr>
      <w:rFonts w:ascii="Times New Roman" w:eastAsia="Times New Roman" w:hAnsi="Times New Roman" w:cs="Times New Roman"/>
      <w:b/>
      <w:cap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7" ma:contentTypeDescription="Create a new document." ma:contentTypeScope="" ma:versionID="f75532f7863e4ac0eb644ae127f8363c">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94a17e9cbbda8d3495bf060cdfe4bf32"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A34AB-ED22-4B2C-95A3-1941FF307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ACEEC-B362-4604-9F8F-780EF7B8752A}">
  <ds:schemaRefs>
    <ds:schemaRef ds:uri="http://schemas.microsoft.com/sharepoint/v3/contenttype/forms"/>
  </ds:schemaRefs>
</ds:datastoreItem>
</file>

<file path=customXml/itemProps3.xml><?xml version="1.0" encoding="utf-8"?>
<ds:datastoreItem xmlns:ds="http://schemas.openxmlformats.org/officeDocument/2006/customXml" ds:itemID="{825A463B-F865-4C8D-88A5-6782B8EDA2A5}">
  <ds:schemaRefs>
    <ds:schemaRef ds:uri="74c9b134-2d46-4c40-a4e5-dc843e62e8ed"/>
    <ds:schemaRef ds:uri="http://purl.org/dc/terms/"/>
    <ds:schemaRef ds:uri="016a8d99-7c2d-46f1-b2a0-cd04a8711ea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2017-07-07T12:50:00Z</dcterms:created>
  <dcterms:modified xsi:type="dcterms:W3CDTF">2017-07-07T12:56:00Z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